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1924" w14:textId="18E8E003" w:rsidR="007B633F" w:rsidRDefault="007B633F" w:rsidP="007B633F">
      <w:pPr>
        <w:pStyle w:val="Rubrik1"/>
      </w:pPr>
      <w:r>
        <w:t>Föräldramöte 17/3 – 2024</w:t>
      </w:r>
      <w:r w:rsidR="00F90F8F">
        <w:t xml:space="preserve"> Rinns AIK</w:t>
      </w:r>
    </w:p>
    <w:p w14:paraId="6D78EB74" w14:textId="77777777" w:rsidR="007B633F" w:rsidRDefault="007B633F" w:rsidP="007B633F"/>
    <w:p w14:paraId="55498069" w14:textId="2C65A2FF" w:rsidR="007B633F" w:rsidRDefault="008B0452" w:rsidP="008B0452">
      <w:pPr>
        <w:pStyle w:val="Liststycke"/>
        <w:numPr>
          <w:ilvl w:val="0"/>
          <w:numId w:val="1"/>
        </w:numPr>
      </w:pPr>
      <w:r>
        <w:t>Samarbetsavtal mellan föreningarna Rinns AIK och Torsby IF</w:t>
      </w:r>
      <w:r w:rsidR="00FB380D">
        <w:t xml:space="preserve"> läses upp.</w:t>
      </w:r>
    </w:p>
    <w:p w14:paraId="40A6FAE7" w14:textId="77777777" w:rsidR="00FB380D" w:rsidRDefault="00FB380D" w:rsidP="00FB380D">
      <w:pPr>
        <w:pStyle w:val="Liststycke"/>
      </w:pPr>
    </w:p>
    <w:p w14:paraId="585B8F52" w14:textId="5C43DD6D" w:rsidR="008B0452" w:rsidRDefault="008B0452" w:rsidP="008B0452">
      <w:pPr>
        <w:pStyle w:val="Liststycke"/>
        <w:numPr>
          <w:ilvl w:val="0"/>
          <w:numId w:val="1"/>
        </w:numPr>
      </w:pPr>
      <w:r>
        <w:t>2 st, 9-manna lag anmälda i år:</w:t>
      </w:r>
    </w:p>
    <w:p w14:paraId="393FC58F" w14:textId="516B26A0" w:rsidR="008B0452" w:rsidRPr="00AF76D4" w:rsidRDefault="008B0452" w:rsidP="008B0452">
      <w:pPr>
        <w:pStyle w:val="Liststycke"/>
        <w:rPr>
          <w:b/>
          <w:bCs/>
        </w:rPr>
      </w:pPr>
      <w:r>
        <w:t xml:space="preserve">Sebastian, Ola </w:t>
      </w:r>
      <w:r>
        <w:tab/>
      </w:r>
      <w:r>
        <w:tab/>
        <w:t>grön serie (födda 11 och 12)</w:t>
      </w:r>
      <w:r w:rsidR="00AF76D4">
        <w:t xml:space="preserve"> </w:t>
      </w:r>
      <w:r w:rsidR="00AF76D4" w:rsidRPr="00AF76D4">
        <w:rPr>
          <w:b/>
          <w:bCs/>
        </w:rPr>
        <w:t xml:space="preserve">Vi önskar en ledare </w:t>
      </w:r>
    </w:p>
    <w:p w14:paraId="54E4A66E" w14:textId="71AF41B5" w:rsidR="00AF76D4" w:rsidRPr="00AF76D4" w:rsidRDefault="00AF76D4" w:rsidP="008B0452">
      <w:pPr>
        <w:pStyle w:val="Liststycke"/>
        <w:rPr>
          <w:b/>
          <w:bCs/>
        </w:rPr>
      </w:pPr>
      <w:r w:rsidRPr="00AF76D4">
        <w:rPr>
          <w:b/>
          <w:bCs/>
        </w:rPr>
        <w:tab/>
      </w:r>
      <w:r w:rsidRPr="00AF76D4">
        <w:rPr>
          <w:b/>
          <w:bCs/>
        </w:rPr>
        <w:tab/>
      </w:r>
      <w:r w:rsidRPr="00AF76D4">
        <w:rPr>
          <w:b/>
          <w:bCs/>
        </w:rPr>
        <w:tab/>
        <w:t>till som kan hjälpa till.</w:t>
      </w:r>
    </w:p>
    <w:p w14:paraId="46C932F9" w14:textId="46D89210" w:rsidR="008B0452" w:rsidRDefault="008B0452" w:rsidP="008B0452">
      <w:pPr>
        <w:pStyle w:val="Liststycke"/>
      </w:pPr>
      <w:r>
        <w:t>Frida, Mårten och Henrik</w:t>
      </w:r>
      <w:r>
        <w:tab/>
        <w:t>röd serie (födda 10)</w:t>
      </w:r>
    </w:p>
    <w:p w14:paraId="13B36C33" w14:textId="77777777" w:rsidR="00FB380D" w:rsidRDefault="00FB380D" w:rsidP="008B0452">
      <w:pPr>
        <w:pStyle w:val="Liststycke"/>
      </w:pPr>
    </w:p>
    <w:p w14:paraId="79AF5570" w14:textId="655469CA" w:rsidR="00FB380D" w:rsidRDefault="008B0452" w:rsidP="00FB380D">
      <w:pPr>
        <w:pStyle w:val="Liststycke"/>
        <w:numPr>
          <w:ilvl w:val="0"/>
          <w:numId w:val="1"/>
        </w:numPr>
      </w:pPr>
      <w:r>
        <w:t>Kompletterande matchkläder beställt, samma ställ som förra året.</w:t>
      </w:r>
    </w:p>
    <w:p w14:paraId="19E85C14" w14:textId="77777777" w:rsidR="00FB380D" w:rsidRDefault="00FB380D" w:rsidP="00FB380D">
      <w:pPr>
        <w:pStyle w:val="Liststycke"/>
      </w:pPr>
    </w:p>
    <w:p w14:paraId="129F6801" w14:textId="42C52BBC" w:rsidR="008B0452" w:rsidRDefault="009E14B6" w:rsidP="008B0452">
      <w:pPr>
        <w:pStyle w:val="Liststycke"/>
        <w:numPr>
          <w:ilvl w:val="0"/>
          <w:numId w:val="1"/>
        </w:numPr>
      </w:pPr>
      <w:r>
        <w:t>Arvika cup 14-16/6 (kommer blir en kostnad, boende och mat för tjejerna ingår)</w:t>
      </w:r>
    </w:p>
    <w:p w14:paraId="24C6A63B" w14:textId="3B27A4C4" w:rsidR="009E14B6" w:rsidRDefault="009E14B6" w:rsidP="009E14B6">
      <w:pPr>
        <w:pStyle w:val="Liststycke"/>
      </w:pPr>
      <w:r>
        <w:t>Svennis cup 2-4/8 (mat för tjejerna ingår)</w:t>
      </w:r>
    </w:p>
    <w:p w14:paraId="7DFEE345" w14:textId="426D39FA" w:rsidR="00F90F8F" w:rsidRPr="00F90F8F" w:rsidRDefault="00F90F8F" w:rsidP="009E14B6">
      <w:pPr>
        <w:pStyle w:val="Liststycke"/>
        <w:rPr>
          <w:color w:val="FF0000"/>
        </w:rPr>
      </w:pPr>
      <w:r>
        <w:rPr>
          <w:color w:val="FF0000"/>
        </w:rPr>
        <w:t>Rinns AIK vill fortsätta sträva efter att inte ha så mycket ”att göra” för våra medlemmar. Alla är med och säljer till föreningen och varje lag kan då använda sig av samma kassa. Styrelsen har beslutat att sponsra 1000kr/ungdom till Arvika cupen, så nu hjälps vi åt att sälja! Vi är redan igång med newbody, så sälj allt vad ni kan!</w:t>
      </w:r>
    </w:p>
    <w:p w14:paraId="4C5D286B" w14:textId="77777777" w:rsidR="00FB380D" w:rsidRDefault="00FB380D" w:rsidP="009E14B6">
      <w:pPr>
        <w:pStyle w:val="Liststycke"/>
      </w:pPr>
    </w:p>
    <w:p w14:paraId="51DADBFA" w14:textId="633B32FE" w:rsidR="009E14B6" w:rsidRPr="00FB380D" w:rsidRDefault="009E14B6" w:rsidP="009E14B6">
      <w:pPr>
        <w:pStyle w:val="Liststycke"/>
        <w:numPr>
          <w:ilvl w:val="0"/>
          <w:numId w:val="1"/>
        </w:numPr>
      </w:pPr>
      <w:r>
        <w:t xml:space="preserve">Vi kommer kalla max 16st spelare till varje match. Inget spelschema i år utan vi tittar på träningsnärvaro och delaktighet på träningarna. </w:t>
      </w:r>
      <w:r w:rsidRPr="009E14B6">
        <w:rPr>
          <w:b/>
          <w:bCs/>
        </w:rPr>
        <w:t>Viktigt att meddela om man inte kan komma på träning ex resa, annan aktivitet.</w:t>
      </w:r>
      <w:r w:rsidR="00AF76D4">
        <w:rPr>
          <w:b/>
          <w:bCs/>
        </w:rPr>
        <w:t xml:space="preserve"> Vi kommer att kalla till varje träning och där fyller man i orsaken till att man inte kommer.</w:t>
      </w:r>
    </w:p>
    <w:p w14:paraId="5285694A" w14:textId="77777777" w:rsidR="00FB380D" w:rsidRPr="009E14B6" w:rsidRDefault="00FB380D" w:rsidP="00FB380D">
      <w:pPr>
        <w:pStyle w:val="Liststycke"/>
      </w:pPr>
    </w:p>
    <w:p w14:paraId="648FCF20" w14:textId="5C4A6990" w:rsidR="00FB380D" w:rsidRDefault="009E14B6" w:rsidP="00FB380D">
      <w:pPr>
        <w:pStyle w:val="Liststycke"/>
        <w:numPr>
          <w:ilvl w:val="0"/>
          <w:numId w:val="1"/>
        </w:numPr>
      </w:pPr>
      <w:r>
        <w:rPr>
          <w:u w:val="single"/>
        </w:rPr>
        <w:t>Minst</w:t>
      </w:r>
      <w:r>
        <w:t xml:space="preserve"> en förälder per förening/lag </w:t>
      </w:r>
      <w:r w:rsidR="00AF76D4">
        <w:t>ska</w:t>
      </w:r>
      <w:r>
        <w:t xml:space="preserve"> gå domarutbildning, förra året var det väldigt svårt att få tag på domare. Man får vara två domare varje match om man vill.</w:t>
      </w:r>
    </w:p>
    <w:p w14:paraId="3148A9FC" w14:textId="77777777" w:rsidR="00FB380D" w:rsidRDefault="00FB380D" w:rsidP="00FB380D"/>
    <w:p w14:paraId="46ECDBC9" w14:textId="1E622E23" w:rsidR="009E14B6" w:rsidRDefault="009E14B6" w:rsidP="009E14B6">
      <w:pPr>
        <w:pStyle w:val="Liststycke"/>
        <w:numPr>
          <w:ilvl w:val="0"/>
          <w:numId w:val="1"/>
        </w:numPr>
      </w:pPr>
      <w:r w:rsidRPr="009E14B6">
        <w:t>Träning konstgräsplan</w:t>
      </w:r>
      <w:r>
        <w:t xml:space="preserve"> från v 12, tisdagar och fredagar.</w:t>
      </w:r>
    </w:p>
    <w:p w14:paraId="44DBC29A" w14:textId="77547D13" w:rsidR="009E14B6" w:rsidRDefault="009E14B6" w:rsidP="009E14B6">
      <w:pPr>
        <w:pStyle w:val="Liststycke"/>
      </w:pPr>
      <w:r>
        <w:t>Träning naturgräs 3dagar/veckan, vi vill fortsätta använda Rinnevi, Stensgård och Valberget. Kalendern uppdateras när det närmar sig.</w:t>
      </w:r>
    </w:p>
    <w:p w14:paraId="17D3C7A2" w14:textId="77777777" w:rsidR="00FB380D" w:rsidRDefault="00FB380D" w:rsidP="009E14B6">
      <w:pPr>
        <w:pStyle w:val="Liststycke"/>
      </w:pPr>
    </w:p>
    <w:p w14:paraId="1F1512A5" w14:textId="5E307825" w:rsidR="009E14B6" w:rsidRDefault="00742052" w:rsidP="009E14B6">
      <w:pPr>
        <w:pStyle w:val="Liststycke"/>
        <w:numPr>
          <w:ilvl w:val="0"/>
          <w:numId w:val="1"/>
        </w:numPr>
      </w:pPr>
      <w:r>
        <w:t>Medlemsregistrering! Vi behöver registrera spelarna i respektive förening så snart som möjligt. Vi delar ut lapp att fylla i, lämna så fort som möjligt.</w:t>
      </w:r>
      <w:r w:rsidR="00AF76D4">
        <w:t xml:space="preserve"> Lapp kommer att finnas på träningarna om man inte var på mötet.</w:t>
      </w:r>
    </w:p>
    <w:p w14:paraId="7C244134" w14:textId="77777777" w:rsidR="00FB380D" w:rsidRDefault="00FB380D" w:rsidP="00FB380D">
      <w:pPr>
        <w:pStyle w:val="Liststycke"/>
      </w:pPr>
    </w:p>
    <w:p w14:paraId="113A71B7" w14:textId="1362AFF7" w:rsidR="00742052" w:rsidRDefault="00742052" w:rsidP="009E14B6">
      <w:pPr>
        <w:pStyle w:val="Liststycke"/>
        <w:numPr>
          <w:ilvl w:val="0"/>
          <w:numId w:val="1"/>
        </w:numPr>
      </w:pPr>
      <w:r>
        <w:lastRenderedPageBreak/>
        <w:t>Kioskschema fixas i år, kan man inte ansvarar man själv för att byta (det kan ju bli så att ens tjej inte spelar den matchen när man ska stå i kiosken).</w:t>
      </w:r>
    </w:p>
    <w:p w14:paraId="1BFCBC99" w14:textId="77777777" w:rsidR="00F90F8F" w:rsidRDefault="00F90F8F" w:rsidP="00F90F8F">
      <w:pPr>
        <w:pStyle w:val="Liststycke"/>
      </w:pPr>
    </w:p>
    <w:p w14:paraId="459FBC04" w14:textId="6D41756F" w:rsidR="00F90F8F" w:rsidRPr="00F90F8F" w:rsidRDefault="00F90F8F" w:rsidP="00F90F8F">
      <w:pPr>
        <w:pStyle w:val="Liststycke"/>
        <w:rPr>
          <w:color w:val="FF0000"/>
        </w:rPr>
      </w:pPr>
      <w:r>
        <w:rPr>
          <w:color w:val="FF0000"/>
        </w:rPr>
        <w:t>Det finns möjlighet att köpa en klubboverall i år</w:t>
      </w:r>
      <w:r w:rsidR="000F6999">
        <w:rPr>
          <w:color w:val="FF0000"/>
        </w:rPr>
        <w:t>. Utprovning sker på Allsport. Det är byxa och tröja (600kr) samt en tunn vindjacka (300kr).</w:t>
      </w:r>
      <w:r w:rsidR="00546C68">
        <w:rPr>
          <w:color w:val="FF0000"/>
        </w:rPr>
        <w:t xml:space="preserve"> Vid utprovning uppges namntryck och man betalar där när man hämtar ut den. Detta är som sagt en klubboverall så det är inget som våra lag</w:t>
      </w:r>
      <w:r w:rsidR="00DC366B">
        <w:rPr>
          <w:color w:val="FF0000"/>
        </w:rPr>
        <w:t xml:space="preserve"> (Rinn/Torsby)</w:t>
      </w:r>
      <w:r w:rsidR="00546C68">
        <w:rPr>
          <w:color w:val="FF0000"/>
        </w:rPr>
        <w:t xml:space="preserve"> kommer att ha gemensamt. För att säkerställa en snabb leverans ser föreningen gärna att man provar inom de närmaste två veckorna. </w:t>
      </w:r>
    </w:p>
    <w:p w14:paraId="45C3647E" w14:textId="77777777" w:rsidR="007B633F" w:rsidRPr="007B633F" w:rsidRDefault="007B633F" w:rsidP="007B633F"/>
    <w:sectPr w:rsidR="007B633F" w:rsidRPr="007B63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BAC"/>
    <w:multiLevelType w:val="hybridMultilevel"/>
    <w:tmpl w:val="8E20E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7853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3F"/>
    <w:rsid w:val="000F6999"/>
    <w:rsid w:val="00546C68"/>
    <w:rsid w:val="0068345E"/>
    <w:rsid w:val="00742052"/>
    <w:rsid w:val="007716FB"/>
    <w:rsid w:val="007B633F"/>
    <w:rsid w:val="008B0452"/>
    <w:rsid w:val="009E14B6"/>
    <w:rsid w:val="00AF76D4"/>
    <w:rsid w:val="00DC366B"/>
    <w:rsid w:val="00F90F8F"/>
    <w:rsid w:val="00FB3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367A"/>
  <w15:chartTrackingRefBased/>
  <w15:docId w15:val="{E73A73A9-8299-4EFC-8AE5-3D7B058C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6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B6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B633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B633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B633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B633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B633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B633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B633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633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B633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B633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B633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B633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B633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B633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B633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B633F"/>
    <w:rPr>
      <w:rFonts w:eastAsiaTheme="majorEastAsia" w:cstheme="majorBidi"/>
      <w:color w:val="272727" w:themeColor="text1" w:themeTint="D8"/>
    </w:rPr>
  </w:style>
  <w:style w:type="paragraph" w:styleId="Rubrik">
    <w:name w:val="Title"/>
    <w:basedOn w:val="Normal"/>
    <w:next w:val="Normal"/>
    <w:link w:val="RubrikChar"/>
    <w:uiPriority w:val="10"/>
    <w:qFormat/>
    <w:rsid w:val="007B6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B633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B633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633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B633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B633F"/>
    <w:rPr>
      <w:i/>
      <w:iCs/>
      <w:color w:val="404040" w:themeColor="text1" w:themeTint="BF"/>
    </w:rPr>
  </w:style>
  <w:style w:type="paragraph" w:styleId="Liststycke">
    <w:name w:val="List Paragraph"/>
    <w:basedOn w:val="Normal"/>
    <w:uiPriority w:val="34"/>
    <w:qFormat/>
    <w:rsid w:val="007B633F"/>
    <w:pPr>
      <w:ind w:left="720"/>
      <w:contextualSpacing/>
    </w:pPr>
  </w:style>
  <w:style w:type="character" w:styleId="Starkbetoning">
    <w:name w:val="Intense Emphasis"/>
    <w:basedOn w:val="Standardstycketeckensnitt"/>
    <w:uiPriority w:val="21"/>
    <w:qFormat/>
    <w:rsid w:val="007B633F"/>
    <w:rPr>
      <w:i/>
      <w:iCs/>
      <w:color w:val="0F4761" w:themeColor="accent1" w:themeShade="BF"/>
    </w:rPr>
  </w:style>
  <w:style w:type="paragraph" w:styleId="Starktcitat">
    <w:name w:val="Intense Quote"/>
    <w:basedOn w:val="Normal"/>
    <w:next w:val="Normal"/>
    <w:link w:val="StarktcitatChar"/>
    <w:uiPriority w:val="30"/>
    <w:qFormat/>
    <w:rsid w:val="007B6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B633F"/>
    <w:rPr>
      <w:i/>
      <w:iCs/>
      <w:color w:val="0F4761" w:themeColor="accent1" w:themeShade="BF"/>
    </w:rPr>
  </w:style>
  <w:style w:type="character" w:styleId="Starkreferens">
    <w:name w:val="Intense Reference"/>
    <w:basedOn w:val="Standardstycketeckensnitt"/>
    <w:uiPriority w:val="32"/>
    <w:qFormat/>
    <w:rsid w:val="007B63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360</Words>
  <Characters>1910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rådström</dc:creator>
  <cp:keywords/>
  <dc:description/>
  <cp:lastModifiedBy>frida rådström</cp:lastModifiedBy>
  <cp:revision>4</cp:revision>
  <dcterms:created xsi:type="dcterms:W3CDTF">2024-03-18T07:10:00Z</dcterms:created>
  <dcterms:modified xsi:type="dcterms:W3CDTF">2024-03-18T08:51:00Z</dcterms:modified>
</cp:coreProperties>
</file>