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Fikaschema 2024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⅘</w:t>
        <w:tab/>
        <w:t xml:space="preserve">Simon + Niklas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21/5</w:t>
        <w:tab/>
        <w:t xml:space="preserve">Gustaf + Fridolf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⅚</w:t>
        <w:tab/>
        <w:t xml:space="preserve">Emil + Noel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16/8 </w:t>
        <w:tab/>
        <w:t xml:space="preserve">Philip + Rashed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24/8</w:t>
        <w:tab/>
        <w:t xml:space="preserve">Liam + William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2/9</w:t>
        <w:tab/>
        <w:t xml:space="preserve">Oskar + Adrian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29/9</w:t>
        <w:tab/>
        <w:t xml:space="preserve">Hugo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