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EC" w:rsidRDefault="009156EC">
      <w:pPr>
        <w:rPr>
          <w:b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6DC1B17D" wp14:editId="3AC2F79B">
            <wp:extent cx="971550" cy="1009650"/>
            <wp:effectExtent l="0" t="0" r="0" b="0"/>
            <wp:docPr id="2" name="Picture 1" descr="r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ri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068" w:rsidRPr="00976FE0" w:rsidRDefault="009156EC" w:rsidP="00077AAE">
      <w:pPr>
        <w:pStyle w:val="Rubrik1"/>
      </w:pPr>
      <w:r>
        <w:t xml:space="preserve">Verksamhetsplan och budget </w:t>
      </w:r>
      <w:r w:rsidR="00610384" w:rsidRPr="00976FE0">
        <w:t>201</w:t>
      </w:r>
      <w:r w:rsidR="00010E26">
        <w:t>6</w:t>
      </w:r>
      <w:r w:rsidR="00610384" w:rsidRPr="00976FE0">
        <w:t xml:space="preserve"> Råsunda IS</w:t>
      </w:r>
    </w:p>
    <w:p w:rsidR="00610384" w:rsidRPr="00976FE0" w:rsidRDefault="00610384" w:rsidP="00077AAE">
      <w:pPr>
        <w:pStyle w:val="Rubrik2"/>
      </w:pPr>
      <w:r w:rsidRPr="00976FE0">
        <w:t>Allmänt</w:t>
      </w:r>
    </w:p>
    <w:p w:rsidR="00491785" w:rsidRDefault="00ED231B">
      <w:r>
        <w:t xml:space="preserve">Styrelsens förslag till </w:t>
      </w:r>
      <w:r w:rsidR="004B7E75">
        <w:t xml:space="preserve">budget </w:t>
      </w:r>
      <w:r>
        <w:t xml:space="preserve">innehåller </w:t>
      </w:r>
      <w:r w:rsidR="00BD4C85">
        <w:t>ett överskott om drygt 145</w:t>
      </w:r>
      <w:r w:rsidR="00647514">
        <w:t> 000 kronor och</w:t>
      </w:r>
      <w:r w:rsidR="004B7E75">
        <w:t xml:space="preserve"> med e</w:t>
      </w:r>
      <w:r>
        <w:t>tt utrymme om närmare 12</w:t>
      </w:r>
      <w:r w:rsidR="004B7E75">
        <w:t xml:space="preserve">0 000 kronor för oförutsedda utgifter. Kostnader och intäkter </w:t>
      </w:r>
      <w:r>
        <w:t>ligger på en stabil nivå</w:t>
      </w:r>
      <w:r w:rsidR="004B7E75">
        <w:t xml:space="preserve"> men vi väljer att ha utrymme för att något kan inträffa som påverkar resultatet negativt.</w:t>
      </w:r>
      <w:r w:rsidR="00647514">
        <w:t xml:space="preserve"> De senaste åren har intäkter från bingo </w:t>
      </w:r>
      <w:r w:rsidR="00A50E3B">
        <w:t>gett</w:t>
      </w:r>
      <w:r w:rsidR="00647514">
        <w:t xml:space="preserve"> ett överskott mot slutet av året </w:t>
      </w:r>
      <w:r>
        <w:t>vilket ligger i budgeten för 2016</w:t>
      </w:r>
      <w:r w:rsidR="00647514">
        <w:t>.</w:t>
      </w:r>
      <w:r w:rsidR="004B7E75">
        <w:t xml:space="preserve"> I fotbollssektionen börjar verksamheten sakta växa och vi ska fortsätta arbeta med marknadsföring a</w:t>
      </w:r>
      <w:r w:rsidR="00ED3624">
        <w:t xml:space="preserve">v Råsunda IS och det vi står </w:t>
      </w:r>
      <w:r w:rsidR="004B7E75">
        <w:t>för att locka fler barn och ungdomar till oss.</w:t>
      </w:r>
      <w:r w:rsidR="00ED3624">
        <w:t xml:space="preserve"> Inom innebandyn finns stora utmaningar i att få trenden att vända uppåt igen och vi måste göra mer insatser för att nå fler barn.</w:t>
      </w:r>
      <w:r w:rsidR="00072D5D">
        <w:t xml:space="preserve"> En mycket viktig del av föreningen är föräldraengagemanget. Föreningen kommer fortsätta stötta föräldrarna med ledarträffar, utbildning och annan support för att skapa goda förutsättningar </w:t>
      </w:r>
      <w:r w:rsidR="00647514">
        <w:t>för alla</w:t>
      </w:r>
      <w:r w:rsidR="00072D5D">
        <w:t xml:space="preserve"> ledare.</w:t>
      </w:r>
      <w:r w:rsidR="00647514">
        <w:t xml:space="preserve"> </w:t>
      </w:r>
    </w:p>
    <w:p w:rsidR="00B845A9" w:rsidRDefault="00956F19">
      <w:r w:rsidRPr="00311504">
        <w:rPr>
          <w:b/>
          <w:u w:val="single"/>
        </w:rPr>
        <w:t>Budgetkommentar:</w:t>
      </w:r>
      <w:r>
        <w:t xml:space="preserve"> I </w:t>
      </w:r>
      <w:r w:rsidR="0061327C">
        <w:t>kansli</w:t>
      </w:r>
      <w:r>
        <w:t>budget</w:t>
      </w:r>
      <w:r w:rsidR="0061327C">
        <w:t>en</w:t>
      </w:r>
      <w:r>
        <w:t xml:space="preserve"> ligger övergripande kostnader för kanslipersonal, stöd för ekonomiska tjänster</w:t>
      </w:r>
      <w:r w:rsidR="009156EC">
        <w:t xml:space="preserve"> och</w:t>
      </w:r>
      <w:r w:rsidR="00E65E64">
        <w:t xml:space="preserve"> kostnader för drift av kansliet. </w:t>
      </w:r>
      <w:r w:rsidR="00ED231B">
        <w:t xml:space="preserve">I budgeten för 2016 har styrelsen räknat med att kanslitjänsten ökar från en anställning om </w:t>
      </w:r>
      <w:proofErr w:type="gramStart"/>
      <w:r w:rsidR="00ED231B">
        <w:t>50%</w:t>
      </w:r>
      <w:proofErr w:type="gramEnd"/>
      <w:r w:rsidR="00ED231B">
        <w:t xml:space="preserve"> till 75%. I den ökade tjänsten ingår att kanslisten skall arbeta med Idrottslyftet vilket förhoppningsvis resulterar i fler barn och ungdomar till våra lag. </w:t>
      </w:r>
      <w:r w:rsidR="00E87FC3">
        <w:t xml:space="preserve">Dessutom skall kanslisten sköta löpande bokföring.  Vi har budgeterat för att </w:t>
      </w:r>
      <w:r w:rsidR="00B845A9">
        <w:t>bok</w:t>
      </w:r>
      <w:r w:rsidR="00E87FC3">
        <w:t xml:space="preserve">slut </w:t>
      </w:r>
      <w:r w:rsidR="00B845A9">
        <w:t xml:space="preserve">och årsredovisning </w:t>
      </w:r>
      <w:r w:rsidR="00E87FC3">
        <w:t xml:space="preserve">görs </w:t>
      </w:r>
      <w:r w:rsidR="00B845A9">
        <w:t>extern</w:t>
      </w:r>
      <w:r w:rsidR="0085261E">
        <w:t>t för att vara säkra på att detta fungerar bra</w:t>
      </w:r>
      <w:r w:rsidR="00B845A9">
        <w:t xml:space="preserve">. </w:t>
      </w:r>
      <w:r w:rsidR="00E9354E">
        <w:t xml:space="preserve">I budgeten finns också en övrig </w:t>
      </w:r>
      <w:r w:rsidR="00B845A9">
        <w:t>post för oförutsedda utgifter.</w:t>
      </w:r>
      <w:r w:rsidR="00E87FC3">
        <w:t xml:space="preserve"> Klubbhuset är efter 2015 fullt avskrivet vilket innebär att </w:t>
      </w:r>
      <w:r w:rsidR="00CD44B6">
        <w:t>d</w:t>
      </w:r>
      <w:r w:rsidR="00E87FC3">
        <w:t>en</w:t>
      </w:r>
      <w:r w:rsidR="00CD44B6">
        <w:t xml:space="preserve"> tidigare</w:t>
      </w:r>
      <w:r w:rsidR="00E87FC3">
        <w:t xml:space="preserve"> kostnad</w:t>
      </w:r>
      <w:r w:rsidR="00CD44B6">
        <w:t>en</w:t>
      </w:r>
      <w:r w:rsidR="00E87FC3">
        <w:t xml:space="preserve"> på ca 50 000 kronor inte finns i budgeten</w:t>
      </w:r>
      <w:r w:rsidR="00CD44B6">
        <w:t xml:space="preserve"> för 2016</w:t>
      </w:r>
      <w:r w:rsidR="00E87FC3">
        <w:t xml:space="preserve">. </w:t>
      </w:r>
    </w:p>
    <w:p w:rsidR="00956F19" w:rsidRDefault="00E65E64">
      <w:r>
        <w:t>Intäkter bestå</w:t>
      </w:r>
      <w:r w:rsidR="00311504">
        <w:t xml:space="preserve">r av medlemsavgifter, lotterier och </w:t>
      </w:r>
      <w:r>
        <w:t>aktivitetsstöd för spe</w:t>
      </w:r>
      <w:r w:rsidR="00311504">
        <w:t>lare</w:t>
      </w:r>
      <w:r>
        <w:t xml:space="preserve">. </w:t>
      </w:r>
      <w:r w:rsidR="00311504">
        <w:t xml:space="preserve">Vi tror att vi </w:t>
      </w:r>
      <w:r w:rsidR="00B845A9">
        <w:t xml:space="preserve">kan öka medlemstalet till cirka </w:t>
      </w:r>
      <w:r w:rsidR="001E6837">
        <w:t>350</w:t>
      </w:r>
      <w:r w:rsidR="00311504">
        <w:t xml:space="preserve"> medlemmar men det krävs </w:t>
      </w:r>
      <w:r w:rsidR="00ED231B">
        <w:t xml:space="preserve">att </w:t>
      </w:r>
      <w:r w:rsidR="00311504">
        <w:t xml:space="preserve">vi värvar. </w:t>
      </w:r>
      <w:r w:rsidR="00B845A9">
        <w:t xml:space="preserve">Aktivitetsstöd från </w:t>
      </w:r>
      <w:r w:rsidR="006D2921">
        <w:t xml:space="preserve">stat och kommun </w:t>
      </w:r>
      <w:r w:rsidR="00B845A9">
        <w:t>är beroende av verksamhetens omfattning och vi har</w:t>
      </w:r>
      <w:r w:rsidR="0085261E">
        <w:t xml:space="preserve"> utgått</w:t>
      </w:r>
      <w:r w:rsidR="00E87FC3">
        <w:t xml:space="preserve"> </w:t>
      </w:r>
      <w:r w:rsidR="00CD44B6">
        <w:t xml:space="preserve">från </w:t>
      </w:r>
      <w:r w:rsidR="00BF20F6">
        <w:t>samma nivå som 2015</w:t>
      </w:r>
      <w:r w:rsidR="00B845A9">
        <w:t xml:space="preserve">. </w:t>
      </w:r>
    </w:p>
    <w:p w:rsidR="00610384" w:rsidRPr="00976FE0" w:rsidRDefault="00610384" w:rsidP="00077AAE">
      <w:pPr>
        <w:pStyle w:val="Rubrik2"/>
      </w:pPr>
      <w:r w:rsidRPr="00976FE0">
        <w:t>Fotbollssektionen</w:t>
      </w:r>
    </w:p>
    <w:p w:rsidR="00610384" w:rsidRDefault="00311504">
      <w:r w:rsidRPr="00311504">
        <w:rPr>
          <w:b/>
          <w:u w:val="single"/>
        </w:rPr>
        <w:t>Ungdoms</w:t>
      </w:r>
      <w:r>
        <w:rPr>
          <w:b/>
          <w:u w:val="single"/>
        </w:rPr>
        <w:t>fotboll</w:t>
      </w:r>
      <w:r w:rsidRPr="00311504">
        <w:rPr>
          <w:b/>
          <w:u w:val="single"/>
        </w:rPr>
        <w:t>:</w:t>
      </w:r>
      <w:r>
        <w:t xml:space="preserve"> </w:t>
      </w:r>
      <w:r w:rsidR="00610384">
        <w:t>På ungdomssidan bygger vi vidare med fotbollsskolan för</w:t>
      </w:r>
      <w:bookmarkStart w:id="0" w:name="_GoBack"/>
      <w:bookmarkEnd w:id="0"/>
      <w:r w:rsidR="00610384">
        <w:t xml:space="preserve"> de minsta, denna drar igång i maj och vi ska ha ett pojk</w:t>
      </w:r>
      <w:r w:rsidR="001E6837">
        <w:t>-</w:t>
      </w:r>
      <w:r w:rsidR="00610384">
        <w:t xml:space="preserve"> och ett flicklag minst. Vi har lag i åldersgrupperna</w:t>
      </w:r>
      <w:r w:rsidR="00E87FC3">
        <w:t xml:space="preserve"> P</w:t>
      </w:r>
      <w:r w:rsidR="00610384" w:rsidRPr="00610384">
        <w:t>04,</w:t>
      </w:r>
      <w:r w:rsidR="00610384">
        <w:t xml:space="preserve"> </w:t>
      </w:r>
      <w:r w:rsidR="00E87FC3">
        <w:t>P</w:t>
      </w:r>
      <w:r w:rsidR="00610384" w:rsidRPr="00610384">
        <w:t>05,</w:t>
      </w:r>
      <w:r w:rsidR="00610384">
        <w:t xml:space="preserve"> </w:t>
      </w:r>
      <w:r w:rsidR="00E87FC3">
        <w:t>P</w:t>
      </w:r>
      <w:r w:rsidR="00610384">
        <w:t xml:space="preserve">06, </w:t>
      </w:r>
      <w:r w:rsidR="00E87FC3">
        <w:t>P</w:t>
      </w:r>
      <w:r w:rsidR="00610384">
        <w:t xml:space="preserve">07, </w:t>
      </w:r>
      <w:r w:rsidR="00E87FC3">
        <w:t>P08, P09, P10, F</w:t>
      </w:r>
      <w:r w:rsidR="00610384">
        <w:t>06</w:t>
      </w:r>
      <w:r w:rsidR="00E87FC3">
        <w:t>, F</w:t>
      </w:r>
      <w:r w:rsidR="00610384">
        <w:t>07</w:t>
      </w:r>
      <w:r w:rsidR="00E87FC3">
        <w:t>/</w:t>
      </w:r>
      <w:r w:rsidR="00B845A9">
        <w:t>08</w:t>
      </w:r>
      <w:r w:rsidR="0085261E">
        <w:t xml:space="preserve"> </w:t>
      </w:r>
      <w:r w:rsidR="00E87FC3">
        <w:t>samt F10</w:t>
      </w:r>
      <w:r w:rsidR="00B845A9">
        <w:t xml:space="preserve">. </w:t>
      </w:r>
      <w:r w:rsidR="00E759BD">
        <w:t xml:space="preserve">Under </w:t>
      </w:r>
      <w:r w:rsidR="0085261E">
        <w:t>2015</w:t>
      </w:r>
      <w:r w:rsidR="00976FE0">
        <w:t xml:space="preserve"> kommer en ny kull i fotbollsskolan</w:t>
      </w:r>
      <w:r w:rsidR="00E87FC3">
        <w:t xml:space="preserve"> och vi räknar med ca 3</w:t>
      </w:r>
      <w:r w:rsidR="00E759BD">
        <w:t>0 deltagare</w:t>
      </w:r>
      <w:r w:rsidR="00610384">
        <w:t>. Sammanlagt räknar vi med</w:t>
      </w:r>
      <w:r w:rsidR="00976FE0">
        <w:t xml:space="preserve"> </w:t>
      </w:r>
      <w:r w:rsidR="00E87FC3">
        <w:t xml:space="preserve">ca </w:t>
      </w:r>
      <w:r w:rsidR="00E759BD">
        <w:t>2</w:t>
      </w:r>
      <w:r w:rsidR="00E87FC3">
        <w:t>25</w:t>
      </w:r>
      <w:r w:rsidR="00976FE0">
        <w:t xml:space="preserve"> aktiva spelare</w:t>
      </w:r>
      <w:r w:rsidR="00E87FC3">
        <w:t xml:space="preserve"> vilket är en ökning med 2</w:t>
      </w:r>
      <w:r w:rsidR="001E6837">
        <w:t xml:space="preserve"> </w:t>
      </w:r>
      <w:r w:rsidR="0085261E">
        <w:t>% från förra året.</w:t>
      </w:r>
    </w:p>
    <w:p w:rsidR="00311504" w:rsidRDefault="00956F19">
      <w:r>
        <w:t xml:space="preserve">Vid </w:t>
      </w:r>
      <w:r w:rsidR="00077AAE">
        <w:t xml:space="preserve">vårterminens </w:t>
      </w:r>
      <w:r>
        <w:t>slut deltar vi som vanligt i Solnas gemensamma fotbollslägerskola tillsammans med AIK och Vasalund.</w:t>
      </w:r>
    </w:p>
    <w:p w:rsidR="00F53056" w:rsidRDefault="00F53056" w:rsidP="00F53056">
      <w:r w:rsidRPr="00311504">
        <w:rPr>
          <w:b/>
          <w:u w:val="single"/>
        </w:rPr>
        <w:t>Seniorverksamhet:</w:t>
      </w:r>
      <w:r w:rsidR="00BF20F6">
        <w:t xml:space="preserve"> Under 2016</w:t>
      </w:r>
      <w:r>
        <w:t xml:space="preserve"> kommer fotbollsektionen att ha ett herrlag på sen</w:t>
      </w:r>
      <w:r w:rsidR="00E34343">
        <w:t>ior</w:t>
      </w:r>
      <w:r w:rsidR="0085261E">
        <w:t>nivå som spelar i division 6</w:t>
      </w:r>
      <w:r>
        <w:t xml:space="preserve">. Truppen består av cirka </w:t>
      </w:r>
      <w:r w:rsidR="00E759BD">
        <w:t>20</w:t>
      </w:r>
      <w:r>
        <w:t xml:space="preserve"> spelare</w:t>
      </w:r>
      <w:r w:rsidR="00E34343">
        <w:t>.</w:t>
      </w:r>
      <w:r>
        <w:t xml:space="preserve"> Målsättningen är att </w:t>
      </w:r>
      <w:r w:rsidR="00A874AF">
        <w:t>komma på övre halvan</w:t>
      </w:r>
      <w:r>
        <w:t xml:space="preserve"> i division </w:t>
      </w:r>
      <w:r w:rsidR="0085261E">
        <w:t>6</w:t>
      </w:r>
      <w:r w:rsidR="00A874AF">
        <w:t xml:space="preserve"> och att fortsätta</w:t>
      </w:r>
      <w:r>
        <w:t xml:space="preserve"> bygga </w:t>
      </w:r>
      <w:r w:rsidR="00A874AF">
        <w:t>vidare på</w:t>
      </w:r>
      <w:r>
        <w:t xml:space="preserve"> trupp</w:t>
      </w:r>
      <w:r w:rsidR="00A874AF">
        <w:t>en</w:t>
      </w:r>
      <w:r>
        <w:t xml:space="preserve">. </w:t>
      </w:r>
    </w:p>
    <w:p w:rsidR="00976FE0" w:rsidRDefault="00311504">
      <w:r w:rsidRPr="00311504">
        <w:rPr>
          <w:b/>
          <w:u w:val="single"/>
        </w:rPr>
        <w:lastRenderedPageBreak/>
        <w:t>Övrigt:</w:t>
      </w:r>
      <w:r>
        <w:t xml:space="preserve"> </w:t>
      </w:r>
      <w:r w:rsidR="00976FE0">
        <w:t xml:space="preserve">Under året skall sektionen bedriva caféverksamhet på helgerna under säsong, genomföra </w:t>
      </w:r>
      <w:r w:rsidR="00A874AF">
        <w:t>en cup</w:t>
      </w:r>
      <w:r w:rsidR="00976FE0">
        <w:t xml:space="preserve"> under </w:t>
      </w:r>
      <w:r w:rsidR="00A874AF">
        <w:t>sensommaren</w:t>
      </w:r>
      <w:r w:rsidR="00077AAE">
        <w:t>;</w:t>
      </w:r>
      <w:r w:rsidR="00976FE0">
        <w:t xml:space="preserve"> en för de yngre grupperna med 5-manna</w:t>
      </w:r>
      <w:r w:rsidR="00A874AF">
        <w:t>f</w:t>
      </w:r>
      <w:r w:rsidR="00976FE0">
        <w:t>otboll.</w:t>
      </w:r>
      <w:r w:rsidR="00F53056">
        <w:t xml:space="preserve"> Vi kommer också att ha två ledarträffar och</w:t>
      </w:r>
      <w:r w:rsidR="00A874AF">
        <w:t xml:space="preserve"> en avslutning under hösten 2016</w:t>
      </w:r>
      <w:r w:rsidR="00F53056">
        <w:t>.</w:t>
      </w:r>
    </w:p>
    <w:p w:rsidR="00E65E64" w:rsidRDefault="00E65E64">
      <w:r w:rsidRPr="00311504">
        <w:rPr>
          <w:b/>
          <w:u w:val="single"/>
        </w:rPr>
        <w:t>Budgetkommentar</w:t>
      </w:r>
      <w:r w:rsidR="00A864FF" w:rsidRPr="00311504">
        <w:rPr>
          <w:b/>
          <w:u w:val="single"/>
        </w:rPr>
        <w:t>:</w:t>
      </w:r>
      <w:r w:rsidR="00A864FF">
        <w:t xml:space="preserve"> </w:t>
      </w:r>
      <w:r w:rsidR="00E759BD">
        <w:t>Vi fortsätter med</w:t>
      </w:r>
      <w:r w:rsidR="00A864FF">
        <w:t xml:space="preserve"> aktiviteter för att öka intäkterna till fotbollssektionen</w:t>
      </w:r>
      <w:r w:rsidR="00E759BD">
        <w:t>.</w:t>
      </w:r>
      <w:r w:rsidR="005A0987">
        <w:t xml:space="preserve"> Det krävs också att fler barn och ungdomar söker sig till Råsundas verksamhet och fokus bör ligga på marknadsföring och synlighet i olika sammanhang i Solna.</w:t>
      </w:r>
      <w:r w:rsidR="00BF20F6">
        <w:t xml:space="preserve"> Herrlagets ligger kvar</w:t>
      </w:r>
      <w:r w:rsidR="00F815CA">
        <w:t xml:space="preserve"> i division 6 </w:t>
      </w:r>
      <w:r w:rsidR="00BF20F6">
        <w:t>och därmed är kostnadsbilden för</w:t>
      </w:r>
      <w:r w:rsidR="00F815CA">
        <w:t xml:space="preserve"> seniorverksamheten </w:t>
      </w:r>
      <w:r w:rsidR="00BF20F6">
        <w:t>relativt oförändrad inför 2016</w:t>
      </w:r>
      <w:r w:rsidR="00F815CA">
        <w:t>.</w:t>
      </w:r>
    </w:p>
    <w:p w:rsidR="00CD44B6" w:rsidRDefault="00CD44B6" w:rsidP="00077AAE">
      <w:pPr>
        <w:pStyle w:val="Rubrik2"/>
      </w:pPr>
    </w:p>
    <w:p w:rsidR="007212F6" w:rsidRDefault="007212F6" w:rsidP="00077AAE">
      <w:pPr>
        <w:pStyle w:val="Rubrik2"/>
      </w:pPr>
      <w:r w:rsidRPr="00976FE0">
        <w:t>Innebandysektionen</w:t>
      </w:r>
      <w:r>
        <w:tab/>
      </w:r>
      <w:r>
        <w:tab/>
      </w:r>
      <w:r>
        <w:tab/>
      </w:r>
    </w:p>
    <w:p w:rsidR="007212F6" w:rsidRPr="007212F6" w:rsidRDefault="007212F6" w:rsidP="007212F6">
      <w:pPr>
        <w:rPr>
          <w:rFonts w:cstheme="minorHAnsi"/>
        </w:rPr>
      </w:pPr>
      <w:r w:rsidRPr="007212F6">
        <w:rPr>
          <w:rFonts w:cstheme="minorHAnsi"/>
          <w:b/>
          <w:bCs/>
          <w:u w:val="single"/>
        </w:rPr>
        <w:t>Ungdomsinnebandyn:</w:t>
      </w:r>
      <w:r w:rsidRPr="007212F6">
        <w:rPr>
          <w:rFonts w:cstheme="minorHAnsi"/>
        </w:rPr>
        <w:t xml:space="preserve">  </w:t>
      </w:r>
    </w:p>
    <w:p w:rsidR="0082724F" w:rsidRDefault="007212F6" w:rsidP="007212F6">
      <w:pPr>
        <w:rPr>
          <w:rFonts w:cstheme="minorHAnsi"/>
          <w:color w:val="FF0000"/>
        </w:rPr>
      </w:pPr>
      <w:r w:rsidRPr="007212F6">
        <w:rPr>
          <w:rFonts w:cstheme="minorHAnsi"/>
        </w:rPr>
        <w:t xml:space="preserve">Antal innebandylag </w:t>
      </w:r>
      <w:r w:rsidR="00BF20F6">
        <w:rPr>
          <w:rFonts w:cstheme="minorHAnsi"/>
        </w:rPr>
        <w:t>är oförändrat</w:t>
      </w:r>
      <w:r w:rsidRPr="007212F6">
        <w:rPr>
          <w:rFonts w:cstheme="minorHAnsi"/>
        </w:rPr>
        <w:t xml:space="preserve"> i föreningen. Lagen består </w:t>
      </w:r>
      <w:r w:rsidR="00F815CA">
        <w:rPr>
          <w:rFonts w:cstheme="minorHAnsi"/>
        </w:rPr>
        <w:t xml:space="preserve">nu </w:t>
      </w:r>
      <w:r w:rsidRPr="007212F6">
        <w:rPr>
          <w:rFonts w:cstheme="minorHAnsi"/>
        </w:rPr>
        <w:t xml:space="preserve">av </w:t>
      </w:r>
      <w:r w:rsidRPr="00FD4013">
        <w:rPr>
          <w:rFonts w:cstheme="minorHAnsi"/>
        </w:rPr>
        <w:t>P04/05</w:t>
      </w:r>
      <w:r w:rsidR="00072D5D" w:rsidRPr="00FD4013">
        <w:rPr>
          <w:rFonts w:cstheme="minorHAnsi"/>
        </w:rPr>
        <w:t>, P06/07,</w:t>
      </w:r>
      <w:r w:rsidR="00E9354E" w:rsidRPr="00FD4013">
        <w:rPr>
          <w:rFonts w:cstheme="minorHAnsi"/>
        </w:rPr>
        <w:t xml:space="preserve"> </w:t>
      </w:r>
      <w:r w:rsidR="00BF20F6">
        <w:rPr>
          <w:rFonts w:cstheme="minorHAnsi"/>
        </w:rPr>
        <w:t xml:space="preserve">P08/09, </w:t>
      </w:r>
      <w:r w:rsidR="00E9354E" w:rsidRPr="00FD4013">
        <w:rPr>
          <w:rFonts w:cstheme="minorHAnsi"/>
        </w:rPr>
        <w:t>F02</w:t>
      </w:r>
      <w:r w:rsidR="00BF20F6">
        <w:rPr>
          <w:rFonts w:cstheme="minorHAnsi"/>
        </w:rPr>
        <w:t xml:space="preserve"> samt</w:t>
      </w:r>
      <w:r w:rsidR="00F815CA">
        <w:rPr>
          <w:rFonts w:cstheme="minorHAnsi"/>
        </w:rPr>
        <w:t xml:space="preserve"> innebandyskola</w:t>
      </w:r>
      <w:r w:rsidR="00E9354E">
        <w:rPr>
          <w:rFonts w:cstheme="minorHAnsi"/>
        </w:rPr>
        <w:t xml:space="preserve"> </w:t>
      </w:r>
      <w:r w:rsidR="00E9354E" w:rsidRPr="00FD4013">
        <w:rPr>
          <w:rFonts w:cstheme="minorHAnsi"/>
        </w:rPr>
        <w:t xml:space="preserve">P/F </w:t>
      </w:r>
      <w:r w:rsidR="00BF20F6">
        <w:rPr>
          <w:rFonts w:cstheme="minorHAnsi"/>
        </w:rPr>
        <w:t>10</w:t>
      </w:r>
      <w:r w:rsidR="00F815CA" w:rsidRPr="00FD4013">
        <w:rPr>
          <w:rFonts w:cstheme="minorHAnsi"/>
        </w:rPr>
        <w:t>.</w:t>
      </w:r>
      <w:r w:rsidRPr="00FD4013">
        <w:rPr>
          <w:rFonts w:cstheme="minorHAnsi"/>
        </w:rPr>
        <w:t xml:space="preserve"> </w:t>
      </w:r>
      <w:r w:rsidR="00F53056" w:rsidRPr="00FD4013">
        <w:rPr>
          <w:rFonts w:cstheme="minorHAnsi"/>
        </w:rPr>
        <w:t xml:space="preserve">Vi satsar nu på att få </w:t>
      </w:r>
      <w:r w:rsidR="00A50E3B" w:rsidRPr="00FD4013">
        <w:rPr>
          <w:rFonts w:cstheme="minorHAnsi"/>
        </w:rPr>
        <w:t xml:space="preserve">in fler barn i nuvarande innebandyskola samt kontinuerligt varje år bygga upp lag med de allra minsta barnen. </w:t>
      </w:r>
      <w:r w:rsidR="00A50E3B">
        <w:rPr>
          <w:rFonts w:cstheme="minorHAnsi"/>
        </w:rPr>
        <w:t>Sektionen</w:t>
      </w:r>
      <w:r w:rsidR="00F53056">
        <w:rPr>
          <w:rFonts w:cstheme="minorHAnsi"/>
        </w:rPr>
        <w:t xml:space="preserve"> behöver arbeta mer med marknadsföring för att få fler barn att söka sig till Råsunda IS</w:t>
      </w:r>
      <w:r w:rsidR="00E9354E">
        <w:rPr>
          <w:rFonts w:cstheme="minorHAnsi"/>
        </w:rPr>
        <w:t xml:space="preserve">. </w:t>
      </w:r>
    </w:p>
    <w:p w:rsidR="00F53056" w:rsidRDefault="007212F6" w:rsidP="007212F6">
      <w:pPr>
        <w:rPr>
          <w:rFonts w:cstheme="minorHAnsi"/>
          <w:bCs/>
        </w:rPr>
      </w:pPr>
      <w:r w:rsidRPr="007212F6">
        <w:rPr>
          <w:rFonts w:cstheme="minorHAnsi"/>
          <w:b/>
          <w:bCs/>
          <w:u w:val="single"/>
        </w:rPr>
        <w:t>Senior</w:t>
      </w:r>
      <w:r w:rsidR="00131BA0">
        <w:rPr>
          <w:rFonts w:cstheme="minorHAnsi"/>
          <w:b/>
          <w:bCs/>
          <w:u w:val="single"/>
        </w:rPr>
        <w:t>innebandy</w:t>
      </w:r>
      <w:r w:rsidRPr="007212F6">
        <w:rPr>
          <w:rFonts w:cstheme="minorHAnsi"/>
          <w:b/>
          <w:bCs/>
          <w:u w:val="single"/>
        </w:rPr>
        <w:t>:</w:t>
      </w:r>
      <w:r w:rsidRPr="007212F6">
        <w:rPr>
          <w:rFonts w:cstheme="minorHAnsi"/>
          <w:b/>
          <w:bCs/>
          <w:u w:val="single"/>
        </w:rPr>
        <w:br/>
      </w:r>
      <w:r w:rsidRPr="007212F6">
        <w:rPr>
          <w:rFonts w:cstheme="minorHAnsi"/>
          <w:b/>
          <w:bCs/>
        </w:rPr>
        <w:t>Herr:</w:t>
      </w:r>
      <w:r w:rsidRPr="007212F6">
        <w:rPr>
          <w:rFonts w:cstheme="minorHAnsi"/>
          <w:bCs/>
        </w:rPr>
        <w:t xml:space="preserve"> </w:t>
      </w:r>
      <w:r w:rsidR="00F815CA">
        <w:rPr>
          <w:rFonts w:cstheme="minorHAnsi"/>
          <w:bCs/>
        </w:rPr>
        <w:t>Herrlaget spelar i divisi</w:t>
      </w:r>
      <w:r w:rsidR="00BF20F6">
        <w:rPr>
          <w:rFonts w:cstheme="minorHAnsi"/>
          <w:bCs/>
        </w:rPr>
        <w:t>on 2 och sannolikt fortsätter detta under hela 2016</w:t>
      </w:r>
      <w:r w:rsidR="00F815CA">
        <w:rPr>
          <w:rFonts w:cstheme="minorHAnsi"/>
          <w:bCs/>
        </w:rPr>
        <w:t>.</w:t>
      </w:r>
    </w:p>
    <w:p w:rsidR="00F815CA" w:rsidRPr="00FD4013" w:rsidRDefault="00F815CA" w:rsidP="007212F6">
      <w:pPr>
        <w:rPr>
          <w:rFonts w:cstheme="minorHAnsi"/>
          <w:bCs/>
        </w:rPr>
      </w:pPr>
      <w:r w:rsidRPr="00131BA0">
        <w:rPr>
          <w:rFonts w:cstheme="minorHAnsi"/>
          <w:b/>
          <w:bCs/>
        </w:rPr>
        <w:t>Dam:</w:t>
      </w:r>
      <w:r>
        <w:rPr>
          <w:rFonts w:cstheme="minorHAnsi"/>
          <w:bCs/>
        </w:rPr>
        <w:t xml:space="preserve"> </w:t>
      </w:r>
      <w:r w:rsidR="00BF20F6">
        <w:rPr>
          <w:rFonts w:cstheme="minorHAnsi"/>
          <w:bCs/>
        </w:rPr>
        <w:t>D</w:t>
      </w:r>
      <w:r w:rsidRPr="00FD4013">
        <w:rPr>
          <w:rFonts w:cstheme="minorHAnsi"/>
          <w:bCs/>
        </w:rPr>
        <w:t>amlag</w:t>
      </w:r>
      <w:r w:rsidR="00BF20F6">
        <w:rPr>
          <w:rFonts w:cstheme="minorHAnsi"/>
          <w:bCs/>
        </w:rPr>
        <w:t>et</w:t>
      </w:r>
      <w:r w:rsidRPr="00FD4013">
        <w:rPr>
          <w:rFonts w:cstheme="minorHAnsi"/>
          <w:bCs/>
        </w:rPr>
        <w:t xml:space="preserve"> </w:t>
      </w:r>
      <w:r w:rsidR="00BF20F6">
        <w:rPr>
          <w:rFonts w:cstheme="minorHAnsi"/>
          <w:bCs/>
        </w:rPr>
        <w:t xml:space="preserve">vann </w:t>
      </w:r>
      <w:r w:rsidR="00E9354E" w:rsidRPr="00FD4013">
        <w:rPr>
          <w:rFonts w:cstheme="minorHAnsi"/>
          <w:bCs/>
        </w:rPr>
        <w:t xml:space="preserve">division 4 </w:t>
      </w:r>
      <w:r w:rsidR="00BF20F6">
        <w:rPr>
          <w:rFonts w:cstheme="minorHAnsi"/>
          <w:bCs/>
        </w:rPr>
        <w:t>i överlägsen stil och spelar säsongen 2015-16 i division 3. M</w:t>
      </w:r>
      <w:r w:rsidR="00E9354E" w:rsidRPr="00FD4013">
        <w:rPr>
          <w:rFonts w:cstheme="minorHAnsi"/>
          <w:bCs/>
        </w:rPr>
        <w:t xml:space="preserve">ed stor </w:t>
      </w:r>
      <w:r w:rsidR="00BF20F6">
        <w:rPr>
          <w:rFonts w:cstheme="minorHAnsi"/>
          <w:bCs/>
        </w:rPr>
        <w:t>sannolikhet g</w:t>
      </w:r>
      <w:r w:rsidR="00E9354E" w:rsidRPr="00FD4013">
        <w:rPr>
          <w:rFonts w:cstheme="minorHAnsi"/>
          <w:bCs/>
        </w:rPr>
        <w:t xml:space="preserve">år </w:t>
      </w:r>
      <w:r w:rsidR="00BF20F6">
        <w:rPr>
          <w:rFonts w:cstheme="minorHAnsi"/>
          <w:bCs/>
        </w:rPr>
        <w:t xml:space="preserve">laget </w:t>
      </w:r>
      <w:r w:rsidRPr="00FD4013">
        <w:rPr>
          <w:rFonts w:cstheme="minorHAnsi"/>
          <w:bCs/>
        </w:rPr>
        <w:t xml:space="preserve">upp </w:t>
      </w:r>
      <w:r w:rsidR="00150F7C" w:rsidRPr="00FD4013">
        <w:rPr>
          <w:rFonts w:cstheme="minorHAnsi"/>
          <w:bCs/>
        </w:rPr>
        <w:t>till</w:t>
      </w:r>
      <w:r w:rsidRPr="00FD4013">
        <w:rPr>
          <w:rFonts w:cstheme="minorHAnsi"/>
          <w:bCs/>
        </w:rPr>
        <w:t xml:space="preserve"> division </w:t>
      </w:r>
      <w:r w:rsidR="00BF20F6">
        <w:rPr>
          <w:rFonts w:cstheme="minorHAnsi"/>
          <w:bCs/>
        </w:rPr>
        <w:t>2</w:t>
      </w:r>
      <w:r w:rsidR="00E9354E" w:rsidRPr="00FD4013">
        <w:rPr>
          <w:rFonts w:cstheme="minorHAnsi"/>
          <w:bCs/>
        </w:rPr>
        <w:t xml:space="preserve"> </w:t>
      </w:r>
      <w:r w:rsidRPr="00FD4013">
        <w:rPr>
          <w:rFonts w:cstheme="minorHAnsi"/>
          <w:bCs/>
        </w:rPr>
        <w:t xml:space="preserve">inför </w:t>
      </w:r>
      <w:r w:rsidR="00BF20F6">
        <w:rPr>
          <w:rFonts w:cstheme="minorHAnsi"/>
          <w:bCs/>
        </w:rPr>
        <w:t xml:space="preserve">nästa </w:t>
      </w:r>
      <w:r w:rsidRPr="00FD4013">
        <w:rPr>
          <w:rFonts w:cstheme="minorHAnsi"/>
          <w:bCs/>
        </w:rPr>
        <w:t>säsong.</w:t>
      </w:r>
      <w:r w:rsidR="00BF20F6">
        <w:rPr>
          <w:rFonts w:cstheme="minorHAnsi"/>
          <w:bCs/>
        </w:rPr>
        <w:t xml:space="preserve"> </w:t>
      </w:r>
    </w:p>
    <w:p w:rsidR="00491785" w:rsidRDefault="00131BA0" w:rsidP="007212F6">
      <w:pPr>
        <w:rPr>
          <w:rFonts w:cstheme="minorHAnsi"/>
        </w:rPr>
      </w:pPr>
      <w:r>
        <w:rPr>
          <w:rFonts w:cstheme="minorHAnsi"/>
          <w:b/>
          <w:bCs/>
          <w:u w:val="single"/>
        </w:rPr>
        <w:t>Övrigt</w:t>
      </w:r>
      <w:r w:rsidR="007212F6" w:rsidRPr="007212F6">
        <w:rPr>
          <w:rFonts w:cstheme="minorHAnsi"/>
          <w:b/>
          <w:bCs/>
          <w:u w:val="single"/>
        </w:rPr>
        <w:t>:</w:t>
      </w:r>
      <w:r w:rsidR="007212F6">
        <w:rPr>
          <w:rFonts w:cstheme="minorHAnsi"/>
        </w:rPr>
        <w:t xml:space="preserve"> </w:t>
      </w:r>
    </w:p>
    <w:p w:rsidR="007212F6" w:rsidRDefault="00F53056" w:rsidP="007212F6">
      <w:pPr>
        <w:rPr>
          <w:rFonts w:cstheme="minorHAnsi"/>
        </w:rPr>
      </w:pPr>
      <w:r>
        <w:rPr>
          <w:rFonts w:cstheme="minorHAnsi"/>
        </w:rPr>
        <w:t>Zone</w:t>
      </w:r>
      <w:r w:rsidR="00E9354E">
        <w:rPr>
          <w:rFonts w:cstheme="minorHAnsi"/>
        </w:rPr>
        <w:t xml:space="preserve"> </w:t>
      </w:r>
      <w:r>
        <w:rPr>
          <w:rFonts w:cstheme="minorHAnsi"/>
        </w:rPr>
        <w:t>cup kommer att genomföras</w:t>
      </w:r>
      <w:r w:rsidR="00E9354E">
        <w:rPr>
          <w:rFonts w:cstheme="minorHAnsi"/>
        </w:rPr>
        <w:t xml:space="preserve"> i februari</w:t>
      </w:r>
      <w:r w:rsidR="00BF20F6">
        <w:rPr>
          <w:rFonts w:cstheme="minorHAnsi"/>
        </w:rPr>
        <w:t>/mars</w:t>
      </w:r>
      <w:r>
        <w:rPr>
          <w:rFonts w:cstheme="minorHAnsi"/>
        </w:rPr>
        <w:t>.</w:t>
      </w:r>
    </w:p>
    <w:p w:rsidR="007212F6" w:rsidRDefault="00F815CA" w:rsidP="007212F6">
      <w:pPr>
        <w:rPr>
          <w:rFonts w:cstheme="minorHAnsi"/>
        </w:rPr>
      </w:pPr>
      <w:r>
        <w:rPr>
          <w:rFonts w:cstheme="minorHAnsi"/>
        </w:rPr>
        <w:t xml:space="preserve">Råsunda ansvarar för kiosken i </w:t>
      </w:r>
      <w:proofErr w:type="spellStart"/>
      <w:r w:rsidR="00A50E3B">
        <w:rPr>
          <w:rFonts w:cstheme="minorHAnsi"/>
        </w:rPr>
        <w:t>Ulriksdalshallen</w:t>
      </w:r>
      <w:proofErr w:type="spellEnd"/>
      <w:r w:rsidR="00131BA0">
        <w:rPr>
          <w:rFonts w:cstheme="minorHAnsi"/>
        </w:rPr>
        <w:t xml:space="preserve"> </w:t>
      </w:r>
      <w:r w:rsidR="001E6837">
        <w:rPr>
          <w:rFonts w:cstheme="minorHAnsi"/>
        </w:rPr>
        <w:t xml:space="preserve">i </w:t>
      </w:r>
      <w:r w:rsidR="00BF20F6">
        <w:rPr>
          <w:rFonts w:cstheme="minorHAnsi"/>
        </w:rPr>
        <w:t>relativt stor omfattning</w:t>
      </w:r>
      <w:r w:rsidR="007212F6" w:rsidRPr="007212F6">
        <w:rPr>
          <w:rFonts w:cstheme="minorHAnsi"/>
        </w:rPr>
        <w:t xml:space="preserve">. </w:t>
      </w:r>
      <w:r>
        <w:rPr>
          <w:rFonts w:cstheme="minorHAnsi"/>
        </w:rPr>
        <w:t>Föreningen och lagen delar på intäkten.</w:t>
      </w:r>
      <w:r w:rsidR="00B01F8E">
        <w:rPr>
          <w:rFonts w:cstheme="minorHAnsi"/>
        </w:rPr>
        <w:t xml:space="preserve"> </w:t>
      </w:r>
    </w:p>
    <w:p w:rsidR="00B01F8E" w:rsidRPr="007212F6" w:rsidRDefault="00B01F8E" w:rsidP="007212F6">
      <w:pPr>
        <w:rPr>
          <w:rFonts w:cstheme="minorHAnsi"/>
        </w:rPr>
      </w:pPr>
      <w:r>
        <w:rPr>
          <w:rFonts w:cstheme="minorHAnsi"/>
        </w:rPr>
        <w:t>Herrlaget har ordnat viss sponsring och förhoppningen är att det även kommer ske under 2016.</w:t>
      </w:r>
    </w:p>
    <w:p w:rsidR="007212F6" w:rsidRDefault="007212F6" w:rsidP="007212F6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Budgetkommentar:</w:t>
      </w:r>
    </w:p>
    <w:p w:rsidR="0061327C" w:rsidRDefault="00F53056">
      <w:pPr>
        <w:rPr>
          <w:rFonts w:cstheme="minorHAnsi"/>
        </w:rPr>
      </w:pPr>
      <w:r w:rsidRPr="00F53056">
        <w:rPr>
          <w:rFonts w:cstheme="minorHAnsi"/>
        </w:rPr>
        <w:t xml:space="preserve">Verksamheten bedrivs nu i liten skala och den största </w:t>
      </w:r>
      <w:r>
        <w:rPr>
          <w:rFonts w:cstheme="minorHAnsi"/>
        </w:rPr>
        <w:t>enskilda kostnaden är hallhyror och herr</w:t>
      </w:r>
      <w:r w:rsidR="00F815CA">
        <w:rPr>
          <w:rFonts w:cstheme="minorHAnsi"/>
        </w:rPr>
        <w:t>- och damlagen</w:t>
      </w:r>
      <w:r>
        <w:rPr>
          <w:rFonts w:cstheme="minorHAnsi"/>
        </w:rPr>
        <w:t>s övriga kostnader. Här arbetas intensivt för att ta in sponsring för att finansiera dessa kostnader.</w:t>
      </w:r>
      <w:r w:rsidR="00F815CA">
        <w:rPr>
          <w:rFonts w:cstheme="minorHAnsi"/>
        </w:rPr>
        <w:t xml:space="preserve"> För att få balans i verksamheten måste antalet spelare i ungdomsverksamheten öka. </w:t>
      </w:r>
      <w:r w:rsidR="00FD107A">
        <w:rPr>
          <w:rFonts w:cstheme="minorHAnsi"/>
        </w:rPr>
        <w:t xml:space="preserve">Ett led i detta är satsningen på ökad tjänst för kanslisten som då även kan arbeta med Idrottslyftet och därmed locka ungdomar till Råsunda innebandy-sektion. </w:t>
      </w:r>
    </w:p>
    <w:p w:rsidR="002A42D5" w:rsidRDefault="002A42D5">
      <w:pPr>
        <w:rPr>
          <w:rFonts w:cstheme="minorHAnsi"/>
        </w:rPr>
      </w:pPr>
    </w:p>
    <w:p w:rsidR="002A42D5" w:rsidRDefault="002A42D5">
      <w:pPr>
        <w:rPr>
          <w:rFonts w:cstheme="minorHAnsi"/>
        </w:rPr>
      </w:pPr>
    </w:p>
    <w:p w:rsidR="002A42D5" w:rsidRDefault="002A42D5">
      <w:pPr>
        <w:rPr>
          <w:rFonts w:cstheme="minorHAnsi"/>
        </w:rPr>
      </w:pPr>
    </w:p>
    <w:p w:rsidR="00CD44B6" w:rsidRDefault="00CD44B6">
      <w:pPr>
        <w:rPr>
          <w:rFonts w:cstheme="minorHAnsi"/>
        </w:rPr>
      </w:pPr>
    </w:p>
    <w:p w:rsidR="00833BC8" w:rsidRDefault="00DB41AC" w:rsidP="00833BC8">
      <w:pPr>
        <w:pStyle w:val="Rubrik1"/>
        <w:rPr>
          <w:u w:val="single"/>
        </w:rPr>
      </w:pPr>
      <w:r>
        <w:rPr>
          <w:u w:val="single"/>
        </w:rPr>
        <w:lastRenderedPageBreak/>
        <w:t>Budget för 201</w:t>
      </w:r>
      <w:r w:rsidR="00B01F8E">
        <w:rPr>
          <w:u w:val="single"/>
        </w:rPr>
        <w:t>6</w:t>
      </w:r>
    </w:p>
    <w:p w:rsidR="002A42D5" w:rsidRPr="002A42D5" w:rsidRDefault="002A42D5" w:rsidP="002A42D5"/>
    <w:p w:rsidR="00CD1ED9" w:rsidRPr="00CD1ED9" w:rsidRDefault="000F5E23" w:rsidP="00CD1ED9">
      <w:r w:rsidRPr="000F5E23">
        <w:drawing>
          <wp:inline distT="0" distB="0" distL="0" distR="0">
            <wp:extent cx="5600700" cy="42957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2F6" w:rsidRPr="007212F6" w:rsidRDefault="007212F6" w:rsidP="007212F6">
      <w:pPr>
        <w:rPr>
          <w:rFonts w:cstheme="minorHAnsi"/>
        </w:rPr>
      </w:pPr>
      <w:r>
        <w:rPr>
          <w:noProof/>
          <w:lang w:eastAsia="sv-SE"/>
        </w:rPr>
        <w:t xml:space="preserve">                                                  </w:t>
      </w:r>
    </w:p>
    <w:p w:rsidR="007212F6" w:rsidRDefault="007212F6">
      <w:pPr>
        <w:rPr>
          <w:rFonts w:cstheme="minorHAnsi"/>
          <w:b/>
        </w:rPr>
      </w:pPr>
    </w:p>
    <w:p w:rsidR="00C11447" w:rsidRDefault="00C11447">
      <w:pPr>
        <w:rPr>
          <w:rFonts w:cstheme="minorHAnsi"/>
          <w:b/>
        </w:rPr>
      </w:pPr>
    </w:p>
    <w:p w:rsidR="00C11447" w:rsidRPr="00C11447" w:rsidRDefault="00B01F8E">
      <w:pPr>
        <w:rPr>
          <w:rFonts w:cstheme="minorHAnsi"/>
        </w:rPr>
      </w:pPr>
      <w:r>
        <w:rPr>
          <w:rFonts w:cstheme="minorHAnsi"/>
        </w:rPr>
        <w:t>Råsunda IS styrelse 2015</w:t>
      </w:r>
      <w:r w:rsidR="001E6837">
        <w:rPr>
          <w:rFonts w:cstheme="minorHAnsi"/>
        </w:rPr>
        <w:t>-11-</w:t>
      </w:r>
      <w:r>
        <w:rPr>
          <w:rFonts w:cstheme="minorHAnsi"/>
        </w:rPr>
        <w:t>03</w:t>
      </w:r>
    </w:p>
    <w:p w:rsidR="00C11447" w:rsidRDefault="00455484">
      <w:pPr>
        <w:rPr>
          <w:rFonts w:cstheme="minorHAnsi"/>
        </w:rPr>
      </w:pPr>
      <w:r>
        <w:rPr>
          <w:rFonts w:cstheme="minorHAnsi"/>
        </w:rPr>
        <w:t>Lennart Vaara, ordförande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01F8E">
        <w:rPr>
          <w:rFonts w:cstheme="minorHAnsi"/>
        </w:rPr>
        <w:t xml:space="preserve">Magnus </w:t>
      </w:r>
      <w:proofErr w:type="spellStart"/>
      <w:r w:rsidR="00B01F8E">
        <w:rPr>
          <w:rFonts w:cstheme="minorHAnsi"/>
        </w:rPr>
        <w:t>Haack</w:t>
      </w:r>
      <w:proofErr w:type="spellEnd"/>
      <w:r w:rsidR="00C11447" w:rsidRPr="00C11447">
        <w:rPr>
          <w:rFonts w:cstheme="minorHAnsi"/>
        </w:rPr>
        <w:t>, kassör</w:t>
      </w:r>
    </w:p>
    <w:p w:rsidR="00C11447" w:rsidRPr="00C11447" w:rsidRDefault="00C11447">
      <w:pPr>
        <w:rPr>
          <w:rFonts w:cstheme="minorHAnsi"/>
        </w:rPr>
      </w:pPr>
    </w:p>
    <w:sectPr w:rsidR="00C11447" w:rsidRPr="00C1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84"/>
    <w:rsid w:val="00010E26"/>
    <w:rsid w:val="000204E6"/>
    <w:rsid w:val="00072D5D"/>
    <w:rsid w:val="00077AAE"/>
    <w:rsid w:val="000F5E23"/>
    <w:rsid w:val="00131BA0"/>
    <w:rsid w:val="00150F7C"/>
    <w:rsid w:val="001E6837"/>
    <w:rsid w:val="002A42D5"/>
    <w:rsid w:val="002B7BC7"/>
    <w:rsid w:val="002C2AF2"/>
    <w:rsid w:val="00311504"/>
    <w:rsid w:val="00455484"/>
    <w:rsid w:val="00491785"/>
    <w:rsid w:val="004B7E75"/>
    <w:rsid w:val="005318A9"/>
    <w:rsid w:val="005A0987"/>
    <w:rsid w:val="00610384"/>
    <w:rsid w:val="0061327C"/>
    <w:rsid w:val="00647514"/>
    <w:rsid w:val="006A743E"/>
    <w:rsid w:val="006D2921"/>
    <w:rsid w:val="00716429"/>
    <w:rsid w:val="007212F6"/>
    <w:rsid w:val="00823537"/>
    <w:rsid w:val="0082724F"/>
    <w:rsid w:val="00833BC8"/>
    <w:rsid w:val="0085261E"/>
    <w:rsid w:val="008F4068"/>
    <w:rsid w:val="009156EC"/>
    <w:rsid w:val="00956F19"/>
    <w:rsid w:val="00976FE0"/>
    <w:rsid w:val="00A50E3B"/>
    <w:rsid w:val="00A864FF"/>
    <w:rsid w:val="00A874AF"/>
    <w:rsid w:val="00AB026F"/>
    <w:rsid w:val="00B01F8E"/>
    <w:rsid w:val="00B04197"/>
    <w:rsid w:val="00B845A9"/>
    <w:rsid w:val="00BD4C85"/>
    <w:rsid w:val="00BF20F6"/>
    <w:rsid w:val="00C11447"/>
    <w:rsid w:val="00C800DF"/>
    <w:rsid w:val="00CD1ED9"/>
    <w:rsid w:val="00CD44B6"/>
    <w:rsid w:val="00DB41AC"/>
    <w:rsid w:val="00E34343"/>
    <w:rsid w:val="00E65E64"/>
    <w:rsid w:val="00E759BD"/>
    <w:rsid w:val="00E87FC3"/>
    <w:rsid w:val="00E9354E"/>
    <w:rsid w:val="00ED231B"/>
    <w:rsid w:val="00ED3624"/>
    <w:rsid w:val="00EE7148"/>
    <w:rsid w:val="00F1498B"/>
    <w:rsid w:val="00F53056"/>
    <w:rsid w:val="00F7718D"/>
    <w:rsid w:val="00F815CA"/>
    <w:rsid w:val="00FD107A"/>
    <w:rsid w:val="00F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7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77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2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12F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077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77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7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77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2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12F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077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77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52DC-E201-4853-9117-553F3F36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SACO IT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PSY-2</cp:lastModifiedBy>
  <cp:revision>4</cp:revision>
  <dcterms:created xsi:type="dcterms:W3CDTF">2015-11-01T14:00:00Z</dcterms:created>
  <dcterms:modified xsi:type="dcterms:W3CDTF">2015-11-02T09:50:00Z</dcterms:modified>
</cp:coreProperties>
</file>