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E17F" w14:textId="77777777" w:rsidR="00AD2242" w:rsidRDefault="00000000">
      <w:pPr>
        <w:rPr>
          <w:rFonts w:ascii="Garamond" w:hAnsi="Garamond"/>
          <w:sz w:val="44"/>
          <w:szCs w:val="44"/>
        </w:rPr>
      </w:pPr>
      <w:r>
        <w:rPr>
          <w:rFonts w:ascii="Garamond" w:hAnsi="Garamond"/>
          <w:sz w:val="44"/>
          <w:szCs w:val="44"/>
        </w:rPr>
        <w:t>PROTOKOLL</w:t>
      </w:r>
    </w:p>
    <w:p w14:paraId="381AB262" w14:textId="77777777" w:rsidR="00AD2242" w:rsidRDefault="00000000">
      <w:pPr>
        <w:rPr>
          <w:rFonts w:ascii="Garamond" w:hAnsi="Garamond"/>
          <w:b/>
          <w:sz w:val="96"/>
          <w:szCs w:val="96"/>
        </w:rPr>
      </w:pPr>
      <w:r>
        <w:rPr>
          <w:rFonts w:ascii="Garamond" w:hAnsi="Garamond"/>
          <w:b/>
          <w:sz w:val="96"/>
          <w:szCs w:val="96"/>
        </w:rPr>
        <w:t xml:space="preserve">ÅRSMÖTE </w:t>
      </w:r>
    </w:p>
    <w:p w14:paraId="733A2CFE" w14:textId="77777777" w:rsidR="00AD2242" w:rsidRDefault="00000000">
      <w:pPr>
        <w:rPr>
          <w:rFonts w:ascii="Garamond" w:hAnsi="Garamond"/>
          <w:sz w:val="44"/>
          <w:szCs w:val="44"/>
        </w:rPr>
      </w:pPr>
      <w:r>
        <w:rPr>
          <w:noProof/>
        </w:rPr>
        <mc:AlternateContent>
          <mc:Choice Requires="wps">
            <w:drawing>
              <wp:anchor distT="0" distB="3175" distL="0" distR="0" simplePos="0" relativeHeight="2" behindDoc="0" locked="0" layoutInCell="0" allowOverlap="1" wp14:anchorId="28D049A9" wp14:editId="59A69529">
                <wp:simplePos x="0" y="0"/>
                <wp:positionH relativeFrom="column">
                  <wp:posOffset>4000500</wp:posOffset>
                </wp:positionH>
                <wp:positionV relativeFrom="paragraph">
                  <wp:posOffset>-1514475</wp:posOffset>
                </wp:positionV>
                <wp:extent cx="2628900" cy="3086100"/>
                <wp:effectExtent l="0" t="0" r="0" b="3175"/>
                <wp:wrapNone/>
                <wp:docPr id="1" name="Text Box 2"/>
                <wp:cNvGraphicFramePr/>
                <a:graphic xmlns:a="http://schemas.openxmlformats.org/drawingml/2006/main">
                  <a:graphicData uri="http://schemas.microsoft.com/office/word/2010/wordprocessingShape">
                    <wps:wsp>
                      <wps:cNvSpPr/>
                      <wps:spPr>
                        <a:xfrm>
                          <a:off x="0" y="0"/>
                          <a:ext cx="2629080" cy="3086280"/>
                        </a:xfrm>
                        <a:prstGeom prst="rect">
                          <a:avLst/>
                        </a:prstGeom>
                        <a:noFill/>
                        <a:ln w="0">
                          <a:noFill/>
                        </a:ln>
                      </wps:spPr>
                      <wps:style>
                        <a:lnRef idx="0">
                          <a:scrgbClr r="0" g="0" b="0"/>
                        </a:lnRef>
                        <a:fillRef idx="0">
                          <a:scrgbClr r="0" g="0" b="0"/>
                        </a:fillRef>
                        <a:effectRef idx="0">
                          <a:scrgbClr r="0" g="0" b="0"/>
                        </a:effectRef>
                        <a:fontRef idx="minor"/>
                      </wps:style>
                      <wps:txbx>
                        <w:txbxContent>
                          <w:p w14:paraId="66B52BA5" w14:textId="77777777" w:rsidR="00AD2242" w:rsidRDefault="00000000">
                            <w:pPr>
                              <w:pStyle w:val="Raminnehll"/>
                            </w:pPr>
                            <w:r>
                              <w:rPr>
                                <w:noProof/>
                              </w:rPr>
                              <w:drawing>
                                <wp:inline distT="0" distB="0" distL="0" distR="0" wp14:anchorId="5CDB8A83" wp14:editId="6D5D9EDA">
                                  <wp:extent cx="2426970" cy="24269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a:stretch>
                                            <a:fillRect/>
                                          </a:stretch>
                                        </pic:blipFill>
                                        <pic:spPr bwMode="auto">
                                          <a:xfrm>
                                            <a:off x="0" y="0"/>
                                            <a:ext cx="2426970" cy="2426970"/>
                                          </a:xfrm>
                                          <a:prstGeom prst="rect">
                                            <a:avLst/>
                                          </a:prstGeom>
                                        </pic:spPr>
                                      </pic:pic>
                                    </a:graphicData>
                                  </a:graphic>
                                </wp:inline>
                              </w:drawing>
                            </w:r>
                          </w:p>
                        </w:txbxContent>
                      </wps:txbx>
                      <wps:bodyPr anchor="t" upright="1">
                        <a:noAutofit/>
                      </wps:bodyPr>
                    </wps:wsp>
                  </a:graphicData>
                </a:graphic>
              </wp:anchor>
            </w:drawing>
          </mc:Choice>
          <mc:Fallback>
            <w:pict>
              <v:rect w14:anchorId="28D049A9" id="Text Box 2" o:spid="_x0000_s1026" style="position:absolute;margin-left:315pt;margin-top:-119.25pt;width:207pt;height:243pt;z-index:2;visibility:visible;mso-wrap-style:square;mso-wrap-distance-left:0;mso-wrap-distance-top:0;mso-wrap-distance-right:0;mso-wrap-distance-bottom:.25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" o:allowincell="f" filled="f" stroked="f" strokeweight="0">
                <v:textbox>
                  <w:txbxContent>
                    <w:p w14:paraId="66B52BA5" w14:textId="77777777" w:rsidR="00AD2242" w:rsidRDefault="00000000">
                      <w:pPr>
                        <w:pStyle w:val="Raminnehll"/>
                      </w:pPr>
                      <w:r>
                        <w:rPr>
                          <w:noProof/>
                        </w:rPr>
                        <w:drawing>
                          <wp:inline distT="0" distB="0" distL="0" distR="0" wp14:anchorId="5CDB8A83" wp14:editId="6D5D9EDA">
                            <wp:extent cx="2426970" cy="24269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a:stretch>
                                      <a:fillRect/>
                                    </a:stretch>
                                  </pic:blipFill>
                                  <pic:spPr bwMode="auto">
                                    <a:xfrm>
                                      <a:off x="0" y="0"/>
                                      <a:ext cx="2426970" cy="2426970"/>
                                    </a:xfrm>
                                    <a:prstGeom prst="rect">
                                      <a:avLst/>
                                    </a:prstGeom>
                                  </pic:spPr>
                                </pic:pic>
                              </a:graphicData>
                            </a:graphic>
                          </wp:inline>
                        </w:drawing>
                      </w:r>
                    </w:p>
                  </w:txbxContent>
                </v:textbox>
              </v:rect>
            </w:pict>
          </mc:Fallback>
        </mc:AlternateContent>
      </w:r>
      <w:r>
        <w:rPr>
          <w:rFonts w:ascii="Garamond" w:hAnsi="Garamond"/>
          <w:sz w:val="44"/>
          <w:szCs w:val="44"/>
        </w:rPr>
        <w:t xml:space="preserve">Ragunda Bollklubb </w:t>
      </w:r>
    </w:p>
    <w:p w14:paraId="19DD12D9" w14:textId="49DA7928" w:rsidR="00AD2242" w:rsidRDefault="00000000">
      <w:pPr>
        <w:rPr>
          <w:rFonts w:ascii="Garamond" w:hAnsi="Garamond"/>
          <w:i/>
          <w:sz w:val="44"/>
          <w:szCs w:val="44"/>
        </w:rPr>
      </w:pPr>
      <w:r>
        <w:rPr>
          <w:rFonts w:ascii="Garamond" w:hAnsi="Garamond"/>
          <w:sz w:val="44"/>
          <w:szCs w:val="44"/>
        </w:rPr>
        <w:t xml:space="preserve">Hotell Hammarstrand </w:t>
      </w:r>
      <w:r w:rsidR="001A750E">
        <w:rPr>
          <w:rFonts w:ascii="Garamond" w:hAnsi="Garamond"/>
          <w:i/>
          <w:sz w:val="44"/>
          <w:szCs w:val="44"/>
        </w:rPr>
        <w:t>2023-03-21</w:t>
      </w:r>
    </w:p>
    <w:p w14:paraId="5128CB00" w14:textId="77777777" w:rsidR="00AD2242" w:rsidRDefault="00AD2242">
      <w:pPr>
        <w:rPr>
          <w:rFonts w:ascii="Garamond" w:hAnsi="Garamond"/>
        </w:rPr>
      </w:pPr>
    </w:p>
    <w:p w14:paraId="2500935F" w14:textId="77777777" w:rsidR="00AD2242" w:rsidRDefault="00AD2242">
      <w:pPr>
        <w:rPr>
          <w:rFonts w:ascii="Garamond" w:hAnsi="Garamond"/>
        </w:rPr>
      </w:pPr>
    </w:p>
    <w:p w14:paraId="22226B38" w14:textId="77777777" w:rsidR="00AD2242" w:rsidRDefault="00000000">
      <w:pPr>
        <w:pStyle w:val="Liststycke"/>
        <w:numPr>
          <w:ilvl w:val="0"/>
          <w:numId w:val="1"/>
        </w:numPr>
        <w:rPr>
          <w:rFonts w:ascii="Garamond" w:hAnsi="Garamond"/>
        </w:rPr>
      </w:pPr>
      <w:r>
        <w:rPr>
          <w:rFonts w:ascii="Garamond" w:hAnsi="Garamond"/>
        </w:rPr>
        <w:t>Årsmötet öppnas av ordförande Mattias Lindsten och närvarolistan fastställs som röstlängd.</w:t>
      </w:r>
      <w:r>
        <w:rPr>
          <w:rFonts w:ascii="Garamond" w:hAnsi="Garamond"/>
        </w:rPr>
        <w:br/>
      </w:r>
    </w:p>
    <w:p w14:paraId="1D7816AB" w14:textId="77777777" w:rsidR="00AD2242" w:rsidRDefault="00000000">
      <w:pPr>
        <w:pStyle w:val="Liststycke"/>
        <w:numPr>
          <w:ilvl w:val="0"/>
          <w:numId w:val="1"/>
        </w:numPr>
        <w:rPr>
          <w:rFonts w:ascii="Garamond" w:hAnsi="Garamond"/>
        </w:rPr>
      </w:pPr>
      <w:r>
        <w:rPr>
          <w:rFonts w:ascii="Garamond" w:hAnsi="Garamond"/>
        </w:rPr>
        <w:t>Röstlängden fastställs</w:t>
      </w:r>
    </w:p>
    <w:p w14:paraId="230A5100" w14:textId="77777777" w:rsidR="00AD2242" w:rsidRDefault="00AD2242">
      <w:pPr>
        <w:pStyle w:val="Liststycke"/>
        <w:rPr>
          <w:rFonts w:ascii="Garamond" w:hAnsi="Garamond"/>
        </w:rPr>
      </w:pPr>
    </w:p>
    <w:p w14:paraId="5DD22D49" w14:textId="26E71B82" w:rsidR="00AD2242" w:rsidRDefault="00000000">
      <w:pPr>
        <w:pStyle w:val="Liststycke"/>
        <w:numPr>
          <w:ilvl w:val="0"/>
          <w:numId w:val="1"/>
        </w:numPr>
        <w:rPr>
          <w:rFonts w:ascii="Garamond" w:hAnsi="Garamond"/>
        </w:rPr>
      </w:pPr>
      <w:r>
        <w:rPr>
          <w:rFonts w:ascii="Garamond" w:hAnsi="Garamond"/>
        </w:rPr>
        <w:t xml:space="preserve">Till ordförande för mötet väljs </w:t>
      </w:r>
      <w:r w:rsidR="001A750E">
        <w:rPr>
          <w:rFonts w:ascii="Garamond" w:hAnsi="Garamond"/>
        </w:rPr>
        <w:t>Terese Bengard</w:t>
      </w:r>
    </w:p>
    <w:p w14:paraId="632043E0" w14:textId="77777777" w:rsidR="00AD2242" w:rsidRDefault="00AD2242">
      <w:pPr>
        <w:pStyle w:val="Liststycke"/>
        <w:rPr>
          <w:rFonts w:ascii="Garamond" w:hAnsi="Garamond"/>
        </w:rPr>
      </w:pPr>
    </w:p>
    <w:p w14:paraId="67D8D9F7" w14:textId="02482881" w:rsidR="00AD2242" w:rsidRDefault="00000000">
      <w:pPr>
        <w:pStyle w:val="Liststycke"/>
        <w:numPr>
          <w:ilvl w:val="0"/>
          <w:numId w:val="1"/>
        </w:numPr>
        <w:rPr>
          <w:rFonts w:ascii="Garamond" w:hAnsi="Garamond"/>
        </w:rPr>
      </w:pPr>
      <w:r>
        <w:rPr>
          <w:rFonts w:ascii="Garamond" w:hAnsi="Garamond"/>
        </w:rPr>
        <w:t xml:space="preserve">Till sekreterare för mötet väljs </w:t>
      </w:r>
      <w:r w:rsidR="001A750E">
        <w:rPr>
          <w:rFonts w:ascii="Garamond" w:hAnsi="Garamond"/>
        </w:rPr>
        <w:t>Cecilia Selling</w:t>
      </w:r>
    </w:p>
    <w:p w14:paraId="052EC0A9" w14:textId="77777777" w:rsidR="00AD2242" w:rsidRDefault="00AD2242">
      <w:pPr>
        <w:pStyle w:val="Liststycke"/>
        <w:ind w:left="360"/>
        <w:rPr>
          <w:rFonts w:ascii="Garamond" w:hAnsi="Garamond"/>
        </w:rPr>
      </w:pPr>
    </w:p>
    <w:p w14:paraId="6DA1C465" w14:textId="28A41DE0" w:rsidR="00AD2242" w:rsidRDefault="00000000">
      <w:pPr>
        <w:pStyle w:val="Liststycke"/>
        <w:numPr>
          <w:ilvl w:val="0"/>
          <w:numId w:val="1"/>
        </w:numPr>
        <w:rPr>
          <w:rFonts w:ascii="Garamond" w:hAnsi="Garamond"/>
        </w:rPr>
      </w:pPr>
      <w:r>
        <w:rPr>
          <w:rFonts w:ascii="Garamond" w:hAnsi="Garamond"/>
        </w:rPr>
        <w:t xml:space="preserve">Till Protokolljusterare för mötet väljs </w:t>
      </w:r>
      <w:r w:rsidR="001A750E">
        <w:rPr>
          <w:rFonts w:ascii="Garamond" w:hAnsi="Garamond"/>
        </w:rPr>
        <w:t>Erik Åhsgren och Per Nyberg</w:t>
      </w:r>
    </w:p>
    <w:p w14:paraId="71F84EF3" w14:textId="77777777" w:rsidR="00AD2242" w:rsidRDefault="00AD2242">
      <w:pPr>
        <w:pStyle w:val="Liststycke"/>
        <w:rPr>
          <w:rFonts w:ascii="Garamond" w:hAnsi="Garamond"/>
        </w:rPr>
      </w:pPr>
    </w:p>
    <w:p w14:paraId="5DF9AEA5" w14:textId="77777777" w:rsidR="00AD2242" w:rsidRDefault="00000000">
      <w:pPr>
        <w:pStyle w:val="Liststycke"/>
        <w:numPr>
          <w:ilvl w:val="0"/>
          <w:numId w:val="1"/>
        </w:numPr>
        <w:rPr>
          <w:rFonts w:ascii="Garamond" w:hAnsi="Garamond"/>
        </w:rPr>
      </w:pPr>
      <w:r>
        <w:rPr>
          <w:rFonts w:ascii="Garamond" w:hAnsi="Garamond"/>
        </w:rPr>
        <w:t>Årsmötet fastställer att mötet har utlysts på rätt sätt, via hemsidan och sociala medier.</w:t>
      </w:r>
    </w:p>
    <w:p w14:paraId="4EADDF36" w14:textId="77777777" w:rsidR="00AD2242" w:rsidRDefault="00AD2242">
      <w:pPr>
        <w:pStyle w:val="Liststycke"/>
        <w:rPr>
          <w:rFonts w:ascii="Garamond" w:hAnsi="Garamond"/>
        </w:rPr>
      </w:pPr>
    </w:p>
    <w:p w14:paraId="7F58EA56" w14:textId="77777777" w:rsidR="00AD2242" w:rsidRDefault="00000000">
      <w:pPr>
        <w:pStyle w:val="Liststycke"/>
        <w:numPr>
          <w:ilvl w:val="0"/>
          <w:numId w:val="1"/>
        </w:numPr>
        <w:rPr>
          <w:rFonts w:ascii="Garamond" w:hAnsi="Garamond"/>
        </w:rPr>
      </w:pPr>
      <w:r>
        <w:rPr>
          <w:rFonts w:ascii="Garamond" w:hAnsi="Garamond"/>
        </w:rPr>
        <w:t>Föredragningslistan fastställs.</w:t>
      </w:r>
    </w:p>
    <w:p w14:paraId="1122EFA3" w14:textId="77777777" w:rsidR="00AD2242" w:rsidRDefault="00AD2242">
      <w:pPr>
        <w:pStyle w:val="Liststycke"/>
        <w:rPr>
          <w:rFonts w:ascii="Garamond" w:hAnsi="Garamond"/>
        </w:rPr>
      </w:pPr>
    </w:p>
    <w:p w14:paraId="04500694" w14:textId="126E46CC" w:rsidR="00AD2242" w:rsidRDefault="00000000">
      <w:pPr>
        <w:pStyle w:val="Liststycke"/>
        <w:numPr>
          <w:ilvl w:val="0"/>
          <w:numId w:val="1"/>
        </w:numPr>
        <w:rPr>
          <w:rFonts w:ascii="Garamond" w:hAnsi="Garamond"/>
        </w:rPr>
      </w:pPr>
      <w:r>
        <w:rPr>
          <w:rFonts w:ascii="Garamond" w:hAnsi="Garamond"/>
        </w:rPr>
        <w:t>Styrelsens verksamhetsberättelse för 202</w:t>
      </w:r>
      <w:r w:rsidR="001A750E">
        <w:rPr>
          <w:rFonts w:ascii="Garamond" w:hAnsi="Garamond"/>
        </w:rPr>
        <w:t>2</w:t>
      </w:r>
      <w:r>
        <w:rPr>
          <w:rFonts w:ascii="Garamond" w:hAnsi="Garamond"/>
        </w:rPr>
        <w:t xml:space="preserve"> fastställs.</w:t>
      </w:r>
      <w:r>
        <w:rPr>
          <w:rFonts w:ascii="Garamond" w:hAnsi="Garamond"/>
        </w:rPr>
        <w:br/>
      </w:r>
    </w:p>
    <w:p w14:paraId="0D18FE63" w14:textId="77777777" w:rsidR="00AD2242" w:rsidRDefault="00000000">
      <w:pPr>
        <w:pStyle w:val="Liststycke"/>
        <w:numPr>
          <w:ilvl w:val="0"/>
          <w:numId w:val="1"/>
        </w:numPr>
        <w:rPr>
          <w:rFonts w:ascii="Garamond" w:hAnsi="Garamond"/>
        </w:rPr>
      </w:pPr>
      <w:r>
        <w:rPr>
          <w:rFonts w:ascii="Garamond" w:hAnsi="Garamond"/>
        </w:rPr>
        <w:t>Resultat- och balansrapport granskas och godkänns.</w:t>
      </w:r>
      <w:r>
        <w:rPr>
          <w:rFonts w:ascii="Garamond" w:hAnsi="Garamond"/>
        </w:rPr>
        <w:br/>
      </w:r>
    </w:p>
    <w:p w14:paraId="12E3CC4C" w14:textId="01B59AAB" w:rsidR="00AD2242" w:rsidRDefault="00000000">
      <w:pPr>
        <w:pStyle w:val="Liststycke"/>
        <w:numPr>
          <w:ilvl w:val="0"/>
          <w:numId w:val="1"/>
        </w:numPr>
        <w:rPr>
          <w:rFonts w:ascii="Garamond" w:hAnsi="Garamond"/>
        </w:rPr>
      </w:pPr>
      <w:r>
        <w:rPr>
          <w:rFonts w:ascii="Garamond" w:hAnsi="Garamond"/>
        </w:rPr>
        <w:t>Revisorernas berättelse över styrelsens förvaltning 202</w:t>
      </w:r>
      <w:r w:rsidR="001A750E">
        <w:rPr>
          <w:rFonts w:ascii="Garamond" w:hAnsi="Garamond"/>
        </w:rPr>
        <w:t>2</w:t>
      </w:r>
      <w:r>
        <w:rPr>
          <w:rFonts w:ascii="Garamond" w:hAnsi="Garamond"/>
        </w:rPr>
        <w:t xml:space="preserve"> fastställs.</w:t>
      </w:r>
      <w:r>
        <w:rPr>
          <w:rFonts w:ascii="Garamond" w:hAnsi="Garamond"/>
        </w:rPr>
        <w:br/>
      </w:r>
    </w:p>
    <w:p w14:paraId="48213927" w14:textId="77777777" w:rsidR="00AD2242" w:rsidRDefault="00000000">
      <w:pPr>
        <w:pStyle w:val="Liststycke"/>
        <w:numPr>
          <w:ilvl w:val="0"/>
          <w:numId w:val="1"/>
        </w:numPr>
        <w:rPr>
          <w:rFonts w:ascii="Garamond" w:hAnsi="Garamond"/>
        </w:rPr>
      </w:pPr>
      <w:r>
        <w:rPr>
          <w:rFonts w:ascii="Garamond" w:hAnsi="Garamond"/>
        </w:rPr>
        <w:t xml:space="preserve">Årsmötet beviljar ansvarsfrihet för styrelsen för den </w:t>
      </w:r>
      <w:proofErr w:type="gramStart"/>
      <w:r>
        <w:rPr>
          <w:rFonts w:ascii="Garamond" w:hAnsi="Garamond"/>
        </w:rPr>
        <w:t>tid revisionen</w:t>
      </w:r>
      <w:proofErr w:type="gramEnd"/>
      <w:r>
        <w:rPr>
          <w:rFonts w:ascii="Garamond" w:hAnsi="Garamond"/>
        </w:rPr>
        <w:t xml:space="preserve"> avser.</w:t>
      </w:r>
      <w:r>
        <w:rPr>
          <w:rFonts w:ascii="Garamond" w:hAnsi="Garamond"/>
        </w:rPr>
        <w:br/>
      </w:r>
    </w:p>
    <w:p w14:paraId="3D9A7A30" w14:textId="79EBC1C5" w:rsidR="00AD2242" w:rsidRDefault="00000000">
      <w:pPr>
        <w:pStyle w:val="Liststycke"/>
        <w:numPr>
          <w:ilvl w:val="0"/>
          <w:numId w:val="1"/>
        </w:numPr>
        <w:rPr>
          <w:rFonts w:ascii="Garamond" w:hAnsi="Garamond"/>
        </w:rPr>
      </w:pPr>
      <w:r>
        <w:rPr>
          <w:rFonts w:ascii="Garamond" w:hAnsi="Garamond"/>
        </w:rPr>
        <w:t>Årsmötet beslutar att fastställa medlemsavgift för 202</w:t>
      </w:r>
      <w:r w:rsidR="001A750E">
        <w:rPr>
          <w:rFonts w:ascii="Garamond" w:hAnsi="Garamond"/>
        </w:rPr>
        <w:t>3</w:t>
      </w:r>
      <w:r>
        <w:rPr>
          <w:rFonts w:ascii="Garamond" w:hAnsi="Garamond"/>
        </w:rPr>
        <w:t xml:space="preserve"> till 150 kr för enskild medlem samt 300 kr för Familjemedlemskap.</w:t>
      </w:r>
    </w:p>
    <w:p w14:paraId="6A4E684A" w14:textId="77777777" w:rsidR="00AD2242" w:rsidRDefault="00AD2242">
      <w:pPr>
        <w:pStyle w:val="Liststycke"/>
        <w:rPr>
          <w:rFonts w:ascii="Garamond" w:hAnsi="Garamond"/>
        </w:rPr>
      </w:pPr>
    </w:p>
    <w:p w14:paraId="5D03CB74" w14:textId="0D65AE99" w:rsidR="00AD2242" w:rsidRDefault="00000000">
      <w:pPr>
        <w:pStyle w:val="Liststycke"/>
        <w:numPr>
          <w:ilvl w:val="0"/>
          <w:numId w:val="1"/>
        </w:numPr>
        <w:rPr>
          <w:rFonts w:ascii="Garamond" w:hAnsi="Garamond"/>
        </w:rPr>
      </w:pPr>
      <w:r>
        <w:rPr>
          <w:rFonts w:ascii="Garamond" w:hAnsi="Garamond"/>
        </w:rPr>
        <w:t>Årsmötet beslutar att samåkningspeng för 202</w:t>
      </w:r>
      <w:r w:rsidR="001A750E">
        <w:rPr>
          <w:rFonts w:ascii="Garamond" w:hAnsi="Garamond"/>
        </w:rPr>
        <w:t>3</w:t>
      </w:r>
      <w:r>
        <w:rPr>
          <w:rFonts w:ascii="Garamond" w:hAnsi="Garamond"/>
        </w:rPr>
        <w:t xml:space="preserve"> ska vara 500 kronor. De lag som väljer att inte ta ut samåkningspeng har ej rätt till reseersättning. De som väljer att skjutsa sitt barn själv (utanför samordnad transport) har ej rätt till reseersättning. </w:t>
      </w:r>
    </w:p>
    <w:p w14:paraId="75A1028B" w14:textId="77777777" w:rsidR="00AD2242" w:rsidRDefault="00AD2242">
      <w:pPr>
        <w:pStyle w:val="Liststycke"/>
        <w:rPr>
          <w:rFonts w:ascii="Garamond" w:hAnsi="Garamond"/>
        </w:rPr>
      </w:pPr>
    </w:p>
    <w:p w14:paraId="3CEB93CB" w14:textId="5E1A8A22" w:rsidR="00AD2242" w:rsidRDefault="00000000">
      <w:pPr>
        <w:pStyle w:val="Liststycke"/>
        <w:numPr>
          <w:ilvl w:val="0"/>
          <w:numId w:val="1"/>
        </w:numPr>
        <w:rPr>
          <w:rFonts w:ascii="Garamond" w:hAnsi="Garamond"/>
        </w:rPr>
      </w:pPr>
      <w:r>
        <w:rPr>
          <w:rFonts w:ascii="Garamond" w:hAnsi="Garamond"/>
        </w:rPr>
        <w:t>Verksamhetsplanen samt budget 202</w:t>
      </w:r>
      <w:r w:rsidR="001A750E">
        <w:rPr>
          <w:rFonts w:ascii="Garamond" w:hAnsi="Garamond"/>
        </w:rPr>
        <w:t>3</w:t>
      </w:r>
      <w:r>
        <w:rPr>
          <w:rFonts w:ascii="Garamond" w:hAnsi="Garamond"/>
        </w:rPr>
        <w:t xml:space="preserve"> godkännes</w:t>
      </w:r>
      <w:r w:rsidR="001A750E">
        <w:rPr>
          <w:rFonts w:ascii="Garamond" w:hAnsi="Garamond"/>
        </w:rPr>
        <w:t xml:space="preserve">. </w:t>
      </w:r>
    </w:p>
    <w:p w14:paraId="3491B1FB" w14:textId="77777777" w:rsidR="00AD2242" w:rsidRDefault="00AD2242">
      <w:pPr>
        <w:pStyle w:val="Liststycke"/>
        <w:rPr>
          <w:rFonts w:ascii="Garamond" w:hAnsi="Garamond"/>
        </w:rPr>
      </w:pPr>
    </w:p>
    <w:p w14:paraId="5465BEDA" w14:textId="77777777" w:rsidR="00AD2242" w:rsidRDefault="00000000">
      <w:pPr>
        <w:pStyle w:val="Liststycke"/>
        <w:numPr>
          <w:ilvl w:val="0"/>
          <w:numId w:val="1"/>
        </w:numPr>
        <w:rPr>
          <w:rFonts w:ascii="Garamond" w:hAnsi="Garamond"/>
        </w:rPr>
      </w:pPr>
      <w:r>
        <w:rPr>
          <w:rFonts w:ascii="Garamond" w:hAnsi="Garamond"/>
        </w:rPr>
        <w:t>Inga motioner inkomna till årsmötet</w:t>
      </w:r>
    </w:p>
    <w:p w14:paraId="5E5794C6" w14:textId="77777777" w:rsidR="00AD2242" w:rsidRDefault="00000000">
      <w:pPr>
        <w:pStyle w:val="Liststycke"/>
        <w:rPr>
          <w:rFonts w:ascii="Garamond" w:hAnsi="Garamond"/>
        </w:rPr>
      </w:pPr>
      <w:r>
        <w:br w:type="page"/>
      </w:r>
    </w:p>
    <w:p w14:paraId="60F35921" w14:textId="77777777" w:rsidR="00AD2242" w:rsidRDefault="00000000">
      <w:pPr>
        <w:pStyle w:val="Liststycke"/>
        <w:numPr>
          <w:ilvl w:val="0"/>
          <w:numId w:val="1"/>
        </w:numPr>
        <w:rPr>
          <w:rFonts w:ascii="Garamond" w:hAnsi="Garamond"/>
        </w:rPr>
      </w:pPr>
      <w:r>
        <w:rPr>
          <w:rFonts w:ascii="Garamond" w:hAnsi="Garamond"/>
        </w:rPr>
        <w:lastRenderedPageBreak/>
        <w:t xml:space="preserve">Val av styrelse: </w:t>
      </w:r>
    </w:p>
    <w:p w14:paraId="72AF21B9" w14:textId="77777777" w:rsidR="00AD2242" w:rsidRDefault="00000000">
      <w:pPr>
        <w:ind w:left="1080"/>
        <w:rPr>
          <w:rFonts w:ascii="Garamond" w:hAnsi="Garamond"/>
        </w:rPr>
      </w:pPr>
      <w:r>
        <w:rPr>
          <w:rFonts w:ascii="Garamond" w:hAnsi="Garamond"/>
        </w:rPr>
        <w:t>a) Ordförande för ett år: Mattias Lindstein</w:t>
      </w:r>
    </w:p>
    <w:p w14:paraId="54DD694A" w14:textId="77777777" w:rsidR="00155548" w:rsidRDefault="00000000" w:rsidP="00155548">
      <w:pPr>
        <w:ind w:left="1080"/>
        <w:rPr>
          <w:rFonts w:ascii="Garamond" w:hAnsi="Garamond"/>
        </w:rPr>
      </w:pPr>
      <w:r>
        <w:rPr>
          <w:rFonts w:ascii="Garamond" w:hAnsi="Garamond"/>
        </w:rPr>
        <w:t xml:space="preserve">b) </w:t>
      </w:r>
      <w:r w:rsidR="00155548">
        <w:rPr>
          <w:rFonts w:ascii="Garamond" w:hAnsi="Garamond"/>
        </w:rPr>
        <w:t>Årsmötet beslutas att utöka styrelsen med en ledamot</w:t>
      </w:r>
    </w:p>
    <w:p w14:paraId="121ED1DA" w14:textId="53694FC4" w:rsidR="00155548" w:rsidRDefault="00155548" w:rsidP="00155548">
      <w:pPr>
        <w:ind w:left="1080"/>
        <w:rPr>
          <w:rFonts w:ascii="Garamond" w:hAnsi="Garamond"/>
        </w:rPr>
      </w:pPr>
      <w:r>
        <w:rPr>
          <w:rFonts w:ascii="Garamond" w:hAnsi="Garamond"/>
        </w:rPr>
        <w:t>Fyllnadsval för Lars Amrén: Filip Dahlgren</w:t>
      </w:r>
      <w:r>
        <w:rPr>
          <w:rFonts w:ascii="Garamond" w:hAnsi="Garamond"/>
        </w:rPr>
        <w:br/>
      </w:r>
      <w:r>
        <w:rPr>
          <w:rFonts w:ascii="Garamond" w:hAnsi="Garamond"/>
        </w:rPr>
        <w:br/>
      </w:r>
      <w:r w:rsidR="00000000">
        <w:rPr>
          <w:rFonts w:ascii="Garamond" w:hAnsi="Garamond"/>
        </w:rPr>
        <w:t xml:space="preserve">Ledamot för tid av två år: </w:t>
      </w:r>
      <w:r>
        <w:rPr>
          <w:rFonts w:ascii="Garamond" w:hAnsi="Garamond"/>
        </w:rPr>
        <w:t>Terese Bengard, Cecilia Selling</w:t>
      </w:r>
      <w:r>
        <w:rPr>
          <w:rFonts w:ascii="Garamond" w:hAnsi="Garamond"/>
        </w:rPr>
        <w:t>, Samuel Westin</w:t>
      </w:r>
    </w:p>
    <w:p w14:paraId="7A0ACE29" w14:textId="521AD937" w:rsidR="00AD2242" w:rsidRDefault="00000000" w:rsidP="00155548">
      <w:pPr>
        <w:ind w:left="1080"/>
        <w:rPr>
          <w:rFonts w:ascii="Garamond" w:hAnsi="Garamond"/>
        </w:rPr>
      </w:pPr>
      <w:r>
        <w:rPr>
          <w:rFonts w:ascii="Garamond" w:hAnsi="Garamond"/>
        </w:rPr>
        <w:t xml:space="preserve">Vald sedan förra mötet </w:t>
      </w:r>
      <w:r w:rsidR="00155548">
        <w:rPr>
          <w:rFonts w:ascii="Garamond" w:hAnsi="Garamond"/>
        </w:rPr>
        <w:t xml:space="preserve">PO Bengard, </w:t>
      </w:r>
      <w:r w:rsidR="00155548">
        <w:rPr>
          <w:rFonts w:ascii="Garamond" w:hAnsi="Garamond"/>
        </w:rPr>
        <w:t>Lars-Göran Dahlgren</w:t>
      </w:r>
    </w:p>
    <w:p w14:paraId="0B9401EB" w14:textId="77777777" w:rsidR="00AD2242" w:rsidRDefault="00000000">
      <w:pPr>
        <w:ind w:left="1080"/>
        <w:rPr>
          <w:rFonts w:ascii="Garamond" w:hAnsi="Garamond"/>
        </w:rPr>
      </w:pPr>
      <w:r>
        <w:rPr>
          <w:rFonts w:ascii="Garamond" w:hAnsi="Garamond"/>
        </w:rPr>
        <w:t>c) Två revisorer för tid av ett år: Helena Hautala och Lena Sirkka.</w:t>
      </w:r>
    </w:p>
    <w:p w14:paraId="46F2DEA5" w14:textId="77777777" w:rsidR="00155548" w:rsidRDefault="00000000" w:rsidP="0087265A">
      <w:pPr>
        <w:ind w:left="1080"/>
        <w:rPr>
          <w:rFonts w:ascii="Garamond" w:hAnsi="Garamond"/>
        </w:rPr>
      </w:pPr>
      <w:r>
        <w:rPr>
          <w:rFonts w:ascii="Garamond" w:hAnsi="Garamond"/>
        </w:rPr>
        <w:t xml:space="preserve">Revisorssuppleant: </w:t>
      </w:r>
      <w:r w:rsidR="0087265A">
        <w:rPr>
          <w:rFonts w:ascii="Garamond" w:hAnsi="Garamond"/>
        </w:rPr>
        <w:t>Anette Gustafsson</w:t>
      </w:r>
    </w:p>
    <w:p w14:paraId="351A8C4C" w14:textId="68B71B2A" w:rsidR="00AD2242" w:rsidRDefault="00155548" w:rsidP="0087265A">
      <w:pPr>
        <w:ind w:left="1080"/>
        <w:rPr>
          <w:rFonts w:ascii="Garamond" w:hAnsi="Garamond"/>
        </w:rPr>
      </w:pPr>
      <w:r>
        <w:rPr>
          <w:rFonts w:ascii="Garamond" w:hAnsi="Garamond"/>
        </w:rPr>
        <w:t xml:space="preserve">d) </w:t>
      </w:r>
      <w:r w:rsidR="00F42A0A">
        <w:rPr>
          <w:rFonts w:ascii="Garamond" w:hAnsi="Garamond"/>
        </w:rPr>
        <w:t xml:space="preserve">Ombud till möten där föreningen har rätt att vara representerad </w:t>
      </w:r>
      <w:r w:rsidR="00F048B4">
        <w:rPr>
          <w:rFonts w:ascii="Garamond" w:hAnsi="Garamond"/>
        </w:rPr>
        <w:t>delegeras till styrelsen</w:t>
      </w:r>
      <w:r w:rsidR="00000000">
        <w:rPr>
          <w:rFonts w:ascii="Garamond" w:hAnsi="Garamond"/>
        </w:rPr>
        <w:br/>
      </w:r>
    </w:p>
    <w:p w14:paraId="56850152" w14:textId="4753925D" w:rsidR="00AD2242" w:rsidRDefault="00000000">
      <w:pPr>
        <w:pStyle w:val="Liststycke"/>
        <w:numPr>
          <w:ilvl w:val="0"/>
          <w:numId w:val="1"/>
        </w:numPr>
        <w:rPr>
          <w:rFonts w:ascii="Garamond" w:hAnsi="Garamond"/>
        </w:rPr>
      </w:pPr>
      <w:r>
        <w:rPr>
          <w:rFonts w:ascii="Garamond" w:hAnsi="Garamond"/>
        </w:rPr>
        <w:t xml:space="preserve">Valberedning: Marie Löf väljs som ledamot i valberedningen tillika sammankallande samt </w:t>
      </w:r>
      <w:r w:rsidR="0087265A">
        <w:rPr>
          <w:rFonts w:ascii="Garamond" w:hAnsi="Garamond"/>
        </w:rPr>
        <w:t xml:space="preserve">Ulrika </w:t>
      </w:r>
      <w:proofErr w:type="spellStart"/>
      <w:r w:rsidR="0087265A">
        <w:rPr>
          <w:rFonts w:ascii="Garamond" w:hAnsi="Garamond"/>
        </w:rPr>
        <w:t>Nyh</w:t>
      </w:r>
      <w:proofErr w:type="spellEnd"/>
      <w:r w:rsidR="0087265A">
        <w:rPr>
          <w:rFonts w:ascii="Garamond" w:hAnsi="Garamond"/>
        </w:rPr>
        <w:t>, Per Nyberg</w:t>
      </w:r>
      <w:r>
        <w:rPr>
          <w:rFonts w:ascii="Garamond" w:hAnsi="Garamond"/>
        </w:rPr>
        <w:t xml:space="preserve">. </w:t>
      </w:r>
      <w:r>
        <w:rPr>
          <w:rFonts w:ascii="Garamond" w:hAnsi="Garamond"/>
        </w:rPr>
        <w:br/>
      </w:r>
    </w:p>
    <w:p w14:paraId="47908C18" w14:textId="77777777" w:rsidR="00AD2242" w:rsidRDefault="00AD2242">
      <w:pPr>
        <w:pStyle w:val="Liststycke"/>
        <w:rPr>
          <w:rFonts w:ascii="Garamond" w:hAnsi="Garamond"/>
        </w:rPr>
      </w:pPr>
    </w:p>
    <w:p w14:paraId="0F5B3E60" w14:textId="2CDADB82" w:rsidR="00AD2242" w:rsidRDefault="00000000">
      <w:pPr>
        <w:pStyle w:val="Liststycke"/>
        <w:numPr>
          <w:ilvl w:val="0"/>
          <w:numId w:val="1"/>
        </w:numPr>
        <w:rPr>
          <w:rFonts w:ascii="Garamond" w:hAnsi="Garamond"/>
        </w:rPr>
      </w:pPr>
      <w:r>
        <w:rPr>
          <w:rFonts w:ascii="Garamond" w:hAnsi="Garamond"/>
        </w:rPr>
        <w:t xml:space="preserve">Övriga frågor. </w:t>
      </w:r>
      <w:r w:rsidR="00574ED3">
        <w:rPr>
          <w:rFonts w:ascii="Garamond" w:hAnsi="Garamond"/>
        </w:rPr>
        <w:t xml:space="preserve">Viktigt att vi får alla att hjälpa till med arbete så vi kan hålla nere medlemsavgifter. </w:t>
      </w:r>
      <w:r w:rsidR="00652DA7">
        <w:rPr>
          <w:rFonts w:ascii="Garamond" w:hAnsi="Garamond"/>
        </w:rPr>
        <w:br/>
        <w:t xml:space="preserve">Samt </w:t>
      </w:r>
      <w:r w:rsidR="004C0E60">
        <w:rPr>
          <w:rFonts w:ascii="Garamond" w:hAnsi="Garamond"/>
        </w:rPr>
        <w:t>utveckling</w:t>
      </w:r>
      <w:r w:rsidR="00652DA7">
        <w:rPr>
          <w:rFonts w:ascii="Garamond" w:hAnsi="Garamond"/>
        </w:rPr>
        <w:t xml:space="preserve"> av Hammarvallen. </w:t>
      </w:r>
      <w:r>
        <w:rPr>
          <w:rFonts w:ascii="Garamond" w:hAnsi="Garamond"/>
        </w:rPr>
        <w:br/>
      </w:r>
    </w:p>
    <w:p w14:paraId="3A74B18E" w14:textId="77777777" w:rsidR="00AD2242" w:rsidRDefault="00AD2242">
      <w:pPr>
        <w:pStyle w:val="Liststycke"/>
        <w:rPr>
          <w:rFonts w:ascii="Garamond" w:hAnsi="Garamond"/>
        </w:rPr>
      </w:pPr>
    </w:p>
    <w:p w14:paraId="29CC75C5" w14:textId="77777777" w:rsidR="00AD2242" w:rsidRDefault="00000000">
      <w:pPr>
        <w:pStyle w:val="Liststycke"/>
        <w:numPr>
          <w:ilvl w:val="0"/>
          <w:numId w:val="1"/>
        </w:numPr>
        <w:rPr>
          <w:rFonts w:ascii="Garamond" w:hAnsi="Garamond"/>
        </w:rPr>
      </w:pPr>
      <w:r>
        <w:rPr>
          <w:rFonts w:ascii="Garamond" w:hAnsi="Garamond"/>
        </w:rPr>
        <w:t>Ordförande tackar för visat intresse och avslutar årsmötet</w:t>
      </w:r>
    </w:p>
    <w:p w14:paraId="23CED099" w14:textId="77777777" w:rsidR="00AD2242" w:rsidRDefault="00AD2242">
      <w:pPr>
        <w:pStyle w:val="Liststycke"/>
        <w:rPr>
          <w:rFonts w:ascii="Garamond" w:hAnsi="Garamond"/>
        </w:rPr>
      </w:pPr>
    </w:p>
    <w:p w14:paraId="502542BD" w14:textId="77777777" w:rsidR="00AD2242" w:rsidRDefault="00AD2242">
      <w:pPr>
        <w:pStyle w:val="Liststycke"/>
        <w:rPr>
          <w:rFonts w:ascii="Garamond" w:hAnsi="Garamond"/>
        </w:rPr>
      </w:pPr>
    </w:p>
    <w:p w14:paraId="407E3F9A" w14:textId="77777777" w:rsidR="00AD2242" w:rsidRDefault="00AD2242">
      <w:pPr>
        <w:pStyle w:val="Liststycke"/>
        <w:rPr>
          <w:rFonts w:ascii="Garamond" w:hAnsi="Garamond"/>
        </w:rPr>
      </w:pPr>
    </w:p>
    <w:p w14:paraId="093A352F" w14:textId="77777777" w:rsidR="00571F83" w:rsidRDefault="00571F83">
      <w:pPr>
        <w:pStyle w:val="Liststycke"/>
        <w:rPr>
          <w:rFonts w:ascii="Garamond" w:hAnsi="Garamond"/>
        </w:rPr>
      </w:pPr>
    </w:p>
    <w:p w14:paraId="233C8B8D" w14:textId="77777777" w:rsidR="00571F83" w:rsidRDefault="00571F83">
      <w:pPr>
        <w:pStyle w:val="Liststycke"/>
        <w:rPr>
          <w:rFonts w:ascii="Garamond" w:hAnsi="Garamond"/>
        </w:rPr>
      </w:pPr>
    </w:p>
    <w:p w14:paraId="10567194" w14:textId="77777777" w:rsidR="00571F83" w:rsidRDefault="00571F83">
      <w:pPr>
        <w:pStyle w:val="Liststycke"/>
        <w:rPr>
          <w:rFonts w:ascii="Garamond" w:hAnsi="Garamond"/>
        </w:rPr>
      </w:pPr>
    </w:p>
    <w:p w14:paraId="465AC2D9" w14:textId="64C262D5" w:rsidR="00AD2242" w:rsidRDefault="0087265A">
      <w:pPr>
        <w:pStyle w:val="Liststycke"/>
        <w:rPr>
          <w:rFonts w:ascii="Garamond" w:hAnsi="Garamond"/>
        </w:rPr>
      </w:pPr>
      <w:r>
        <w:rPr>
          <w:rFonts w:ascii="Garamond" w:hAnsi="Garamond"/>
        </w:rPr>
        <w:t>Terese Bengard</w:t>
      </w:r>
      <w:r w:rsidR="00000000">
        <w:rPr>
          <w:rFonts w:ascii="Garamond" w:hAnsi="Garamond"/>
        </w:rPr>
        <w:tab/>
      </w:r>
      <w:r w:rsidR="00000000">
        <w:rPr>
          <w:rFonts w:ascii="Garamond" w:hAnsi="Garamond"/>
        </w:rPr>
        <w:tab/>
      </w:r>
      <w:r w:rsidR="00000000">
        <w:rPr>
          <w:rFonts w:ascii="Garamond" w:hAnsi="Garamond"/>
        </w:rPr>
        <w:tab/>
      </w:r>
      <w:r>
        <w:rPr>
          <w:rFonts w:ascii="Garamond" w:hAnsi="Garamond"/>
        </w:rPr>
        <w:t>Cecilia Selling</w:t>
      </w:r>
    </w:p>
    <w:p w14:paraId="22F1D8C0" w14:textId="77777777" w:rsidR="00AD2242" w:rsidRDefault="00000000">
      <w:pPr>
        <w:pStyle w:val="Liststycke"/>
        <w:rPr>
          <w:rFonts w:ascii="Garamond" w:hAnsi="Garamond"/>
        </w:rPr>
      </w:pPr>
      <w:r>
        <w:rPr>
          <w:rFonts w:ascii="Garamond" w:hAnsi="Garamond"/>
        </w:rPr>
        <w:t xml:space="preserve">Ordförande </w:t>
      </w:r>
      <w:r>
        <w:rPr>
          <w:rFonts w:ascii="Garamond" w:hAnsi="Garamond"/>
        </w:rPr>
        <w:tab/>
      </w:r>
      <w:r>
        <w:rPr>
          <w:rFonts w:ascii="Garamond" w:hAnsi="Garamond"/>
        </w:rPr>
        <w:tab/>
      </w:r>
      <w:r>
        <w:rPr>
          <w:rFonts w:ascii="Garamond" w:hAnsi="Garamond"/>
        </w:rPr>
        <w:tab/>
        <w:t xml:space="preserve">Sekreterare </w:t>
      </w:r>
    </w:p>
    <w:p w14:paraId="3314F007" w14:textId="77777777" w:rsidR="00AD2242" w:rsidRDefault="00AD2242">
      <w:pPr>
        <w:pStyle w:val="Liststycke"/>
        <w:rPr>
          <w:rFonts w:ascii="Garamond" w:hAnsi="Garamond"/>
        </w:rPr>
      </w:pPr>
    </w:p>
    <w:p w14:paraId="454911D0" w14:textId="77777777" w:rsidR="00AD2242" w:rsidRDefault="00AD2242">
      <w:pPr>
        <w:pStyle w:val="Liststycke"/>
        <w:rPr>
          <w:rFonts w:ascii="Garamond" w:hAnsi="Garamond"/>
        </w:rPr>
      </w:pPr>
    </w:p>
    <w:p w14:paraId="1F3D272A" w14:textId="77777777" w:rsidR="00AD2242" w:rsidRDefault="00AD2242">
      <w:pPr>
        <w:pStyle w:val="Liststycke"/>
        <w:rPr>
          <w:rFonts w:ascii="Garamond" w:hAnsi="Garamond"/>
        </w:rPr>
      </w:pPr>
    </w:p>
    <w:p w14:paraId="08143E7E" w14:textId="77777777" w:rsidR="00AD2242" w:rsidRDefault="00AD2242">
      <w:pPr>
        <w:pStyle w:val="Liststycke"/>
        <w:rPr>
          <w:rFonts w:ascii="Garamond" w:hAnsi="Garamond"/>
        </w:rPr>
      </w:pPr>
    </w:p>
    <w:p w14:paraId="1A1CFF0F" w14:textId="77777777" w:rsidR="00571F83" w:rsidRDefault="00571F83">
      <w:pPr>
        <w:pStyle w:val="Liststycke"/>
        <w:rPr>
          <w:rFonts w:ascii="Garamond" w:hAnsi="Garamond"/>
        </w:rPr>
      </w:pPr>
    </w:p>
    <w:p w14:paraId="0BAE1F26" w14:textId="5F4FF954" w:rsidR="00AD2242" w:rsidRDefault="0087265A">
      <w:pPr>
        <w:pStyle w:val="Liststycke"/>
        <w:rPr>
          <w:rFonts w:ascii="Garamond" w:hAnsi="Garamond"/>
        </w:rPr>
      </w:pPr>
      <w:r>
        <w:rPr>
          <w:rFonts w:ascii="Garamond" w:hAnsi="Garamond"/>
        </w:rPr>
        <w:t>Erik Åhsgren</w:t>
      </w:r>
      <w:r w:rsidR="00000000">
        <w:rPr>
          <w:rFonts w:ascii="Garamond" w:hAnsi="Garamond"/>
        </w:rPr>
        <w:t xml:space="preserve"> </w:t>
      </w:r>
      <w:r w:rsidR="00000000">
        <w:rPr>
          <w:rFonts w:ascii="Garamond" w:hAnsi="Garamond"/>
        </w:rPr>
        <w:tab/>
      </w:r>
      <w:r w:rsidR="00000000">
        <w:rPr>
          <w:rFonts w:ascii="Garamond" w:hAnsi="Garamond"/>
        </w:rPr>
        <w:tab/>
      </w:r>
      <w:r w:rsidR="00000000">
        <w:rPr>
          <w:rFonts w:ascii="Garamond" w:hAnsi="Garamond"/>
        </w:rPr>
        <w:tab/>
      </w:r>
      <w:r>
        <w:rPr>
          <w:rFonts w:ascii="Garamond" w:hAnsi="Garamond"/>
        </w:rPr>
        <w:t>Per Nyberg</w:t>
      </w:r>
      <w:r w:rsidR="00000000">
        <w:rPr>
          <w:rFonts w:ascii="Garamond" w:hAnsi="Garamond"/>
        </w:rPr>
        <w:t xml:space="preserve"> </w:t>
      </w:r>
    </w:p>
    <w:p w14:paraId="31EDB133" w14:textId="77777777" w:rsidR="00AD2242" w:rsidRDefault="00000000">
      <w:pPr>
        <w:pStyle w:val="Liststycke"/>
        <w:rPr>
          <w:rFonts w:ascii="Garamond" w:hAnsi="Garamond"/>
        </w:rPr>
      </w:pPr>
      <w:r>
        <w:rPr>
          <w:rFonts w:ascii="Garamond" w:hAnsi="Garamond"/>
        </w:rPr>
        <w:t>Protokolljusterare</w:t>
      </w:r>
      <w:r>
        <w:rPr>
          <w:rFonts w:ascii="Garamond" w:hAnsi="Garamond"/>
        </w:rPr>
        <w:tab/>
      </w:r>
      <w:r>
        <w:rPr>
          <w:rFonts w:ascii="Garamond" w:hAnsi="Garamond"/>
        </w:rPr>
        <w:tab/>
      </w:r>
      <w:r>
        <w:rPr>
          <w:rFonts w:ascii="Garamond" w:hAnsi="Garamond"/>
        </w:rPr>
        <w:tab/>
        <w:t>Protokolljusterare</w:t>
      </w:r>
    </w:p>
    <w:p w14:paraId="06B3B471" w14:textId="77777777" w:rsidR="00AD2242" w:rsidRDefault="00AD2242">
      <w:pPr>
        <w:pStyle w:val="Liststycke"/>
        <w:rPr>
          <w:rFonts w:ascii="Garamond" w:hAnsi="Garamond"/>
        </w:rPr>
      </w:pPr>
    </w:p>
    <w:p w14:paraId="371E0E65" w14:textId="77777777" w:rsidR="00AD2242" w:rsidRDefault="00AD2242">
      <w:pPr>
        <w:pStyle w:val="Liststycke"/>
        <w:rPr>
          <w:rFonts w:ascii="Garamond" w:hAnsi="Garamond"/>
        </w:rPr>
      </w:pPr>
    </w:p>
    <w:p w14:paraId="171B0D23" w14:textId="77777777" w:rsidR="00AD2242" w:rsidRDefault="00AD2242">
      <w:pPr>
        <w:pStyle w:val="Liststycke"/>
        <w:rPr>
          <w:rFonts w:ascii="Garamond" w:hAnsi="Garamond"/>
        </w:rPr>
      </w:pPr>
    </w:p>
    <w:p w14:paraId="03D3C665" w14:textId="77777777" w:rsidR="00AD2242" w:rsidRDefault="00AD2242">
      <w:pPr>
        <w:pStyle w:val="Liststycke"/>
        <w:rPr>
          <w:rFonts w:ascii="Garamond" w:hAnsi="Garamond"/>
        </w:rPr>
      </w:pPr>
    </w:p>
    <w:p w14:paraId="6E6EB986" w14:textId="77777777" w:rsidR="00AD2242" w:rsidRDefault="00AD2242">
      <w:pPr>
        <w:pStyle w:val="Liststycke"/>
        <w:rPr>
          <w:rFonts w:ascii="Garamond" w:hAnsi="Garamond"/>
        </w:rPr>
      </w:pPr>
    </w:p>
    <w:sectPr w:rsidR="00AD224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20B0600040502020204"/>
    <w:charset w:val="00"/>
    <w:family w:val="swiss"/>
    <w:pitch w:val="variable"/>
    <w:sig w:usb0="E1000AEF" w:usb1="5000A1FF" w:usb2="00000000" w:usb3="00000000" w:csb0="000001B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0A31"/>
    <w:multiLevelType w:val="multilevel"/>
    <w:tmpl w:val="57E08E0C"/>
    <w:lvl w:ilvl="0">
      <w:start w:val="1"/>
      <w:numFmt w:val="decimal"/>
      <w:lvlText w:val="%1."/>
      <w:lvlJc w:val="left"/>
      <w:pPr>
        <w:tabs>
          <w:tab w:val="num" w:pos="0"/>
        </w:tabs>
        <w:ind w:left="720" w:hanging="360"/>
      </w:pPr>
      <w:rPr>
        <w:rFonts w:cs="Times New Roman"/>
      </w:rPr>
    </w:lvl>
    <w:lvl w:ilvl="1">
      <w:start w:val="13"/>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6AB9043A"/>
    <w:multiLevelType w:val="multilevel"/>
    <w:tmpl w:val="990CCA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710254622">
    <w:abstractNumId w:val="0"/>
  </w:num>
  <w:num w:numId="2" w16cid:durableId="14120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42"/>
    <w:rsid w:val="000934F9"/>
    <w:rsid w:val="00155548"/>
    <w:rsid w:val="001A750E"/>
    <w:rsid w:val="004C0E60"/>
    <w:rsid w:val="00571F83"/>
    <w:rsid w:val="00574ED3"/>
    <w:rsid w:val="00652DA7"/>
    <w:rsid w:val="0087265A"/>
    <w:rsid w:val="00AD2242"/>
    <w:rsid w:val="00C10DC4"/>
    <w:rsid w:val="00C85291"/>
    <w:rsid w:val="00F048B4"/>
    <w:rsid w:val="00F42A0A"/>
  </w:rsids>
  <m:mathPr>
    <m:mathFont m:val="Cambria Math"/>
    <m:brkBin m:val="before"/>
    <m:brkBinSub m:val="--"/>
    <m:smallFrac m:val="0"/>
    <m:dispDef/>
    <m:lMargin m:val="0"/>
    <m:rMargin m:val="0"/>
    <m:defJc m:val="centerGroup"/>
    <m:wrapIndent m:val="1440"/>
    <m:intLim m:val="subSup"/>
    <m:naryLim m:val="undOvr"/>
  </m:mathPr>
  <w:themeFontLang w:val="sv-S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1BDB3A3E"/>
  <w15:docId w15:val="{D39379B7-AE50-8940-85C2-000363D9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v-SE" w:eastAsia="sv-S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81E"/>
    <w:pPr>
      <w:spacing w:after="160" w:line="259"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BallongtextChar">
    <w:name w:val="Ballongtext Char"/>
    <w:basedOn w:val="Standardstycketeckensnitt"/>
    <w:link w:val="Ballongtext"/>
    <w:uiPriority w:val="99"/>
    <w:semiHidden/>
    <w:qFormat/>
    <w:rsid w:val="00050320"/>
    <w:rPr>
      <w:rFonts w:ascii="Lucida Grande" w:hAnsi="Lucida Grande" w:cs="Lucida Grande"/>
      <w:sz w:val="18"/>
      <w:szCs w:val="18"/>
      <w:lang w:eastAsia="en-US"/>
    </w:rPr>
  </w:style>
  <w:style w:type="paragraph" w:styleId="Rubrik">
    <w:name w:val="Title"/>
    <w:basedOn w:val="Normal"/>
    <w:next w:val="Brdtext"/>
    <w:qFormat/>
    <w:pPr>
      <w:keepNext/>
      <w:spacing w:before="240" w:after="120"/>
    </w:pPr>
    <w:rPr>
      <w:rFonts w:ascii="Liberation Sans" w:eastAsia="Microsoft YaHei" w:hAnsi="Liberation Sans" w:cs="Lucida Sans"/>
      <w:sz w:val="28"/>
      <w:szCs w:val="28"/>
    </w:rPr>
  </w:style>
  <w:style w:type="paragraph" w:styleId="Brdtext">
    <w:name w:val="Body Text"/>
    <w:basedOn w:val="Normal"/>
    <w:pPr>
      <w:spacing w:after="140" w:line="276" w:lineRule="auto"/>
    </w:pPr>
  </w:style>
  <w:style w:type="paragraph" w:styleId="Lista">
    <w:name w:val="List"/>
    <w:basedOn w:val="Brdtext"/>
    <w:rPr>
      <w:rFonts w:cs="Lucida Sans"/>
    </w:rPr>
  </w:style>
  <w:style w:type="paragraph" w:styleId="Beskrivning">
    <w:name w:val="caption"/>
    <w:basedOn w:val="Normal"/>
    <w:qFormat/>
    <w:pPr>
      <w:suppressLineNumbers/>
      <w:spacing w:before="120" w:after="120"/>
    </w:pPr>
    <w:rPr>
      <w:rFonts w:cs="Lucida Sans"/>
      <w:i/>
      <w:iCs/>
      <w:sz w:val="24"/>
      <w:szCs w:val="24"/>
    </w:rPr>
  </w:style>
  <w:style w:type="paragraph" w:customStyle="1" w:styleId="Frteckning">
    <w:name w:val="Förteckning"/>
    <w:basedOn w:val="Normal"/>
    <w:qFormat/>
    <w:pPr>
      <w:suppressLineNumbers/>
    </w:pPr>
    <w:rPr>
      <w:rFonts w:cs="Lucida Sans"/>
    </w:rPr>
  </w:style>
  <w:style w:type="paragraph" w:styleId="Liststycke">
    <w:name w:val="List Paragraph"/>
    <w:basedOn w:val="Normal"/>
    <w:uiPriority w:val="99"/>
    <w:qFormat/>
    <w:rsid w:val="00EC6433"/>
    <w:pPr>
      <w:ind w:left="720"/>
      <w:contextualSpacing/>
    </w:pPr>
  </w:style>
  <w:style w:type="paragraph" w:styleId="Ballongtext">
    <w:name w:val="Balloon Text"/>
    <w:basedOn w:val="Normal"/>
    <w:link w:val="BallongtextChar"/>
    <w:uiPriority w:val="99"/>
    <w:semiHidden/>
    <w:unhideWhenUsed/>
    <w:qFormat/>
    <w:rsid w:val="00050320"/>
    <w:pPr>
      <w:spacing w:after="0" w:line="240" w:lineRule="auto"/>
    </w:pPr>
    <w:rPr>
      <w:rFonts w:ascii="Lucida Grande" w:hAnsi="Lucida Grande" w:cs="Lucida Grande"/>
      <w:sz w:val="18"/>
      <w:szCs w:val="18"/>
    </w:rPr>
  </w:style>
  <w:style w:type="paragraph" w:customStyle="1" w:styleId="Raminnehll">
    <w:name w:val="Raminnehåll"/>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340</Words>
  <Characters>1804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1</vt:lpstr>
    </vt:vector>
  </TitlesOfParts>
  <Company>Microsoft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Elin Westin</dc:creator>
  <dc:description/>
  <cp:lastModifiedBy>Terese Bengard</cp:lastModifiedBy>
  <cp:revision>15</cp:revision>
  <cp:lastPrinted>2022-04-23T12:17:00Z</cp:lastPrinted>
  <dcterms:created xsi:type="dcterms:W3CDTF">2023-03-21T18:31:00Z</dcterms:created>
  <dcterms:modified xsi:type="dcterms:W3CDTF">2023-03-21T19:07:00Z</dcterms:modified>
  <dc:language>sv-SE</dc:language>
</cp:coreProperties>
</file>