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9A38" w14:textId="2C3AD5AB" w:rsidR="000B774F" w:rsidRDefault="000B774F" w:rsidP="0072433D">
      <w:pPr>
        <w:rPr>
          <w:b/>
          <w:bCs/>
          <w:sz w:val="24"/>
          <w:szCs w:val="24"/>
          <w:u w:val="single"/>
          <w:lang w:val="sv-SE"/>
        </w:rPr>
      </w:pPr>
      <w:r w:rsidRPr="00312C82">
        <w:rPr>
          <w:b/>
          <w:bCs/>
          <w:sz w:val="24"/>
          <w:szCs w:val="24"/>
          <w:u w:val="single"/>
          <w:lang w:val="sv-SE"/>
        </w:rPr>
        <w:t>Sommarträning-2</w:t>
      </w:r>
      <w:r w:rsidR="00312C82" w:rsidRPr="00312C82">
        <w:rPr>
          <w:b/>
          <w:bCs/>
          <w:sz w:val="24"/>
          <w:szCs w:val="24"/>
          <w:u w:val="single"/>
          <w:lang w:val="sv-SE"/>
        </w:rPr>
        <w:t>2</w:t>
      </w:r>
    </w:p>
    <w:p w14:paraId="68416BBC" w14:textId="4369853F" w:rsidR="00533077" w:rsidRDefault="0099039B" w:rsidP="0099039B">
      <w:pPr>
        <w:rPr>
          <w:lang w:val="sv-SE"/>
        </w:rPr>
      </w:pPr>
      <w:r>
        <w:rPr>
          <w:lang w:val="sv-SE"/>
        </w:rPr>
        <w:t>De som är med på träningarna V28, kör igång V29.</w:t>
      </w:r>
    </w:p>
    <w:p w14:paraId="5302AC53" w14:textId="22CFEA06" w:rsidR="008F5EA0" w:rsidRDefault="0099039B" w:rsidP="0099039B">
      <w:pPr>
        <w:rPr>
          <w:lang w:val="sv-SE"/>
        </w:rPr>
      </w:pPr>
      <w:r>
        <w:rPr>
          <w:lang w:val="sv-SE"/>
        </w:rPr>
        <w:t>Har man problem med hälar/knän kan man ersätta löpning med 1</w:t>
      </w:r>
      <w:r w:rsidR="00E84642">
        <w:rPr>
          <w:lang w:val="sv-SE"/>
        </w:rPr>
        <w:t>5</w:t>
      </w:r>
      <w:r>
        <w:rPr>
          <w:lang w:val="sv-SE"/>
        </w:rPr>
        <w:t xml:space="preserve"> km cykling (med fart) eller ca 30 min simning.</w:t>
      </w:r>
    </w:p>
    <w:p w14:paraId="76D304F2" w14:textId="1B13BC1C" w:rsidR="0099039B" w:rsidRDefault="0099039B" w:rsidP="0099039B">
      <w:pPr>
        <w:rPr>
          <w:lang w:val="sv-SE"/>
        </w:rPr>
      </w:pPr>
      <w:r>
        <w:rPr>
          <w:lang w:val="sv-SE"/>
        </w:rPr>
        <w:t>Efter varje pass vill vi att ni skickar ett foto till Terje på SMS (0706–373741), funkar också på Messenger</w:t>
      </w:r>
      <w:r>
        <w:rPr>
          <w:lang w:val="sv-SE"/>
        </w:rPr>
        <w:t xml:space="preserve"> </w:t>
      </w:r>
      <w:r w:rsidR="001703C1">
        <w:rPr>
          <w:lang w:val="sv-SE"/>
        </w:rPr>
        <w:t>eller Snapchat.</w:t>
      </w:r>
      <w:r w:rsidR="00BF58B7">
        <w:rPr>
          <w:lang w:val="sv-SE"/>
        </w:rPr>
        <w:t xml:space="preserve"> </w:t>
      </w:r>
      <w:r w:rsidR="00E2307F">
        <w:rPr>
          <w:lang w:val="sv-SE"/>
        </w:rPr>
        <w:t>Pris till de 3 som gör flest pass</w:t>
      </w:r>
      <w:r w:rsidR="000444EC">
        <w:rPr>
          <w:lang w:val="sv-SE"/>
        </w:rPr>
        <w:t xml:space="preserve"> V29-31</w:t>
      </w:r>
      <w:r w:rsidR="00FF3CB5">
        <w:rPr>
          <w:lang w:val="sv-SE"/>
        </w:rPr>
        <w:t>.</w:t>
      </w:r>
    </w:p>
    <w:p w14:paraId="6823BE56" w14:textId="77777777" w:rsidR="0099039B" w:rsidRPr="00312C82" w:rsidRDefault="0099039B" w:rsidP="0072433D">
      <w:pPr>
        <w:rPr>
          <w:b/>
          <w:bCs/>
          <w:sz w:val="24"/>
          <w:szCs w:val="24"/>
          <w:u w:val="single"/>
          <w:lang w:val="sv-SE"/>
        </w:rPr>
      </w:pPr>
    </w:p>
    <w:p w14:paraId="566AE1D7" w14:textId="38ED1F41" w:rsidR="000B774F" w:rsidRPr="00882D97" w:rsidRDefault="000B774F" w:rsidP="0072433D">
      <w:pPr>
        <w:rPr>
          <w:b/>
          <w:bCs/>
          <w:u w:val="single"/>
          <w:lang w:val="sv-SE"/>
        </w:rPr>
      </w:pPr>
      <w:r w:rsidRPr="00882D97">
        <w:rPr>
          <w:b/>
          <w:bCs/>
          <w:u w:val="single"/>
          <w:lang w:val="sv-SE"/>
        </w:rPr>
        <w:t>V2</w:t>
      </w:r>
      <w:r w:rsidR="00276D3E">
        <w:rPr>
          <w:b/>
          <w:bCs/>
          <w:u w:val="single"/>
          <w:lang w:val="sv-SE"/>
        </w:rPr>
        <w:t>8</w:t>
      </w:r>
    </w:p>
    <w:p w14:paraId="2DE80734" w14:textId="0CB9DCF2" w:rsidR="000B774F" w:rsidRDefault="000B774F" w:rsidP="0072433D">
      <w:pPr>
        <w:rPr>
          <w:lang w:val="sv-SE"/>
        </w:rPr>
      </w:pPr>
      <w:r>
        <w:rPr>
          <w:lang w:val="sv-SE"/>
        </w:rPr>
        <w:t>Pass 1: Uppv.jogg 10 min, 40 min löpning, nerjogg 10 min</w:t>
      </w:r>
    </w:p>
    <w:p w14:paraId="515DEBC8" w14:textId="1CBE2F8D" w:rsidR="000B774F" w:rsidRDefault="000B774F" w:rsidP="0072433D">
      <w:pPr>
        <w:rPr>
          <w:lang w:val="sv-SE"/>
        </w:rPr>
      </w:pPr>
      <w:r>
        <w:rPr>
          <w:lang w:val="sv-SE"/>
        </w:rPr>
        <w:t xml:space="preserve">Pass 2: Uppv.jogg 10 min, Backintervaller </w:t>
      </w:r>
      <w:r w:rsidR="00D311AC">
        <w:rPr>
          <w:lang w:val="sv-SE"/>
        </w:rPr>
        <w:t>10</w:t>
      </w:r>
      <w:r w:rsidR="00475AD3">
        <w:rPr>
          <w:lang w:val="sv-SE"/>
        </w:rPr>
        <w:t xml:space="preserve"> </w:t>
      </w:r>
      <w:r>
        <w:rPr>
          <w:lang w:val="sv-SE"/>
        </w:rPr>
        <w:t xml:space="preserve">(backe ca </w:t>
      </w:r>
      <w:r w:rsidR="00D311AC">
        <w:rPr>
          <w:lang w:val="sv-SE"/>
        </w:rPr>
        <w:t>30–50</w:t>
      </w:r>
      <w:r>
        <w:rPr>
          <w:lang w:val="sv-SE"/>
        </w:rPr>
        <w:t xml:space="preserve"> m</w:t>
      </w:r>
      <w:r w:rsidR="008D74CB">
        <w:rPr>
          <w:lang w:val="sv-SE"/>
        </w:rPr>
        <w:t xml:space="preserve">, </w:t>
      </w:r>
      <w:bookmarkStart w:id="0" w:name="_Hlk107391031"/>
      <w:r w:rsidR="008D74CB">
        <w:rPr>
          <w:lang w:val="sv-SE"/>
        </w:rPr>
        <w:t>max upp, gå ner</w:t>
      </w:r>
      <w:bookmarkEnd w:id="0"/>
      <w:r w:rsidR="00FE2322">
        <w:rPr>
          <w:lang w:val="sv-SE"/>
        </w:rPr>
        <w:t>)</w:t>
      </w:r>
      <w:r w:rsidR="00475AD3">
        <w:rPr>
          <w:lang w:val="sv-SE"/>
        </w:rPr>
        <w:t>, löpning 20 min, nerjogg 10 min</w:t>
      </w:r>
    </w:p>
    <w:p w14:paraId="79E2BCB7" w14:textId="62E27373" w:rsidR="004E18B8" w:rsidRDefault="004E18B8" w:rsidP="0072433D">
      <w:pPr>
        <w:rPr>
          <w:lang w:val="sv-SE"/>
        </w:rPr>
      </w:pPr>
      <w:r w:rsidRPr="004E18B8">
        <w:rPr>
          <w:lang w:val="sv-SE"/>
        </w:rPr>
        <w:t xml:space="preserve">Fyspass: 4x10 armhävningar, 4x15 situps, 3x10 knäböj, 3x10 burpees, </w:t>
      </w:r>
      <w:r>
        <w:rPr>
          <w:lang w:val="sv-SE"/>
        </w:rPr>
        <w:t>4x1</w:t>
      </w:r>
      <w:r w:rsidR="001A671E">
        <w:rPr>
          <w:lang w:val="sv-SE"/>
        </w:rPr>
        <w:t>5</w:t>
      </w:r>
      <w:r>
        <w:rPr>
          <w:lang w:val="sv-SE"/>
        </w:rPr>
        <w:t xml:space="preserve"> meter utfallssteg.</w:t>
      </w:r>
    </w:p>
    <w:p w14:paraId="5D04A7DE" w14:textId="2BDC7335" w:rsidR="004E18B8" w:rsidRPr="00882D97" w:rsidRDefault="004E18B8" w:rsidP="0072433D">
      <w:pPr>
        <w:rPr>
          <w:b/>
          <w:bCs/>
          <w:u w:val="single"/>
          <w:lang w:val="sv-SE"/>
        </w:rPr>
      </w:pPr>
      <w:r w:rsidRPr="00882D97">
        <w:rPr>
          <w:b/>
          <w:bCs/>
          <w:u w:val="single"/>
          <w:lang w:val="sv-SE"/>
        </w:rPr>
        <w:t>V2</w:t>
      </w:r>
      <w:r w:rsidR="00276D3E">
        <w:rPr>
          <w:b/>
          <w:bCs/>
          <w:u w:val="single"/>
          <w:lang w:val="sv-SE"/>
        </w:rPr>
        <w:t>9</w:t>
      </w:r>
    </w:p>
    <w:p w14:paraId="611A6286" w14:textId="6D44CB1E" w:rsidR="004E18B8" w:rsidRDefault="004E18B8" w:rsidP="0072433D">
      <w:pPr>
        <w:rPr>
          <w:lang w:val="sv-SE"/>
        </w:rPr>
      </w:pPr>
      <w:r>
        <w:rPr>
          <w:lang w:val="sv-SE"/>
        </w:rPr>
        <w:t xml:space="preserve">Pass 1: Uppv.jogg 10 min, Intervaller </w:t>
      </w:r>
      <w:r w:rsidR="00AD60C0">
        <w:rPr>
          <w:lang w:val="sv-SE"/>
        </w:rPr>
        <w:t xml:space="preserve">4x10 </w:t>
      </w:r>
      <w:r>
        <w:rPr>
          <w:lang w:val="sv-SE"/>
        </w:rPr>
        <w:t>min (löpn</w:t>
      </w:r>
      <w:r w:rsidR="00AD60C0">
        <w:rPr>
          <w:lang w:val="sv-SE"/>
        </w:rPr>
        <w:t xml:space="preserve"> 40 sek, jogg 20 sek) vila 2 min mellan, nerjogg 10 min.</w:t>
      </w:r>
    </w:p>
    <w:p w14:paraId="03312767" w14:textId="2049994E" w:rsidR="00AD60C0" w:rsidRDefault="00AD60C0" w:rsidP="0072433D">
      <w:pPr>
        <w:rPr>
          <w:lang w:val="sv-SE"/>
        </w:rPr>
      </w:pPr>
      <w:r>
        <w:rPr>
          <w:lang w:val="sv-SE"/>
        </w:rPr>
        <w:t xml:space="preserve">Pass 2: </w:t>
      </w:r>
      <w:r w:rsidR="003C2DC3">
        <w:rPr>
          <w:lang w:val="sv-SE"/>
        </w:rPr>
        <w:t>Uppv.jogg 10 min, 40 min löpning, nerjogg 10 min</w:t>
      </w:r>
    </w:p>
    <w:p w14:paraId="4506F494" w14:textId="7E16B25F" w:rsidR="003C2DC3" w:rsidRDefault="003C2DC3" w:rsidP="003C2DC3">
      <w:pPr>
        <w:rPr>
          <w:lang w:val="sv-SE"/>
        </w:rPr>
      </w:pPr>
      <w:r w:rsidRPr="004E18B8">
        <w:rPr>
          <w:lang w:val="sv-SE"/>
        </w:rPr>
        <w:t xml:space="preserve">Fyspass: 4x10 armhävningar, 4x15 situps, 3x10 knäböj, </w:t>
      </w:r>
      <w:r w:rsidR="00C22269">
        <w:rPr>
          <w:lang w:val="sv-SE"/>
        </w:rPr>
        <w:t>2 min plankan</w:t>
      </w:r>
      <w:r w:rsidRPr="004E18B8">
        <w:rPr>
          <w:lang w:val="sv-SE"/>
        </w:rPr>
        <w:t xml:space="preserve">, </w:t>
      </w:r>
      <w:r>
        <w:rPr>
          <w:lang w:val="sv-SE"/>
        </w:rPr>
        <w:t>4x1</w:t>
      </w:r>
      <w:r w:rsidR="00F74651">
        <w:rPr>
          <w:lang w:val="sv-SE"/>
        </w:rPr>
        <w:t>5</w:t>
      </w:r>
      <w:r>
        <w:rPr>
          <w:lang w:val="sv-SE"/>
        </w:rPr>
        <w:t xml:space="preserve"> meter utfallssteg.</w:t>
      </w:r>
    </w:p>
    <w:p w14:paraId="7DFA7FCD" w14:textId="7FC5F66F" w:rsidR="00C22269" w:rsidRPr="00882D97" w:rsidRDefault="00C22269" w:rsidP="003C2DC3">
      <w:pPr>
        <w:rPr>
          <w:b/>
          <w:bCs/>
          <w:u w:val="single"/>
          <w:lang w:val="sv-SE"/>
        </w:rPr>
      </w:pPr>
      <w:r w:rsidRPr="00882D97">
        <w:rPr>
          <w:b/>
          <w:bCs/>
          <w:u w:val="single"/>
          <w:lang w:val="sv-SE"/>
        </w:rPr>
        <w:t>V</w:t>
      </w:r>
      <w:r w:rsidR="00276D3E">
        <w:rPr>
          <w:b/>
          <w:bCs/>
          <w:u w:val="single"/>
          <w:lang w:val="sv-SE"/>
        </w:rPr>
        <w:t>30</w:t>
      </w:r>
    </w:p>
    <w:p w14:paraId="43E320E0" w14:textId="4AD04473" w:rsidR="00C22269" w:rsidRDefault="00C22269" w:rsidP="003C2DC3">
      <w:pPr>
        <w:rPr>
          <w:lang w:val="sv-SE"/>
        </w:rPr>
      </w:pPr>
      <w:r>
        <w:rPr>
          <w:lang w:val="sv-SE"/>
        </w:rPr>
        <w:t xml:space="preserve">Pass 1: </w:t>
      </w:r>
      <w:r w:rsidR="00882D97">
        <w:rPr>
          <w:lang w:val="sv-SE"/>
        </w:rPr>
        <w:t>U</w:t>
      </w:r>
      <w:r>
        <w:rPr>
          <w:lang w:val="sv-SE"/>
        </w:rPr>
        <w:t>ppv.jogg 10 min,</w:t>
      </w:r>
      <w:r w:rsidR="00DE3664">
        <w:rPr>
          <w:lang w:val="sv-SE"/>
        </w:rPr>
        <w:t xml:space="preserve"> </w:t>
      </w:r>
      <w:r w:rsidR="00DE3664" w:rsidRPr="00DE3664">
        <w:rPr>
          <w:lang w:val="sv-SE"/>
        </w:rPr>
        <w:t xml:space="preserve">10 x stegringslopp ca </w:t>
      </w:r>
      <w:r w:rsidR="007E5D12">
        <w:rPr>
          <w:lang w:val="sv-SE"/>
        </w:rPr>
        <w:t>10</w:t>
      </w:r>
      <w:r w:rsidR="00DE3664" w:rsidRPr="00DE3664">
        <w:rPr>
          <w:lang w:val="sv-SE"/>
        </w:rPr>
        <w:t>0 m, löpning 30 min, nerjogg 10 min</w:t>
      </w:r>
    </w:p>
    <w:p w14:paraId="293ADC37" w14:textId="28598381" w:rsidR="00DE3664" w:rsidRDefault="00DE3664" w:rsidP="00DE3664">
      <w:pPr>
        <w:rPr>
          <w:lang w:val="sv-SE"/>
        </w:rPr>
      </w:pPr>
      <w:r>
        <w:rPr>
          <w:lang w:val="sv-SE"/>
        </w:rPr>
        <w:t xml:space="preserve">Pass 2: </w:t>
      </w:r>
      <w:r w:rsidR="00882D97">
        <w:rPr>
          <w:lang w:val="sv-SE"/>
        </w:rPr>
        <w:t>U</w:t>
      </w:r>
      <w:r>
        <w:rPr>
          <w:lang w:val="sv-SE"/>
        </w:rPr>
        <w:t>ppv.jogg 10 min, Intervaller 4x10 min (löpn 40 sek, jogg 20 sek) vila 2 min mellan, nerjogg 10 min.</w:t>
      </w:r>
    </w:p>
    <w:p w14:paraId="51746F5E" w14:textId="0F394055" w:rsidR="009C2E63" w:rsidRDefault="00DE3664" w:rsidP="00DE3664">
      <w:pPr>
        <w:rPr>
          <w:lang w:val="sv-SE"/>
        </w:rPr>
      </w:pPr>
      <w:r w:rsidRPr="004E18B8">
        <w:rPr>
          <w:lang w:val="sv-SE"/>
        </w:rPr>
        <w:t xml:space="preserve">Fyspass: 4x10 armhävningar, 4x15 situps, 3x10 knäböj, </w:t>
      </w:r>
      <w:r w:rsidR="009C2E63">
        <w:rPr>
          <w:lang w:val="sv-SE"/>
        </w:rPr>
        <w:t>3x10 burpees</w:t>
      </w:r>
      <w:r w:rsidRPr="004E18B8">
        <w:rPr>
          <w:lang w:val="sv-SE"/>
        </w:rPr>
        <w:t xml:space="preserve">, </w:t>
      </w:r>
      <w:r>
        <w:rPr>
          <w:lang w:val="sv-SE"/>
        </w:rPr>
        <w:t>4x1</w:t>
      </w:r>
      <w:r w:rsidR="009C2E63">
        <w:rPr>
          <w:lang w:val="sv-SE"/>
        </w:rPr>
        <w:t>5</w:t>
      </w:r>
      <w:r>
        <w:rPr>
          <w:lang w:val="sv-SE"/>
        </w:rPr>
        <w:t xml:space="preserve"> meter</w:t>
      </w:r>
      <w:r w:rsidR="009C2E63">
        <w:rPr>
          <w:lang w:val="sv-SE"/>
        </w:rPr>
        <w:t xml:space="preserve"> Skridskohopp</w:t>
      </w:r>
    </w:p>
    <w:p w14:paraId="31D455F8" w14:textId="5DB80FE4" w:rsidR="009C2E63" w:rsidRPr="00882D97" w:rsidRDefault="009C2E63" w:rsidP="00DE3664">
      <w:pPr>
        <w:rPr>
          <w:b/>
          <w:bCs/>
          <w:u w:val="single"/>
          <w:lang w:val="sv-SE"/>
        </w:rPr>
      </w:pPr>
      <w:r w:rsidRPr="00882D97">
        <w:rPr>
          <w:b/>
          <w:bCs/>
          <w:u w:val="single"/>
          <w:lang w:val="sv-SE"/>
        </w:rPr>
        <w:t>V3</w:t>
      </w:r>
      <w:r w:rsidR="00276D3E">
        <w:rPr>
          <w:b/>
          <w:bCs/>
          <w:u w:val="single"/>
          <w:lang w:val="sv-SE"/>
        </w:rPr>
        <w:t>1</w:t>
      </w:r>
    </w:p>
    <w:p w14:paraId="373CAB60" w14:textId="5A02DADE" w:rsidR="009C2E63" w:rsidRDefault="009C2E63" w:rsidP="009C2E63">
      <w:pPr>
        <w:rPr>
          <w:lang w:val="sv-SE"/>
        </w:rPr>
      </w:pPr>
      <w:r>
        <w:rPr>
          <w:lang w:val="sv-SE"/>
        </w:rPr>
        <w:t xml:space="preserve">Pass 1: </w:t>
      </w:r>
      <w:proofErr w:type="spellStart"/>
      <w:r>
        <w:rPr>
          <w:lang w:val="sv-SE"/>
        </w:rPr>
        <w:t>Uppv.jogg</w:t>
      </w:r>
      <w:proofErr w:type="spellEnd"/>
      <w:r>
        <w:rPr>
          <w:lang w:val="sv-SE"/>
        </w:rPr>
        <w:t xml:space="preserve"> 10 min, Backintervaller</w:t>
      </w:r>
      <w:r w:rsidR="00BE2997">
        <w:rPr>
          <w:lang w:val="sv-SE"/>
        </w:rPr>
        <w:t xml:space="preserve"> x</w:t>
      </w:r>
      <w:r w:rsidR="00D311AC">
        <w:rPr>
          <w:lang w:val="sv-SE"/>
        </w:rPr>
        <w:t>10</w:t>
      </w:r>
      <w:r>
        <w:rPr>
          <w:lang w:val="sv-SE"/>
        </w:rPr>
        <w:t xml:space="preserve"> (backe ca </w:t>
      </w:r>
      <w:r w:rsidR="00D311AC">
        <w:rPr>
          <w:lang w:val="sv-SE"/>
        </w:rPr>
        <w:t>30–50</w:t>
      </w:r>
      <w:r>
        <w:rPr>
          <w:lang w:val="sv-SE"/>
        </w:rPr>
        <w:t xml:space="preserve"> m,</w:t>
      </w:r>
      <w:r w:rsidR="00276D3E" w:rsidRPr="00276D3E">
        <w:rPr>
          <w:lang w:val="sv-SE"/>
        </w:rPr>
        <w:t xml:space="preserve"> </w:t>
      </w:r>
      <w:r w:rsidR="00276D3E">
        <w:rPr>
          <w:lang w:val="sv-SE"/>
        </w:rPr>
        <w:t>max upp, gå ner</w:t>
      </w:r>
      <w:r>
        <w:rPr>
          <w:lang w:val="sv-SE"/>
        </w:rPr>
        <w:t xml:space="preserve"> ), löpning 20 min, nerjogg 10 min</w:t>
      </w:r>
    </w:p>
    <w:p w14:paraId="7F25E437" w14:textId="6C4B0005" w:rsidR="009C2E63" w:rsidRDefault="009C2E63" w:rsidP="009C2E63">
      <w:pPr>
        <w:rPr>
          <w:lang w:val="sv-SE"/>
        </w:rPr>
      </w:pPr>
      <w:r>
        <w:rPr>
          <w:lang w:val="sv-SE"/>
        </w:rPr>
        <w:t>Pass 2: Uppv.jogg 10 min, 40 min löpning, nerjogg 10 min</w:t>
      </w:r>
    </w:p>
    <w:p w14:paraId="0845794C" w14:textId="003BC24D" w:rsidR="009C2E63" w:rsidRDefault="009C2E63" w:rsidP="009C2E63">
      <w:pPr>
        <w:rPr>
          <w:lang w:val="sv-SE"/>
        </w:rPr>
      </w:pPr>
      <w:r w:rsidRPr="004E18B8">
        <w:rPr>
          <w:lang w:val="sv-SE"/>
        </w:rPr>
        <w:t>Fyspass: 4x10 armhävningar, 4x15 situps, 3x10 knäböj,</w:t>
      </w:r>
      <w:r w:rsidR="0022616D" w:rsidRPr="0022616D">
        <w:rPr>
          <w:lang w:val="sv-SE"/>
        </w:rPr>
        <w:t xml:space="preserve"> </w:t>
      </w:r>
      <w:r w:rsidR="0022616D">
        <w:rPr>
          <w:lang w:val="sv-SE"/>
        </w:rPr>
        <w:t>2 min plankan</w:t>
      </w:r>
      <w:r w:rsidRPr="004E18B8">
        <w:rPr>
          <w:lang w:val="sv-SE"/>
        </w:rPr>
        <w:t xml:space="preserve"> , </w:t>
      </w:r>
      <w:r>
        <w:rPr>
          <w:lang w:val="sv-SE"/>
        </w:rPr>
        <w:t>4</w:t>
      </w:r>
      <w:r w:rsidR="00F74651">
        <w:rPr>
          <w:lang w:val="sv-SE"/>
        </w:rPr>
        <w:t>x</w:t>
      </w:r>
      <w:r>
        <w:rPr>
          <w:lang w:val="sv-SE"/>
        </w:rPr>
        <w:t>1</w:t>
      </w:r>
      <w:r w:rsidR="00F74651">
        <w:rPr>
          <w:lang w:val="sv-SE"/>
        </w:rPr>
        <w:t>5</w:t>
      </w:r>
      <w:r>
        <w:rPr>
          <w:lang w:val="sv-SE"/>
        </w:rPr>
        <w:t xml:space="preserve"> meter utfallssteg.</w:t>
      </w:r>
    </w:p>
    <w:p w14:paraId="428AFBBC" w14:textId="6FD7C159" w:rsidR="003C2DC3" w:rsidRPr="000B774F" w:rsidRDefault="003C2DC3" w:rsidP="0072433D">
      <w:pPr>
        <w:rPr>
          <w:lang w:val="sv-SE"/>
        </w:rPr>
      </w:pPr>
    </w:p>
    <w:sectPr w:rsidR="003C2DC3" w:rsidRPr="000B774F" w:rsidSect="000B774F">
      <w:headerReference w:type="default" r:id="rId8"/>
      <w:footerReference w:type="default" r:id="rId9"/>
      <w:pgSz w:w="11907" w:h="16839" w:code="9"/>
      <w:pgMar w:top="1871" w:right="1418" w:bottom="23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7785" w14:textId="77777777" w:rsidR="00AF331D" w:rsidRDefault="00AF331D" w:rsidP="00C43E8D">
      <w:pPr>
        <w:spacing w:after="0" w:line="240" w:lineRule="auto"/>
      </w:pPr>
      <w:r>
        <w:separator/>
      </w:r>
    </w:p>
  </w:endnote>
  <w:endnote w:type="continuationSeparator" w:id="0">
    <w:p w14:paraId="1412998E" w14:textId="77777777" w:rsidR="00AF331D" w:rsidRDefault="00AF331D" w:rsidP="00C4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58C7" w14:textId="77777777" w:rsidR="004D4752" w:rsidRDefault="004D4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BE83" w14:textId="77777777" w:rsidR="00AF331D" w:rsidRDefault="00AF331D" w:rsidP="00C43E8D">
      <w:pPr>
        <w:spacing w:after="0" w:line="240" w:lineRule="auto"/>
      </w:pPr>
      <w:r>
        <w:separator/>
      </w:r>
    </w:p>
  </w:footnote>
  <w:footnote w:type="continuationSeparator" w:id="0">
    <w:p w14:paraId="5618BA9D" w14:textId="77777777" w:rsidR="00AF331D" w:rsidRDefault="00AF331D" w:rsidP="00C4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6A0F" w14:textId="77777777" w:rsidR="004D4752" w:rsidRDefault="004D4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530C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D40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57AD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F365A0"/>
    <w:multiLevelType w:val="multilevel"/>
    <w:tmpl w:val="99BAE8FA"/>
    <w:styleLink w:val="Liststylebulletlist"/>
    <w:lvl w:ilvl="0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7945B95"/>
    <w:multiLevelType w:val="multilevel"/>
    <w:tmpl w:val="659A40C6"/>
    <w:numStyleLink w:val="Liststylelist"/>
  </w:abstractNum>
  <w:abstractNum w:abstractNumId="5" w15:restartNumberingAfterBreak="0">
    <w:nsid w:val="4995106B"/>
    <w:multiLevelType w:val="multilevel"/>
    <w:tmpl w:val="3CA03206"/>
    <w:styleLink w:val="Liststylenumheading"/>
    <w:lvl w:ilvl="0">
      <w:start w:val="1"/>
      <w:numFmt w:val="decimal"/>
      <w:pStyle w:val="Num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C06895"/>
    <w:multiLevelType w:val="multilevel"/>
    <w:tmpl w:val="4DEE1AFA"/>
    <w:styleLink w:val="Liststylenumberedlist"/>
    <w:lvl w:ilvl="0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72C53002"/>
    <w:multiLevelType w:val="multilevel"/>
    <w:tmpl w:val="659A40C6"/>
    <w:styleLink w:val="Liststylelist"/>
    <w:lvl w:ilvl="0">
      <w:start w:val="1"/>
      <w:numFmt w:val="bullet"/>
      <w:pStyle w:val="List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2"/>
      <w:lvlText w:val="-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3"/>
      <w:lvlText w:val="-"/>
      <w:lvlJc w:val="left"/>
      <w:pPr>
        <w:ind w:left="852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num w:numId="1" w16cid:durableId="1550343087">
    <w:abstractNumId w:val="2"/>
  </w:num>
  <w:num w:numId="2" w16cid:durableId="905648315">
    <w:abstractNumId w:val="1"/>
  </w:num>
  <w:num w:numId="3" w16cid:durableId="1009256432">
    <w:abstractNumId w:val="0"/>
  </w:num>
  <w:num w:numId="4" w16cid:durableId="394015459">
    <w:abstractNumId w:val="3"/>
  </w:num>
  <w:num w:numId="5" w16cid:durableId="1609311415">
    <w:abstractNumId w:val="7"/>
  </w:num>
  <w:num w:numId="6" w16cid:durableId="1161391694">
    <w:abstractNumId w:val="6"/>
  </w:num>
  <w:num w:numId="7" w16cid:durableId="1922330671">
    <w:abstractNumId w:val="5"/>
  </w:num>
  <w:num w:numId="8" w16cid:durableId="1758673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4F"/>
    <w:rsid w:val="00016D94"/>
    <w:rsid w:val="00016F49"/>
    <w:rsid w:val="000444EC"/>
    <w:rsid w:val="000A286C"/>
    <w:rsid w:val="000B774F"/>
    <w:rsid w:val="000C1428"/>
    <w:rsid w:val="0011527A"/>
    <w:rsid w:val="00116D83"/>
    <w:rsid w:val="001703C1"/>
    <w:rsid w:val="001A671E"/>
    <w:rsid w:val="001C10F3"/>
    <w:rsid w:val="0022616D"/>
    <w:rsid w:val="00264F60"/>
    <w:rsid w:val="00276D3E"/>
    <w:rsid w:val="002E11A4"/>
    <w:rsid w:val="00312C82"/>
    <w:rsid w:val="00334169"/>
    <w:rsid w:val="003618DD"/>
    <w:rsid w:val="00377DB2"/>
    <w:rsid w:val="003862B3"/>
    <w:rsid w:val="003B16DB"/>
    <w:rsid w:val="003C2DC3"/>
    <w:rsid w:val="003E2F01"/>
    <w:rsid w:val="00432380"/>
    <w:rsid w:val="00475AD3"/>
    <w:rsid w:val="004C252F"/>
    <w:rsid w:val="004D1BC3"/>
    <w:rsid w:val="004D4752"/>
    <w:rsid w:val="004E18B8"/>
    <w:rsid w:val="00526BCE"/>
    <w:rsid w:val="00533077"/>
    <w:rsid w:val="005347DB"/>
    <w:rsid w:val="005347FB"/>
    <w:rsid w:val="00566BC7"/>
    <w:rsid w:val="005B4F52"/>
    <w:rsid w:val="005D03BD"/>
    <w:rsid w:val="006461B5"/>
    <w:rsid w:val="007049A1"/>
    <w:rsid w:val="0070511B"/>
    <w:rsid w:val="00717942"/>
    <w:rsid w:val="0072433D"/>
    <w:rsid w:val="007834DB"/>
    <w:rsid w:val="007C2B75"/>
    <w:rsid w:val="007E5D12"/>
    <w:rsid w:val="00866224"/>
    <w:rsid w:val="00882D97"/>
    <w:rsid w:val="00892D7A"/>
    <w:rsid w:val="008B37AE"/>
    <w:rsid w:val="008D65BE"/>
    <w:rsid w:val="008D74CB"/>
    <w:rsid w:val="008D788F"/>
    <w:rsid w:val="008F5EA0"/>
    <w:rsid w:val="00904CBD"/>
    <w:rsid w:val="00906F63"/>
    <w:rsid w:val="00963A03"/>
    <w:rsid w:val="0099039B"/>
    <w:rsid w:val="009A46CD"/>
    <w:rsid w:val="009C0E5F"/>
    <w:rsid w:val="009C2E63"/>
    <w:rsid w:val="009D7E15"/>
    <w:rsid w:val="00A0113C"/>
    <w:rsid w:val="00A04D77"/>
    <w:rsid w:val="00A04FFF"/>
    <w:rsid w:val="00A07D41"/>
    <w:rsid w:val="00A12ED7"/>
    <w:rsid w:val="00A20EE7"/>
    <w:rsid w:val="00A2520A"/>
    <w:rsid w:val="00A6534D"/>
    <w:rsid w:val="00AB79FB"/>
    <w:rsid w:val="00AD60C0"/>
    <w:rsid w:val="00AE1865"/>
    <w:rsid w:val="00AF331D"/>
    <w:rsid w:val="00B227F4"/>
    <w:rsid w:val="00B53278"/>
    <w:rsid w:val="00B54F8A"/>
    <w:rsid w:val="00B817B7"/>
    <w:rsid w:val="00B94695"/>
    <w:rsid w:val="00B97BED"/>
    <w:rsid w:val="00BC2B76"/>
    <w:rsid w:val="00BE2997"/>
    <w:rsid w:val="00BF58B7"/>
    <w:rsid w:val="00C22269"/>
    <w:rsid w:val="00C43E8D"/>
    <w:rsid w:val="00C62795"/>
    <w:rsid w:val="00CA3213"/>
    <w:rsid w:val="00CE02BB"/>
    <w:rsid w:val="00D0268E"/>
    <w:rsid w:val="00D215E3"/>
    <w:rsid w:val="00D311AC"/>
    <w:rsid w:val="00D338ED"/>
    <w:rsid w:val="00D82412"/>
    <w:rsid w:val="00DE3664"/>
    <w:rsid w:val="00E2307F"/>
    <w:rsid w:val="00E26FE0"/>
    <w:rsid w:val="00E75442"/>
    <w:rsid w:val="00E84642"/>
    <w:rsid w:val="00EF7590"/>
    <w:rsid w:val="00F02247"/>
    <w:rsid w:val="00F045FA"/>
    <w:rsid w:val="00F25F29"/>
    <w:rsid w:val="00F4590E"/>
    <w:rsid w:val="00F74651"/>
    <w:rsid w:val="00F93D4D"/>
    <w:rsid w:val="00F9708F"/>
    <w:rsid w:val="00FC2067"/>
    <w:rsid w:val="00FC738F"/>
    <w:rsid w:val="00FE2322"/>
    <w:rsid w:val="00FF3CB5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99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/>
    <w:lsdException w:name="List 2" w:uiPriority="12"/>
    <w:lsdException w:name="List 3" w:uiPriority="12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224"/>
    <w:pPr>
      <w:keepNext/>
      <w:keepLines/>
      <w:spacing w:before="260" w:after="120" w:line="260" w:lineRule="atLeast"/>
      <w:outlineLvl w:val="0"/>
    </w:pPr>
    <w:rPr>
      <w:rFonts w:asciiTheme="majorHAnsi" w:eastAsiaTheme="majorEastAsia" w:hAnsiTheme="majorHAnsi" w:cstheme="majorBidi"/>
      <w:b/>
      <w:bCs/>
      <w:color w:val="075B7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6224"/>
    <w:pPr>
      <w:keepNext/>
      <w:keepLines/>
      <w:spacing w:before="260" w:after="120"/>
      <w:outlineLvl w:val="1"/>
    </w:pPr>
    <w:rPr>
      <w:rFonts w:asciiTheme="majorHAnsi" w:eastAsiaTheme="majorEastAsia" w:hAnsiTheme="majorHAnsi" w:cstheme="majorBidi"/>
      <w:bCs/>
      <w:color w:val="66A1B5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6224"/>
    <w:pPr>
      <w:keepNext/>
      <w:keepLines/>
      <w:spacing w:before="260" w:after="120"/>
      <w:outlineLvl w:val="2"/>
    </w:pPr>
    <w:rPr>
      <w:rFonts w:asciiTheme="majorHAnsi" w:eastAsiaTheme="majorEastAsia" w:hAnsiTheme="majorHAnsi" w:cstheme="majorBidi"/>
      <w:b/>
      <w:bCs/>
      <w:color w:val="075B7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24"/>
    <w:rPr>
      <w:rFonts w:asciiTheme="majorHAnsi" w:eastAsiaTheme="majorEastAsia" w:hAnsiTheme="majorHAnsi" w:cstheme="majorBidi"/>
      <w:b/>
      <w:bCs/>
      <w:color w:val="075B79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6224"/>
    <w:rPr>
      <w:rFonts w:asciiTheme="majorHAnsi" w:eastAsiaTheme="majorEastAsia" w:hAnsiTheme="majorHAnsi" w:cstheme="majorBidi"/>
      <w:bCs/>
      <w:color w:val="66A1B5" w:themeColor="accent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6224"/>
    <w:rPr>
      <w:rFonts w:asciiTheme="majorHAnsi" w:eastAsiaTheme="majorEastAsia" w:hAnsiTheme="majorHAnsi" w:cstheme="majorBidi"/>
      <w:b/>
      <w:bCs/>
      <w:color w:val="075B79" w:themeColor="accent1"/>
      <w:lang w:val="en-US"/>
    </w:rPr>
  </w:style>
  <w:style w:type="paragraph" w:styleId="ListBullet">
    <w:name w:val="List Bullet"/>
    <w:basedOn w:val="Normal"/>
    <w:uiPriority w:val="10"/>
    <w:qFormat/>
    <w:rsid w:val="009D7E15"/>
    <w:pPr>
      <w:numPr>
        <w:numId w:val="4"/>
      </w:numPr>
      <w:spacing w:after="0"/>
      <w:contextualSpacing/>
    </w:pPr>
  </w:style>
  <w:style w:type="numbering" w:customStyle="1" w:styleId="Liststylebulletlist">
    <w:name w:val="Liststyle bullet list"/>
    <w:uiPriority w:val="99"/>
    <w:rsid w:val="00C62795"/>
    <w:pPr>
      <w:numPr>
        <w:numId w:val="4"/>
      </w:numPr>
    </w:pPr>
  </w:style>
  <w:style w:type="paragraph" w:styleId="List">
    <w:name w:val="List"/>
    <w:basedOn w:val="Normal"/>
    <w:uiPriority w:val="12"/>
    <w:qFormat/>
    <w:rsid w:val="0072433D"/>
    <w:pPr>
      <w:numPr>
        <w:numId w:val="8"/>
      </w:numPr>
      <w:spacing w:after="0"/>
      <w:contextualSpacing/>
    </w:pPr>
  </w:style>
  <w:style w:type="paragraph" w:styleId="ListBullet2">
    <w:name w:val="List Bullet 2"/>
    <w:basedOn w:val="Normal"/>
    <w:uiPriority w:val="10"/>
    <w:rsid w:val="009D7E15"/>
    <w:pPr>
      <w:numPr>
        <w:ilvl w:val="1"/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10"/>
    <w:rsid w:val="009D7E15"/>
    <w:pPr>
      <w:numPr>
        <w:ilvl w:val="2"/>
        <w:numId w:val="4"/>
      </w:numPr>
      <w:spacing w:after="0"/>
      <w:ind w:left="851"/>
      <w:contextualSpacing/>
    </w:pPr>
  </w:style>
  <w:style w:type="numbering" w:customStyle="1" w:styleId="Liststylelist">
    <w:name w:val="Liststyle list"/>
    <w:uiPriority w:val="99"/>
    <w:rsid w:val="0072433D"/>
    <w:pPr>
      <w:numPr>
        <w:numId w:val="5"/>
      </w:numPr>
    </w:pPr>
  </w:style>
  <w:style w:type="paragraph" w:customStyle="1" w:styleId="Numberedlist">
    <w:name w:val="Numbered list"/>
    <w:basedOn w:val="Normal"/>
    <w:uiPriority w:val="13"/>
    <w:qFormat/>
    <w:rsid w:val="005D03BD"/>
    <w:pPr>
      <w:numPr>
        <w:numId w:val="6"/>
      </w:numPr>
      <w:spacing w:after="0"/>
      <w:contextualSpacing/>
    </w:pPr>
  </w:style>
  <w:style w:type="paragraph" w:customStyle="1" w:styleId="Numberedlist2">
    <w:name w:val="Numbered list 2"/>
    <w:basedOn w:val="Normal"/>
    <w:uiPriority w:val="13"/>
    <w:rsid w:val="005D03BD"/>
    <w:pPr>
      <w:numPr>
        <w:ilvl w:val="1"/>
        <w:numId w:val="6"/>
      </w:numPr>
      <w:spacing w:after="0"/>
      <w:contextualSpacing/>
    </w:pPr>
  </w:style>
  <w:style w:type="paragraph" w:customStyle="1" w:styleId="Numberedlist3">
    <w:name w:val="Numbered list 3"/>
    <w:basedOn w:val="Normal"/>
    <w:uiPriority w:val="13"/>
    <w:rsid w:val="005D03BD"/>
    <w:pPr>
      <w:numPr>
        <w:ilvl w:val="2"/>
        <w:numId w:val="6"/>
      </w:numPr>
      <w:spacing w:after="0"/>
      <w:contextualSpacing/>
    </w:pPr>
  </w:style>
  <w:style w:type="numbering" w:customStyle="1" w:styleId="Liststylenumberedlist">
    <w:name w:val="Liststyle numbered list"/>
    <w:uiPriority w:val="99"/>
    <w:rsid w:val="005D03BD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B79F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B79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AB79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rsid w:val="00AB79FB"/>
    <w:pPr>
      <w:spacing w:after="100"/>
      <w:ind w:left="600"/>
    </w:pPr>
    <w:rPr>
      <w:b/>
    </w:rPr>
  </w:style>
  <w:style w:type="paragraph" w:styleId="Caption">
    <w:name w:val="caption"/>
    <w:basedOn w:val="Normal"/>
    <w:next w:val="Normal"/>
    <w:uiPriority w:val="35"/>
    <w:semiHidden/>
    <w:rsid w:val="00B97BED"/>
    <w:pPr>
      <w:spacing w:line="240" w:lineRule="auto"/>
    </w:pPr>
    <w:rPr>
      <w:bCs/>
      <w:sz w:val="16"/>
      <w:szCs w:val="18"/>
    </w:rPr>
  </w:style>
  <w:style w:type="paragraph" w:customStyle="1" w:styleId="Tableheader">
    <w:name w:val="Tableheader"/>
    <w:basedOn w:val="Normal"/>
    <w:uiPriority w:val="13"/>
    <w:rsid w:val="00904CBD"/>
    <w:pPr>
      <w:spacing w:after="0"/>
    </w:pPr>
  </w:style>
  <w:style w:type="paragraph" w:customStyle="1" w:styleId="Tabletext">
    <w:name w:val="Tabletext"/>
    <w:basedOn w:val="Tableheader"/>
    <w:uiPriority w:val="13"/>
    <w:rsid w:val="00904CBD"/>
  </w:style>
  <w:style w:type="paragraph" w:styleId="Header">
    <w:name w:val="header"/>
    <w:basedOn w:val="Normal"/>
    <w:link w:val="HeaderChar"/>
    <w:uiPriority w:val="99"/>
    <w:rsid w:val="009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03"/>
    <w:rPr>
      <w:lang w:val="en-US"/>
    </w:rPr>
  </w:style>
  <w:style w:type="paragraph" w:styleId="Footer">
    <w:name w:val="footer"/>
    <w:basedOn w:val="Normal"/>
    <w:link w:val="FooterChar"/>
    <w:uiPriority w:val="99"/>
    <w:rsid w:val="00FC738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C738F"/>
    <w:rPr>
      <w:sz w:val="14"/>
      <w:lang w:val="en-US"/>
    </w:rPr>
  </w:style>
  <w:style w:type="paragraph" w:customStyle="1" w:styleId="NumHeading1">
    <w:name w:val="Num. Heading 1"/>
    <w:basedOn w:val="Heading1"/>
    <w:next w:val="Normal"/>
    <w:uiPriority w:val="14"/>
    <w:qFormat/>
    <w:rsid w:val="003E2F01"/>
    <w:pPr>
      <w:numPr>
        <w:numId w:val="7"/>
      </w:numPr>
    </w:pPr>
  </w:style>
  <w:style w:type="paragraph" w:customStyle="1" w:styleId="NumHeading2">
    <w:name w:val="Num. Heading 2"/>
    <w:basedOn w:val="Heading2"/>
    <w:next w:val="Normal"/>
    <w:uiPriority w:val="14"/>
    <w:qFormat/>
    <w:rsid w:val="003E2F01"/>
    <w:pPr>
      <w:numPr>
        <w:ilvl w:val="1"/>
        <w:numId w:val="7"/>
      </w:numPr>
      <w:spacing w:line="260" w:lineRule="atLeast"/>
    </w:pPr>
  </w:style>
  <w:style w:type="paragraph" w:customStyle="1" w:styleId="NumHeading3">
    <w:name w:val="Num. Heading 3"/>
    <w:basedOn w:val="Heading3"/>
    <w:next w:val="Normal"/>
    <w:uiPriority w:val="14"/>
    <w:qFormat/>
    <w:rsid w:val="003E2F01"/>
    <w:pPr>
      <w:numPr>
        <w:ilvl w:val="2"/>
        <w:numId w:val="7"/>
      </w:numPr>
    </w:pPr>
  </w:style>
  <w:style w:type="numbering" w:customStyle="1" w:styleId="Liststylenumheading">
    <w:name w:val="Liststyle num. heading"/>
    <w:uiPriority w:val="99"/>
    <w:rsid w:val="003E2F01"/>
    <w:pPr>
      <w:numPr>
        <w:numId w:val="7"/>
      </w:numPr>
    </w:pPr>
  </w:style>
  <w:style w:type="paragraph" w:customStyle="1" w:styleId="Titlecoverpage">
    <w:name w:val="Title cover page"/>
    <w:basedOn w:val="Normal"/>
    <w:uiPriority w:val="13"/>
    <w:rsid w:val="005347DB"/>
    <w:pPr>
      <w:pBdr>
        <w:bottom w:val="single" w:sz="4" w:space="10" w:color="075B79" w:themeColor="accent1"/>
      </w:pBdr>
      <w:spacing w:line="240" w:lineRule="auto"/>
      <w:jc w:val="center"/>
    </w:pPr>
    <w:rPr>
      <w:rFonts w:asciiTheme="majorHAnsi" w:hAnsiTheme="majorHAnsi"/>
      <w:sz w:val="80"/>
    </w:rPr>
  </w:style>
  <w:style w:type="character" w:styleId="PlaceholderText">
    <w:name w:val="Placeholder Text"/>
    <w:basedOn w:val="DefaultParagraphFont"/>
    <w:uiPriority w:val="99"/>
    <w:semiHidden/>
    <w:rsid w:val="00534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B"/>
    <w:rPr>
      <w:rFonts w:ascii="Tahoma" w:hAnsi="Tahoma" w:cs="Tahoma"/>
      <w:sz w:val="16"/>
      <w:szCs w:val="16"/>
    </w:rPr>
  </w:style>
  <w:style w:type="paragraph" w:customStyle="1" w:styleId="Subtitlecoverpage">
    <w:name w:val="Subtitle coverpage"/>
    <w:basedOn w:val="Normal"/>
    <w:uiPriority w:val="13"/>
    <w:semiHidden/>
    <w:rsid w:val="00A6534D"/>
    <w:pPr>
      <w:spacing w:after="520" w:line="240" w:lineRule="auto"/>
      <w:jc w:val="center"/>
    </w:pPr>
    <w:rPr>
      <w:rFonts w:asciiTheme="majorHAnsi" w:hAnsiTheme="majorHAnsi"/>
      <w:sz w:val="44"/>
    </w:rPr>
  </w:style>
  <w:style w:type="paragraph" w:customStyle="1" w:styleId="Authorcoverpage">
    <w:name w:val="Author coverpage"/>
    <w:basedOn w:val="Normal"/>
    <w:rsid w:val="00A6534D"/>
    <w:pPr>
      <w:spacing w:after="100" w:line="240" w:lineRule="auto"/>
      <w:jc w:val="center"/>
    </w:pPr>
    <w:rPr>
      <w:b/>
      <w:sz w:val="22"/>
    </w:rPr>
  </w:style>
  <w:style w:type="paragraph" w:customStyle="1" w:styleId="Normalcoverpage">
    <w:name w:val="Normal coverpage"/>
    <w:basedOn w:val="Normal"/>
    <w:uiPriority w:val="10"/>
    <w:semiHidden/>
    <w:rsid w:val="004D4752"/>
    <w:pPr>
      <w:spacing w:after="0" w:line="240" w:lineRule="auto"/>
    </w:pPr>
    <w:rPr>
      <w:sz w:val="22"/>
    </w:rPr>
  </w:style>
  <w:style w:type="table" w:styleId="TableGrid">
    <w:name w:val="Table Grid"/>
    <w:basedOn w:val="TableNormal"/>
    <w:uiPriority w:val="59"/>
    <w:rsid w:val="00F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edishMatch">
    <w:name w:val="Swedish Match"/>
    <w:basedOn w:val="LightList-Accent1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bluegreen">
    <w:name w:val="Swedish Match bluegreen"/>
    <w:basedOn w:val="LightList-Accent2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orange">
    <w:name w:val="Swedish Match orange"/>
    <w:basedOn w:val="LightList-Accent3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customStyle="1" w:styleId="SwedishMatchlightblue">
    <w:name w:val="Swedish Match lightblue"/>
    <w:basedOn w:val="LightList-Accent4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customStyle="1" w:styleId="SwedishMatchgrey">
    <w:name w:val="Swedish Match grey"/>
    <w:basedOn w:val="LightList-Accent5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customStyle="1" w:styleId="SwedishMatchyellow">
    <w:name w:val="Swedish Match yellow"/>
    <w:basedOn w:val="LightList-Accent6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paragraph" w:customStyle="1" w:styleId="Headerfooter">
    <w:name w:val="Header footer"/>
    <w:basedOn w:val="Footer"/>
    <w:rsid w:val="00D215E3"/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963A03"/>
    <w:pPr>
      <w:pBdr>
        <w:bottom w:val="single" w:sz="8" w:space="4" w:color="075B79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3213"/>
    <w:rPr>
      <w:rFonts w:asciiTheme="majorHAnsi" w:eastAsiaTheme="majorEastAsia" w:hAnsiTheme="majorHAnsi" w:cstheme="majorBidi"/>
      <w:b/>
      <w:spacing w:val="5"/>
      <w:kern w:val="28"/>
      <w:sz w:val="4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63A03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3213"/>
    <w:rPr>
      <w:rFonts w:asciiTheme="majorHAnsi" w:eastAsiaTheme="majorEastAsia" w:hAnsiTheme="majorHAnsi" w:cstheme="majorBidi"/>
      <w:iCs/>
      <w:spacing w:val="15"/>
      <w:sz w:val="28"/>
      <w:szCs w:val="24"/>
      <w:lang w:val="en-US"/>
    </w:rPr>
  </w:style>
  <w:style w:type="paragraph" w:customStyle="1" w:styleId="Titleheader">
    <w:name w:val="Title header"/>
    <w:basedOn w:val="Headerfooter"/>
    <w:uiPriority w:val="13"/>
    <w:rsid w:val="00963A03"/>
    <w:pPr>
      <w:spacing w:after="40"/>
    </w:pPr>
    <w:rPr>
      <w:sz w:val="14"/>
    </w:rPr>
  </w:style>
  <w:style w:type="table" w:customStyle="1" w:styleId="Oformateradtabell31">
    <w:name w:val="Oformaterad tabell 31"/>
    <w:basedOn w:val="TableNormal"/>
    <w:uiPriority w:val="43"/>
    <w:rsid w:val="00FC7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2">
    <w:name w:val="List 2"/>
    <w:basedOn w:val="Normal"/>
    <w:uiPriority w:val="12"/>
    <w:rsid w:val="0072433D"/>
    <w:pPr>
      <w:numPr>
        <w:ilvl w:val="1"/>
        <w:numId w:val="8"/>
      </w:numPr>
      <w:spacing w:after="0"/>
      <w:contextualSpacing/>
    </w:pPr>
  </w:style>
  <w:style w:type="paragraph" w:styleId="List3">
    <w:name w:val="List 3"/>
    <w:basedOn w:val="Normal"/>
    <w:uiPriority w:val="12"/>
    <w:rsid w:val="0072433D"/>
    <w:pPr>
      <w:numPr>
        <w:ilvl w:val="2"/>
        <w:numId w:val="8"/>
      </w:numPr>
      <w:spacing w:after="0"/>
      <w:contextualSpacing/>
    </w:pPr>
  </w:style>
  <w:style w:type="table" w:customStyle="1" w:styleId="SMstandard">
    <w:name w:val="SM standard"/>
    <w:basedOn w:val="SwedishMatchbluegreen"/>
    <w:uiPriority w:val="99"/>
    <w:rsid w:val="00526BCE"/>
    <w:rPr>
      <w:color w:val="075B79" w:themeColor="accent1"/>
      <w:lang w:val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nil"/>
        </w:tcBorders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 w:val="0"/>
        <w:bCs/>
        <w:color w:val="075B79" w:themeColor="accent1"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66A1B5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Col">
      <w:rPr>
        <w:b w:val="0"/>
        <w:bCs/>
        <w:color w:val="075B79" w:themeColor="accent1"/>
      </w:rPr>
    </w:tblStylePr>
    <w:tblStylePr w:type="band1Vert">
      <w:rPr>
        <w:color w:val="075B79" w:themeColor="accent1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rPr>
        <w:color w:val="075B79" w:themeColor="accent1"/>
      </w:r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E3EFF4"/>
      </w:tcPr>
    </w:tblStylePr>
    <w:tblStylePr w:type="band2Horz">
      <w:tblPr/>
      <w:tcPr>
        <w:tcBorders>
          <w:insideH w:val="nil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rsid w:val="00F25F29"/>
    <w:pPr>
      <w:spacing w:line="280" w:lineRule="atLeast"/>
      <w:outlineLvl w:val="9"/>
    </w:pPr>
  </w:style>
  <w:style w:type="table" w:customStyle="1" w:styleId="SwedishMatchStandard">
    <w:name w:val="Swedish Match Standard"/>
    <w:basedOn w:val="TableNormal"/>
    <w:uiPriority w:val="99"/>
    <w:rsid w:val="00BC2B76"/>
    <w:pPr>
      <w:spacing w:after="0"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66A1B5" w:themeFill="accent2"/>
      </w:tcPr>
    </w:tblStylePr>
    <w:tblStylePr w:type="band1Horz">
      <w:rPr>
        <w:color w:val="075B79" w:themeColor="accent1"/>
      </w:rPr>
      <w:tblPr/>
      <w:tcPr>
        <w:shd w:val="clear" w:color="auto" w:fill="E3EFF4"/>
      </w:tcPr>
    </w:tblStylePr>
    <w:tblStylePr w:type="band2Horz">
      <w:rPr>
        <w:color w:val="075B79" w:themeColor="accent1"/>
      </w:rPr>
    </w:tblStylePr>
  </w:style>
  <w:style w:type="character" w:styleId="Emphasis">
    <w:name w:val="Emphasis"/>
    <w:basedOn w:val="DefaultParagraphFont"/>
    <w:uiPriority w:val="20"/>
    <w:rsid w:val="007834DB"/>
    <w:rPr>
      <w:i/>
      <w:iCs/>
    </w:rPr>
  </w:style>
  <w:style w:type="character" w:styleId="IntenseEmphasis">
    <w:name w:val="Intense Emphasis"/>
    <w:basedOn w:val="DefaultParagraphFont"/>
    <w:uiPriority w:val="21"/>
    <w:rsid w:val="007834DB"/>
    <w:rPr>
      <w:i/>
      <w:iCs/>
      <w:color w:val="075B79" w:themeColor="accent1"/>
    </w:rPr>
  </w:style>
  <w:style w:type="character" w:styleId="Strong">
    <w:name w:val="Strong"/>
    <w:basedOn w:val="DefaultParagraphFont"/>
    <w:uiPriority w:val="22"/>
    <w:rsid w:val="007834D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83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34DB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834DB"/>
    <w:pPr>
      <w:pBdr>
        <w:top w:val="single" w:sz="4" w:space="10" w:color="075B79" w:themeColor="accent1"/>
        <w:bottom w:val="single" w:sz="4" w:space="10" w:color="075B79" w:themeColor="accent1"/>
      </w:pBdr>
      <w:spacing w:before="360" w:after="360"/>
      <w:ind w:left="864" w:right="864"/>
      <w:jc w:val="center"/>
    </w:pPr>
    <w:rPr>
      <w:i/>
      <w:iCs/>
      <w:color w:val="075B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34DB"/>
    <w:rPr>
      <w:i/>
      <w:iCs/>
      <w:color w:val="075B79" w:themeColor="accent1"/>
      <w:lang w:val="en-US"/>
    </w:rPr>
  </w:style>
  <w:style w:type="character" w:styleId="SubtleEmphasis">
    <w:name w:val="Subtle Emphasis"/>
    <w:basedOn w:val="DefaultParagraphFont"/>
    <w:uiPriority w:val="19"/>
    <w:rsid w:val="007834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834DB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7834D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7834D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7834DB"/>
    <w:rPr>
      <w:b/>
      <w:bCs/>
      <w:smallCaps/>
      <w:color w:val="075B79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wedish Match WD">
  <a:themeElements>
    <a:clrScheme name="Swedish Match1">
      <a:dk1>
        <a:sysClr val="windowText" lastClr="000000"/>
      </a:dk1>
      <a:lt1>
        <a:sysClr val="window" lastClr="FFFFFF"/>
      </a:lt1>
      <a:dk2>
        <a:srgbClr val="075B79"/>
      </a:dk2>
      <a:lt2>
        <a:srgbClr val="F2F2F2"/>
      </a:lt2>
      <a:accent1>
        <a:srgbClr val="075B79"/>
      </a:accent1>
      <a:accent2>
        <a:srgbClr val="66A1B5"/>
      </a:accent2>
      <a:accent3>
        <a:srgbClr val="D48127"/>
      </a:accent3>
      <a:accent4>
        <a:srgbClr val="B3C5CE"/>
      </a:accent4>
      <a:accent5>
        <a:srgbClr val="6E808C"/>
      </a:accent5>
      <a:accent6>
        <a:srgbClr val="F8B134"/>
      </a:accent6>
      <a:hlink>
        <a:srgbClr val="0000FF"/>
      </a:hlink>
      <a:folHlink>
        <a:srgbClr val="800080"/>
      </a:folHlink>
    </a:clrScheme>
    <a:fontScheme name="Swedish M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3D9F-0281-4B2B-A272-C9465A28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2021-06-21T12:05:00Z</dcterms:created>
  <dcterms:modified xsi:type="dcterms:W3CDTF">2022-06-29T08:49:00Z</dcterms:modified>
</cp:coreProperties>
</file>