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20CA5" w14:textId="40FB586F" w:rsidR="005534E6" w:rsidRPr="00EA052A" w:rsidRDefault="00CD2659" w:rsidP="00820F09">
      <w:pPr>
        <w:pStyle w:val="Sidhuvud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 wp14:anchorId="17E6FFBB" wp14:editId="57F7300D">
            <wp:extent cx="584200" cy="5842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BE165" w14:textId="77777777" w:rsidR="005534E6" w:rsidRPr="00EA052A" w:rsidRDefault="005534E6" w:rsidP="00820F09">
      <w:pPr>
        <w:pStyle w:val="Sidhuvud"/>
        <w:rPr>
          <w:rFonts w:cs="Arial"/>
          <w:b/>
          <w:sz w:val="22"/>
          <w:szCs w:val="22"/>
        </w:rPr>
      </w:pPr>
    </w:p>
    <w:p w14:paraId="1D22B629" w14:textId="24650FB0" w:rsidR="005534E6" w:rsidRPr="00EA052A" w:rsidRDefault="005534E6" w:rsidP="00820F09">
      <w:pPr>
        <w:pStyle w:val="Sidhuvud"/>
        <w:rPr>
          <w:rStyle w:val="Sidnummer"/>
          <w:rFonts w:cs="Arial"/>
          <w:noProof/>
          <w:sz w:val="19"/>
          <w:szCs w:val="19"/>
        </w:rPr>
      </w:pPr>
      <w:r w:rsidRPr="00EA052A">
        <w:rPr>
          <w:rFonts w:cs="Arial"/>
          <w:b/>
          <w:sz w:val="22"/>
          <w:szCs w:val="22"/>
        </w:rPr>
        <w:t>Rydboholms SK</w:t>
      </w:r>
      <w:r w:rsidR="00C52ECD">
        <w:rPr>
          <w:rFonts w:cs="Arial"/>
          <w:sz w:val="19"/>
          <w:szCs w:val="19"/>
        </w:rPr>
        <w:tab/>
        <w:t>2014</w:t>
      </w:r>
      <w:r w:rsidR="00C453D3">
        <w:rPr>
          <w:rFonts w:cs="Arial"/>
          <w:sz w:val="19"/>
          <w:szCs w:val="19"/>
        </w:rPr>
        <w:t>-0</w:t>
      </w:r>
      <w:r w:rsidR="00D41440">
        <w:rPr>
          <w:rFonts w:cs="Arial"/>
          <w:sz w:val="19"/>
          <w:szCs w:val="19"/>
        </w:rPr>
        <w:t>1</w:t>
      </w:r>
      <w:r w:rsidR="0041044A">
        <w:rPr>
          <w:rFonts w:cs="Arial"/>
          <w:sz w:val="19"/>
          <w:szCs w:val="19"/>
        </w:rPr>
        <w:t>-</w:t>
      </w:r>
      <w:r w:rsidR="001246A6">
        <w:rPr>
          <w:rFonts w:cs="Arial"/>
          <w:sz w:val="19"/>
          <w:szCs w:val="19"/>
        </w:rPr>
        <w:t>1</w:t>
      </w:r>
      <w:r w:rsidR="008F110D">
        <w:rPr>
          <w:rFonts w:cs="Arial"/>
          <w:sz w:val="19"/>
          <w:szCs w:val="19"/>
        </w:rPr>
        <w:t>3</w:t>
      </w:r>
      <w:bookmarkStart w:id="0" w:name="_GoBack"/>
      <w:bookmarkEnd w:id="0"/>
    </w:p>
    <w:p w14:paraId="57B30DE6" w14:textId="77777777" w:rsidR="005534E6" w:rsidRPr="00EA052A" w:rsidRDefault="005534E6" w:rsidP="00820F09">
      <w:pPr>
        <w:pStyle w:val="Sidhuvud"/>
        <w:rPr>
          <w:rFonts w:cs="Arial"/>
          <w:sz w:val="19"/>
          <w:szCs w:val="19"/>
        </w:rPr>
      </w:pPr>
      <w:r w:rsidRPr="00EA052A">
        <w:rPr>
          <w:rFonts w:cs="Arial"/>
          <w:sz w:val="19"/>
          <w:szCs w:val="19"/>
        </w:rPr>
        <w:t>Innebandysektionen</w:t>
      </w:r>
      <w:r w:rsidRPr="00EA052A">
        <w:rPr>
          <w:rFonts w:cs="Arial"/>
          <w:sz w:val="19"/>
          <w:szCs w:val="19"/>
        </w:rPr>
        <w:tab/>
      </w:r>
    </w:p>
    <w:p w14:paraId="0B290394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3F7B0222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6D0DA31F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3F37D51F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5BF7DFA6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4F4BD7E4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2BA637F2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22BD0AE5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4957ADB6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43AFF3A3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502289DB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580F8800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66E141FD" w14:textId="77777777" w:rsidR="005534E6" w:rsidRPr="00EA052A" w:rsidRDefault="005534E6" w:rsidP="00620974">
      <w:pPr>
        <w:jc w:val="center"/>
        <w:rPr>
          <w:rFonts w:cs="Arial"/>
          <w:sz w:val="45"/>
          <w:szCs w:val="45"/>
        </w:rPr>
      </w:pPr>
    </w:p>
    <w:p w14:paraId="6AAD6684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1942CD77" w14:textId="77777777" w:rsidR="005534E6" w:rsidRPr="00EA052A" w:rsidRDefault="005534E6" w:rsidP="005A0DBF">
      <w:pPr>
        <w:rPr>
          <w:rFonts w:cs="Arial"/>
          <w:sz w:val="19"/>
          <w:szCs w:val="19"/>
        </w:rPr>
      </w:pPr>
    </w:p>
    <w:p w14:paraId="32D11D35" w14:textId="77777777" w:rsidR="005534E6" w:rsidRPr="00EA052A" w:rsidRDefault="005534E6" w:rsidP="002F59A2">
      <w:pPr>
        <w:jc w:val="center"/>
        <w:rPr>
          <w:rFonts w:cs="Arial"/>
          <w:sz w:val="58"/>
          <w:szCs w:val="58"/>
        </w:rPr>
      </w:pPr>
      <w:r w:rsidRPr="00EA052A">
        <w:rPr>
          <w:rFonts w:cs="Arial"/>
          <w:sz w:val="58"/>
          <w:szCs w:val="58"/>
        </w:rPr>
        <w:t>V</w:t>
      </w:r>
      <w:r>
        <w:rPr>
          <w:rFonts w:cs="Arial"/>
          <w:sz w:val="58"/>
          <w:szCs w:val="58"/>
        </w:rPr>
        <w:t xml:space="preserve">erksamhetsberättelse </w:t>
      </w:r>
    </w:p>
    <w:p w14:paraId="1B5A3EF7" w14:textId="15E7E277" w:rsidR="005534E6" w:rsidRPr="00EA052A" w:rsidRDefault="001D1A40" w:rsidP="002F59A2">
      <w:pPr>
        <w:jc w:val="center"/>
        <w:rPr>
          <w:rFonts w:cs="Arial"/>
          <w:sz w:val="45"/>
          <w:szCs w:val="45"/>
        </w:rPr>
      </w:pPr>
      <w:r>
        <w:rPr>
          <w:rFonts w:cs="Arial"/>
          <w:sz w:val="45"/>
          <w:szCs w:val="45"/>
        </w:rPr>
        <w:t>2014</w:t>
      </w:r>
    </w:p>
    <w:p w14:paraId="702E52DC" w14:textId="77777777" w:rsidR="005534E6" w:rsidRPr="00EA052A" w:rsidRDefault="005534E6" w:rsidP="002F59A2">
      <w:pPr>
        <w:jc w:val="center"/>
        <w:rPr>
          <w:rFonts w:cs="Arial"/>
          <w:sz w:val="45"/>
          <w:szCs w:val="45"/>
        </w:rPr>
      </w:pPr>
    </w:p>
    <w:p w14:paraId="3C2DA68D" w14:textId="77777777" w:rsidR="005534E6" w:rsidRDefault="005534E6" w:rsidP="002F59A2">
      <w:pPr>
        <w:jc w:val="center"/>
        <w:rPr>
          <w:rFonts w:cs="Arial"/>
          <w:sz w:val="45"/>
          <w:szCs w:val="45"/>
        </w:rPr>
      </w:pPr>
      <w:r w:rsidRPr="00EA052A">
        <w:rPr>
          <w:rFonts w:cs="Arial"/>
          <w:sz w:val="45"/>
          <w:szCs w:val="45"/>
        </w:rPr>
        <w:t xml:space="preserve">Rydboholms Sportklubb </w:t>
      </w:r>
      <w:r>
        <w:rPr>
          <w:rFonts w:cs="Arial"/>
          <w:sz w:val="45"/>
          <w:szCs w:val="45"/>
        </w:rPr>
        <w:t>–</w:t>
      </w:r>
      <w:r w:rsidRPr="00EA052A">
        <w:rPr>
          <w:rFonts w:cs="Arial"/>
          <w:sz w:val="45"/>
          <w:szCs w:val="45"/>
        </w:rPr>
        <w:t xml:space="preserve"> Innebandysektion</w:t>
      </w:r>
    </w:p>
    <w:p w14:paraId="3E5B46F7" w14:textId="77777777" w:rsidR="005534E6" w:rsidRPr="00D40A1F" w:rsidRDefault="005534E6" w:rsidP="002F59A2">
      <w:pPr>
        <w:jc w:val="center"/>
        <w:rPr>
          <w:rFonts w:cs="Arial"/>
        </w:rPr>
      </w:pPr>
    </w:p>
    <w:p w14:paraId="4EBE401B" w14:textId="77777777" w:rsidR="005534E6" w:rsidRPr="00EA052A" w:rsidRDefault="005534E6" w:rsidP="002F59A2">
      <w:pPr>
        <w:jc w:val="center"/>
        <w:rPr>
          <w:rFonts w:cs="Arial"/>
          <w:sz w:val="45"/>
          <w:szCs w:val="45"/>
        </w:rPr>
      </w:pPr>
    </w:p>
    <w:p w14:paraId="73AE257F" w14:textId="77777777" w:rsidR="005534E6" w:rsidRPr="00EA052A" w:rsidRDefault="005534E6" w:rsidP="002F59A2">
      <w:pPr>
        <w:jc w:val="center"/>
        <w:rPr>
          <w:rFonts w:cs="Arial"/>
          <w:sz w:val="45"/>
          <w:szCs w:val="45"/>
        </w:rPr>
      </w:pPr>
    </w:p>
    <w:p w14:paraId="7AE1633B" w14:textId="77777777" w:rsidR="005534E6" w:rsidRPr="00EA052A" w:rsidRDefault="005534E6" w:rsidP="002F59A2">
      <w:pPr>
        <w:jc w:val="center"/>
        <w:rPr>
          <w:rFonts w:cs="Arial"/>
          <w:sz w:val="45"/>
          <w:szCs w:val="45"/>
        </w:rPr>
      </w:pPr>
    </w:p>
    <w:p w14:paraId="33A8D66E" w14:textId="77777777" w:rsidR="005534E6" w:rsidRPr="00EA052A" w:rsidRDefault="005534E6" w:rsidP="002F59A2">
      <w:pPr>
        <w:jc w:val="center"/>
        <w:rPr>
          <w:rFonts w:cs="Arial"/>
          <w:sz w:val="45"/>
          <w:szCs w:val="45"/>
        </w:rPr>
      </w:pPr>
    </w:p>
    <w:p w14:paraId="6F370782" w14:textId="77777777" w:rsidR="005534E6" w:rsidRPr="00EA052A" w:rsidRDefault="005534E6" w:rsidP="00F937F0">
      <w:pPr>
        <w:rPr>
          <w:rFonts w:cs="Arial"/>
          <w:sz w:val="19"/>
          <w:szCs w:val="19"/>
        </w:rPr>
      </w:pPr>
      <w:r w:rsidRPr="00EA052A">
        <w:rPr>
          <w:rFonts w:cs="Arial"/>
          <w:sz w:val="19"/>
          <w:szCs w:val="19"/>
        </w:rPr>
        <w:tab/>
      </w:r>
    </w:p>
    <w:p w14:paraId="2D28065B" w14:textId="77777777" w:rsidR="005534E6" w:rsidRPr="00F73AB3" w:rsidRDefault="005534E6" w:rsidP="00DA024C">
      <w:pPr>
        <w:pStyle w:val="Rubrik2"/>
        <w:rPr>
          <w:rFonts w:ascii="Times New Roman" w:hAnsi="Times New Roman"/>
          <w:sz w:val="20"/>
          <w:szCs w:val="19"/>
        </w:rPr>
      </w:pPr>
      <w:r w:rsidRPr="00EA052A">
        <w:rPr>
          <w:rFonts w:ascii="Times New Roman" w:hAnsi="Times New Roman"/>
        </w:rPr>
        <w:br w:type="page"/>
      </w:r>
      <w:r w:rsidRPr="00F73AB3">
        <w:rPr>
          <w:rFonts w:ascii="Times New Roman" w:hAnsi="Times New Roman"/>
          <w:sz w:val="32"/>
        </w:rPr>
        <w:lastRenderedPageBreak/>
        <w:t>Inledning</w:t>
      </w:r>
    </w:p>
    <w:p w14:paraId="73889BE9" w14:textId="078C8D84" w:rsidR="005534E6" w:rsidRPr="00363DC5" w:rsidRDefault="005534E6" w:rsidP="00DA024C">
      <w:pPr>
        <w:rPr>
          <w:rFonts w:cs="Arial"/>
          <w:i/>
          <w:iCs/>
          <w:sz w:val="28"/>
          <w:szCs w:val="28"/>
        </w:rPr>
      </w:pPr>
      <w:r w:rsidRPr="00363DC5">
        <w:rPr>
          <w:rFonts w:cs="Arial"/>
          <w:i/>
          <w:iCs/>
          <w:sz w:val="28"/>
          <w:szCs w:val="28"/>
        </w:rPr>
        <w:t xml:space="preserve">Inledningsvis vill vi i styrelsen tacka alla spelare, ledare, funktionärer och publik för ett fantastiskt </w:t>
      </w:r>
      <w:r w:rsidR="001D1A40">
        <w:rPr>
          <w:rFonts w:cs="Arial"/>
          <w:i/>
          <w:iCs/>
          <w:sz w:val="28"/>
          <w:szCs w:val="28"/>
        </w:rPr>
        <w:t>2014</w:t>
      </w:r>
      <w:r w:rsidRPr="00363DC5">
        <w:rPr>
          <w:rFonts w:cs="Arial"/>
          <w:i/>
          <w:iCs/>
          <w:sz w:val="28"/>
          <w:szCs w:val="28"/>
        </w:rPr>
        <w:t>. Utan er alla är RSK innebandy ingenting!</w:t>
      </w:r>
    </w:p>
    <w:p w14:paraId="5AD22517" w14:textId="77777777" w:rsidR="005534E6" w:rsidRDefault="005534E6" w:rsidP="00DA024C">
      <w:pPr>
        <w:rPr>
          <w:rFonts w:cs="Arial"/>
        </w:rPr>
      </w:pPr>
    </w:p>
    <w:p w14:paraId="4AE5CF7A" w14:textId="3AF886E4" w:rsidR="005534E6" w:rsidRPr="00EA052A" w:rsidRDefault="005534E6" w:rsidP="00DA024C">
      <w:pPr>
        <w:rPr>
          <w:rFonts w:cs="Arial"/>
        </w:rPr>
      </w:pPr>
      <w:r w:rsidRPr="00EA052A">
        <w:rPr>
          <w:rFonts w:cs="Arial"/>
        </w:rPr>
        <w:t xml:space="preserve">Sektionsstyrelsen under </w:t>
      </w:r>
      <w:r w:rsidR="001D1A40">
        <w:rPr>
          <w:rFonts w:cs="Arial"/>
        </w:rPr>
        <w:t>2014</w:t>
      </w:r>
      <w:r w:rsidR="00BE740F">
        <w:rPr>
          <w:rFonts w:cs="Arial"/>
        </w:rPr>
        <w:t xml:space="preserve"> har </w:t>
      </w:r>
      <w:r w:rsidRPr="00EA052A">
        <w:rPr>
          <w:rFonts w:cs="Arial"/>
        </w:rPr>
        <w:t>bestått av följande personer:</w:t>
      </w:r>
    </w:p>
    <w:p w14:paraId="6D555947" w14:textId="77777777" w:rsidR="005534E6" w:rsidRPr="00C453D3" w:rsidRDefault="005534E6" w:rsidP="00620BF1">
      <w:pPr>
        <w:rPr>
          <w:rFonts w:cs="Arial"/>
          <w:iCs/>
        </w:rPr>
      </w:pPr>
      <w:r w:rsidRPr="00C453D3">
        <w:rPr>
          <w:rFonts w:cs="Arial"/>
          <w:iCs/>
        </w:rPr>
        <w:t xml:space="preserve">Ordförande: </w:t>
      </w:r>
    </w:p>
    <w:p w14:paraId="7E4EF073" w14:textId="36864B71" w:rsidR="005534E6" w:rsidRPr="00EA052A" w:rsidRDefault="001D1A40" w:rsidP="00620BF1">
      <w:pPr>
        <w:rPr>
          <w:rFonts w:cs="Arial"/>
        </w:rPr>
      </w:pPr>
      <w:r>
        <w:rPr>
          <w:rFonts w:cs="Arial"/>
        </w:rPr>
        <w:t>Vakant</w:t>
      </w:r>
      <w:r w:rsidR="005534E6" w:rsidRPr="00EA052A">
        <w:rPr>
          <w:rFonts w:cs="Arial"/>
        </w:rPr>
        <w:tab/>
      </w:r>
    </w:p>
    <w:p w14:paraId="356B6F21" w14:textId="77777777" w:rsidR="005534E6" w:rsidRPr="00EA052A" w:rsidRDefault="005534E6" w:rsidP="00620BF1">
      <w:pPr>
        <w:rPr>
          <w:rFonts w:cs="Arial"/>
        </w:rPr>
      </w:pPr>
    </w:p>
    <w:p w14:paraId="7593087F" w14:textId="77777777" w:rsidR="005534E6" w:rsidRPr="00C453D3" w:rsidRDefault="005534E6" w:rsidP="00620BF1">
      <w:pPr>
        <w:rPr>
          <w:rFonts w:cs="Arial"/>
          <w:iCs/>
        </w:rPr>
      </w:pPr>
      <w:r w:rsidRPr="00C453D3">
        <w:rPr>
          <w:rFonts w:cs="Arial"/>
          <w:iCs/>
        </w:rPr>
        <w:t>Ordinarie ledamöter:</w:t>
      </w:r>
    </w:p>
    <w:p w14:paraId="24B9E33B" w14:textId="245FDEF4" w:rsidR="005534E6" w:rsidRDefault="001D1A40" w:rsidP="00620BF1">
      <w:pPr>
        <w:rPr>
          <w:rFonts w:cs="Arial"/>
        </w:rPr>
      </w:pPr>
      <w:r>
        <w:rPr>
          <w:rFonts w:cs="Arial"/>
        </w:rPr>
        <w:t>Terese Mårtensson</w:t>
      </w:r>
      <w:r w:rsidR="005534E6" w:rsidRPr="00EA052A">
        <w:rPr>
          <w:rFonts w:cs="Arial"/>
        </w:rPr>
        <w:t>, kassör</w:t>
      </w:r>
    </w:p>
    <w:p w14:paraId="2D065093" w14:textId="664DD18B" w:rsidR="005C1A14" w:rsidRDefault="005C1A14" w:rsidP="00620BF1">
      <w:pPr>
        <w:rPr>
          <w:rFonts w:cs="Arial"/>
        </w:rPr>
      </w:pPr>
      <w:r>
        <w:rPr>
          <w:rFonts w:cs="Arial"/>
        </w:rPr>
        <w:t xml:space="preserve">Anette </w:t>
      </w:r>
      <w:proofErr w:type="spellStart"/>
      <w:r>
        <w:rPr>
          <w:rFonts w:cs="Arial"/>
        </w:rPr>
        <w:t>Krii</w:t>
      </w:r>
      <w:proofErr w:type="spellEnd"/>
      <w:r>
        <w:rPr>
          <w:rFonts w:cs="Arial"/>
        </w:rPr>
        <w:t>, sekreterare</w:t>
      </w:r>
    </w:p>
    <w:p w14:paraId="0A4F01EA" w14:textId="5D21B21A" w:rsidR="00C453D3" w:rsidRPr="00EA052A" w:rsidRDefault="005C1A14" w:rsidP="00620BF1">
      <w:pPr>
        <w:rPr>
          <w:rFonts w:cs="Arial"/>
        </w:rPr>
      </w:pPr>
      <w:r>
        <w:rPr>
          <w:rFonts w:cs="Arial"/>
        </w:rPr>
        <w:t>Jonas</w:t>
      </w:r>
      <w:r w:rsidR="002406F0">
        <w:rPr>
          <w:rFonts w:cs="Arial"/>
        </w:rPr>
        <w:t xml:space="preserve"> Malmgren</w:t>
      </w:r>
      <w:r w:rsidR="00C453D3">
        <w:rPr>
          <w:rFonts w:cs="Arial"/>
        </w:rPr>
        <w:t>, vice ordförande</w:t>
      </w:r>
    </w:p>
    <w:p w14:paraId="14091952" w14:textId="526CBFE6" w:rsidR="005534E6" w:rsidRDefault="005C1A14" w:rsidP="00620BF1">
      <w:pPr>
        <w:rPr>
          <w:rFonts w:cs="Arial"/>
        </w:rPr>
      </w:pPr>
      <w:r>
        <w:rPr>
          <w:rFonts w:cs="Arial"/>
        </w:rPr>
        <w:t>Ulrica</w:t>
      </w:r>
      <w:r w:rsidR="005534E6">
        <w:rPr>
          <w:rFonts w:cs="Arial"/>
        </w:rPr>
        <w:t xml:space="preserve"> Malmgren</w:t>
      </w:r>
      <w:r>
        <w:rPr>
          <w:rFonts w:cs="Arial"/>
        </w:rPr>
        <w:t>, ungdomsansvarig</w:t>
      </w:r>
    </w:p>
    <w:p w14:paraId="3C1D11D1" w14:textId="6881B9D6" w:rsidR="00C453D3" w:rsidRDefault="005C1A14" w:rsidP="00620BF1">
      <w:pPr>
        <w:rPr>
          <w:rFonts w:cs="Arial"/>
        </w:rPr>
      </w:pPr>
      <w:r>
        <w:rPr>
          <w:rFonts w:cs="Arial"/>
        </w:rPr>
        <w:t>Jeanette Stark</w:t>
      </w:r>
      <w:r w:rsidR="004C7429">
        <w:rPr>
          <w:rFonts w:cs="Arial"/>
        </w:rPr>
        <w:t>, suppleant</w:t>
      </w:r>
    </w:p>
    <w:p w14:paraId="6345D5B6" w14:textId="436512DA" w:rsidR="005534E6" w:rsidRDefault="005C1A14" w:rsidP="00620BF1">
      <w:pPr>
        <w:rPr>
          <w:rFonts w:cs="Arial"/>
        </w:rPr>
      </w:pPr>
      <w:r>
        <w:rPr>
          <w:rFonts w:cs="Arial"/>
        </w:rPr>
        <w:t xml:space="preserve">Peter </w:t>
      </w:r>
      <w:proofErr w:type="spellStart"/>
      <w:r>
        <w:rPr>
          <w:rFonts w:cs="Arial"/>
        </w:rPr>
        <w:t>Mertala</w:t>
      </w:r>
      <w:proofErr w:type="spellEnd"/>
      <w:r w:rsidR="00C453D3">
        <w:rPr>
          <w:rFonts w:cs="Arial"/>
        </w:rPr>
        <w:t>, A-lagstränare</w:t>
      </w:r>
    </w:p>
    <w:p w14:paraId="09248801" w14:textId="77777777" w:rsidR="00C453D3" w:rsidRDefault="00C453D3" w:rsidP="00620BF1">
      <w:pPr>
        <w:rPr>
          <w:rFonts w:cs="Arial"/>
        </w:rPr>
      </w:pPr>
    </w:p>
    <w:p w14:paraId="59823C85" w14:textId="77777777" w:rsidR="00C453D3" w:rsidRPr="001D4584" w:rsidRDefault="00C453D3" w:rsidP="00620BF1">
      <w:pPr>
        <w:rPr>
          <w:rFonts w:cs="Arial"/>
        </w:rPr>
      </w:pPr>
      <w:r>
        <w:rPr>
          <w:rFonts w:cs="Arial"/>
        </w:rPr>
        <w:t>Övriga funktioner utanför styre</w:t>
      </w:r>
      <w:r w:rsidRPr="001D4584">
        <w:rPr>
          <w:rFonts w:cs="Arial"/>
        </w:rPr>
        <w:t>lsen:</w:t>
      </w:r>
    </w:p>
    <w:p w14:paraId="74588FF5" w14:textId="77777777" w:rsidR="005534E6" w:rsidRPr="001D4584" w:rsidRDefault="005534E6" w:rsidP="00DA024C">
      <w:pPr>
        <w:rPr>
          <w:rFonts w:cs="Arial"/>
        </w:rPr>
      </w:pPr>
      <w:r w:rsidRPr="001D4584">
        <w:rPr>
          <w:rFonts w:cs="Arial"/>
        </w:rPr>
        <w:t xml:space="preserve">Kioskansvariga - </w:t>
      </w:r>
      <w:proofErr w:type="spellStart"/>
      <w:r w:rsidRPr="001D4584">
        <w:rPr>
          <w:rFonts w:cs="Arial"/>
        </w:rPr>
        <w:t>Mariette</w:t>
      </w:r>
      <w:proofErr w:type="spellEnd"/>
      <w:r w:rsidRPr="001D4584">
        <w:rPr>
          <w:rFonts w:cs="Arial"/>
        </w:rPr>
        <w:t xml:space="preserve"> Kuusisto och </w:t>
      </w:r>
      <w:r w:rsidR="001D4584" w:rsidRPr="001D4584">
        <w:rPr>
          <w:rFonts w:cs="Arial"/>
        </w:rPr>
        <w:t xml:space="preserve">Anette </w:t>
      </w:r>
      <w:proofErr w:type="spellStart"/>
      <w:r w:rsidR="001D4584" w:rsidRPr="001D4584">
        <w:rPr>
          <w:rFonts w:cs="Arial"/>
        </w:rPr>
        <w:t>Wetenius</w:t>
      </w:r>
      <w:proofErr w:type="spellEnd"/>
      <w:r w:rsidRPr="001D4584">
        <w:rPr>
          <w:rFonts w:cs="Arial"/>
        </w:rPr>
        <w:t xml:space="preserve"> </w:t>
      </w:r>
    </w:p>
    <w:p w14:paraId="04979B73" w14:textId="53E9656E" w:rsidR="005534E6" w:rsidRPr="001D4584" w:rsidRDefault="00C453D3" w:rsidP="00DA024C">
      <w:pPr>
        <w:rPr>
          <w:rFonts w:cs="Arial"/>
        </w:rPr>
      </w:pPr>
      <w:r w:rsidRPr="001D4584">
        <w:rPr>
          <w:rFonts w:cs="Arial"/>
        </w:rPr>
        <w:t>Materialansvarig -</w:t>
      </w:r>
      <w:r w:rsidR="005534E6" w:rsidRPr="001D4584">
        <w:rPr>
          <w:rFonts w:cs="Arial"/>
        </w:rPr>
        <w:t xml:space="preserve"> Fredrik Bengtsson</w:t>
      </w:r>
      <w:r w:rsidR="005C1A14">
        <w:rPr>
          <w:rFonts w:cs="Arial"/>
        </w:rPr>
        <w:t xml:space="preserve"> </w:t>
      </w:r>
    </w:p>
    <w:p w14:paraId="47333E8D" w14:textId="48FA3BDD" w:rsidR="00C453D3" w:rsidRDefault="005C1A14" w:rsidP="00DA024C">
      <w:pPr>
        <w:rPr>
          <w:rFonts w:cs="Arial"/>
        </w:rPr>
      </w:pPr>
      <w:proofErr w:type="spellStart"/>
      <w:r>
        <w:rPr>
          <w:rFonts w:cs="Arial"/>
        </w:rPr>
        <w:t>Newbody</w:t>
      </w:r>
      <w:proofErr w:type="spellEnd"/>
      <w:r>
        <w:rPr>
          <w:rFonts w:cs="Arial"/>
        </w:rPr>
        <w:t xml:space="preserve"> ansvarig</w:t>
      </w:r>
      <w:r w:rsidR="00C453D3" w:rsidRPr="001D4584">
        <w:rPr>
          <w:rFonts w:cs="Arial"/>
        </w:rPr>
        <w:t xml:space="preserve"> – </w:t>
      </w:r>
      <w:r w:rsidR="001D1A40">
        <w:rPr>
          <w:rFonts w:cs="Arial"/>
        </w:rPr>
        <w:t>Styrelsen</w:t>
      </w:r>
    </w:p>
    <w:p w14:paraId="6E6525F2" w14:textId="20FD0C00" w:rsidR="005C1A14" w:rsidRPr="001D4584" w:rsidRDefault="001246A6" w:rsidP="00DA024C">
      <w:pPr>
        <w:rPr>
          <w:rFonts w:cs="Arial"/>
        </w:rPr>
      </w:pPr>
      <w:r>
        <w:rPr>
          <w:rFonts w:cs="Arial"/>
        </w:rPr>
        <w:t>Domaransvarig – Osc</w:t>
      </w:r>
      <w:r w:rsidR="005C1A14">
        <w:rPr>
          <w:rFonts w:cs="Arial"/>
        </w:rPr>
        <w:t>ar Köhler</w:t>
      </w:r>
    </w:p>
    <w:p w14:paraId="13F394C5" w14:textId="77777777" w:rsidR="00C453D3" w:rsidRPr="001D4584" w:rsidRDefault="00C453D3" w:rsidP="00DA024C">
      <w:pPr>
        <w:rPr>
          <w:rFonts w:cs="Arial"/>
        </w:rPr>
      </w:pPr>
    </w:p>
    <w:p w14:paraId="029F127A" w14:textId="47229B72" w:rsidR="005534E6" w:rsidRDefault="005534E6" w:rsidP="00DA024C">
      <w:pPr>
        <w:rPr>
          <w:rFonts w:cs="Arial"/>
        </w:rPr>
      </w:pPr>
      <w:r w:rsidRPr="001D4584">
        <w:rPr>
          <w:rFonts w:cs="Arial"/>
        </w:rPr>
        <w:t>Sektionen har u</w:t>
      </w:r>
      <w:r w:rsidR="00012963" w:rsidRPr="001D4584">
        <w:rPr>
          <w:rFonts w:cs="Arial"/>
        </w:rPr>
        <w:t>nder 201</w:t>
      </w:r>
      <w:r w:rsidR="001D1A40">
        <w:rPr>
          <w:rFonts w:cs="Arial"/>
        </w:rPr>
        <w:t>4</w:t>
      </w:r>
      <w:r w:rsidRPr="001D4584">
        <w:rPr>
          <w:rFonts w:cs="Arial"/>
        </w:rPr>
        <w:t xml:space="preserve"> haft </w:t>
      </w:r>
      <w:r w:rsidR="001D1A40">
        <w:rPr>
          <w:rFonts w:cs="Arial"/>
        </w:rPr>
        <w:t>11</w:t>
      </w:r>
      <w:r w:rsidR="005C1A14">
        <w:rPr>
          <w:rFonts w:cs="Arial"/>
        </w:rPr>
        <w:t xml:space="preserve"> styrelsemöten</w:t>
      </w:r>
      <w:r w:rsidR="00BB34D9" w:rsidRPr="001D4584">
        <w:rPr>
          <w:rFonts w:cs="Arial"/>
        </w:rPr>
        <w:t>.</w:t>
      </w:r>
      <w:r w:rsidR="005C1A14">
        <w:rPr>
          <w:rFonts w:cs="Arial"/>
        </w:rPr>
        <w:t xml:space="preserve"> Vi har även haft 4</w:t>
      </w:r>
      <w:r w:rsidRPr="001D4584">
        <w:rPr>
          <w:rFonts w:cs="Arial"/>
        </w:rPr>
        <w:t xml:space="preserve"> ledarmöten</w:t>
      </w:r>
      <w:r w:rsidR="001D1A40">
        <w:rPr>
          <w:rFonts w:cs="Arial"/>
        </w:rPr>
        <w:t>.</w:t>
      </w:r>
    </w:p>
    <w:p w14:paraId="2B947BAF" w14:textId="77777777" w:rsidR="005534E6" w:rsidRDefault="005534E6" w:rsidP="00DA024C">
      <w:pPr>
        <w:rPr>
          <w:rFonts w:cs="Arial"/>
        </w:rPr>
      </w:pPr>
    </w:p>
    <w:p w14:paraId="7A59A63D" w14:textId="30341A25" w:rsidR="005534E6" w:rsidRPr="00EA052A" w:rsidRDefault="001D1A40" w:rsidP="00DA024C">
      <w:pPr>
        <w:rPr>
          <w:rFonts w:cs="Arial"/>
        </w:rPr>
      </w:pPr>
      <w:r>
        <w:rPr>
          <w:rFonts w:cs="Arial"/>
        </w:rPr>
        <w:t>Under 2014</w:t>
      </w:r>
      <w:r w:rsidR="005534E6">
        <w:rPr>
          <w:rFonts w:cs="Arial"/>
        </w:rPr>
        <w:t xml:space="preserve"> </w:t>
      </w:r>
      <w:r w:rsidR="00BE740F">
        <w:rPr>
          <w:rFonts w:cs="Arial"/>
        </w:rPr>
        <w:t xml:space="preserve">har vi jobbat med att utveckla styrelsens arbete </w:t>
      </w:r>
      <w:r>
        <w:rPr>
          <w:rFonts w:cs="Arial"/>
        </w:rPr>
        <w:t>och få fler människor involverade, då vi idag är få som gör mycket</w:t>
      </w:r>
      <w:r w:rsidR="00BE740F">
        <w:rPr>
          <w:rFonts w:cs="Arial"/>
        </w:rPr>
        <w:t xml:space="preserve">. </w:t>
      </w:r>
      <w:r>
        <w:rPr>
          <w:rFonts w:cs="Arial"/>
        </w:rPr>
        <w:t>Vi har ett förslag om att en förälder från varje lag ska vara med som suppleant i styrelsen och beslut skall fattas om detta på vårt årsmöte.</w:t>
      </w:r>
      <w:r w:rsidR="00F83C02">
        <w:rPr>
          <w:rFonts w:cs="Arial"/>
        </w:rPr>
        <w:br/>
      </w:r>
    </w:p>
    <w:p w14:paraId="5C4B75CF" w14:textId="77777777" w:rsidR="005534E6" w:rsidRPr="00EA052A" w:rsidRDefault="005534E6" w:rsidP="00DA024C">
      <w:pPr>
        <w:rPr>
          <w:rFonts w:cs="Arial"/>
          <w:sz w:val="20"/>
        </w:rPr>
      </w:pPr>
    </w:p>
    <w:p w14:paraId="55F36595" w14:textId="77777777" w:rsidR="005534E6" w:rsidRPr="005D2493" w:rsidRDefault="005534E6" w:rsidP="00DA024C">
      <w:pPr>
        <w:pStyle w:val="Rubrik2"/>
        <w:rPr>
          <w:rFonts w:ascii="Times New Roman" w:hAnsi="Times New Roman"/>
          <w:sz w:val="32"/>
        </w:rPr>
      </w:pPr>
      <w:r w:rsidRPr="005D2493">
        <w:rPr>
          <w:rFonts w:ascii="Times New Roman" w:hAnsi="Times New Roman"/>
          <w:sz w:val="32"/>
        </w:rPr>
        <w:t>Mål och åtgärder</w:t>
      </w:r>
    </w:p>
    <w:p w14:paraId="758CE7BB" w14:textId="000633E8" w:rsidR="005534E6" w:rsidRPr="005D2493" w:rsidRDefault="00012963" w:rsidP="00DA024C">
      <w:pPr>
        <w:rPr>
          <w:rFonts w:cs="Arial"/>
        </w:rPr>
      </w:pPr>
      <w:r w:rsidRPr="005D2493">
        <w:rPr>
          <w:rFonts w:cs="Arial"/>
        </w:rPr>
        <w:t xml:space="preserve">Under </w:t>
      </w:r>
      <w:r w:rsidR="001D1A40">
        <w:rPr>
          <w:rFonts w:cs="Arial"/>
        </w:rPr>
        <w:t>2014</w:t>
      </w:r>
      <w:r w:rsidR="005C1A14">
        <w:rPr>
          <w:rFonts w:cs="Arial"/>
        </w:rPr>
        <w:t xml:space="preserve"> har vi fokuserat på</w:t>
      </w:r>
      <w:r w:rsidR="001D1A40">
        <w:rPr>
          <w:rFonts w:cs="Arial"/>
        </w:rPr>
        <w:t xml:space="preserve"> att få verksamheten att flyta, då vi inte haft någon ordförande i sektionen</w:t>
      </w:r>
      <w:r w:rsidR="005C1A14">
        <w:rPr>
          <w:rFonts w:cs="Arial"/>
        </w:rPr>
        <w:t xml:space="preserve">. </w:t>
      </w:r>
      <w:r w:rsidR="001D1A40">
        <w:rPr>
          <w:rFonts w:cs="Arial"/>
        </w:rPr>
        <w:t xml:space="preserve">Vi la även mycket kraft på att behålla vårt Damlag inför höstsäsongen, men fick tyvärr lägga ned detta lag, då vi inte hade tillräckligt spelarunderlag. </w:t>
      </w:r>
      <w:r w:rsidR="00C92471">
        <w:rPr>
          <w:rFonts w:cs="Arial"/>
        </w:rPr>
        <w:t>Vi hoppas att vi inom några år åter ska ha ett Damlag, då vårt flicklag F00/01 blir äldre.</w:t>
      </w:r>
      <w:r w:rsidR="00B5546E">
        <w:rPr>
          <w:rFonts w:cs="Arial"/>
        </w:rPr>
        <w:t xml:space="preserve"> Det har under hösten-14 även startat upp ett nytt flicklag i åldern F03/05, vilket vi tycker är fantastiskt </w:t>
      </w:r>
      <w:r w:rsidR="001246A6">
        <w:rPr>
          <w:rFonts w:cs="Arial"/>
        </w:rPr>
        <w:t>kul. Vi har även fått ledare till vårt</w:t>
      </w:r>
      <w:r w:rsidR="00B5546E">
        <w:rPr>
          <w:rFonts w:cs="Arial"/>
        </w:rPr>
        <w:t xml:space="preserve"> P05/06 lag.</w:t>
      </w:r>
      <w:r w:rsidR="00F83C02">
        <w:rPr>
          <w:rFonts w:cs="Arial"/>
        </w:rPr>
        <w:t xml:space="preserve"> Vi har även fortsatt jobbet med att ha en stabil ekonomi och att få positivt resultat, så att vi kan fortsätta vår avbetalning av vår ackumulerade skuld.</w:t>
      </w:r>
    </w:p>
    <w:p w14:paraId="39A2F2A3" w14:textId="77777777" w:rsidR="005534E6" w:rsidRPr="005D2493" w:rsidRDefault="005534E6" w:rsidP="00DA024C">
      <w:pPr>
        <w:rPr>
          <w:rFonts w:cs="Arial"/>
        </w:rPr>
      </w:pPr>
    </w:p>
    <w:p w14:paraId="3B431AE0" w14:textId="1322FEB0" w:rsidR="005534E6" w:rsidRPr="005D2493" w:rsidRDefault="005534E6" w:rsidP="00DA024C">
      <w:pPr>
        <w:rPr>
          <w:rFonts w:cs="Arial"/>
        </w:rPr>
      </w:pPr>
      <w:r w:rsidRPr="005D2493">
        <w:rPr>
          <w:rFonts w:cs="Arial"/>
        </w:rPr>
        <w:t xml:space="preserve">Utöver detta har sektionens aktiviteter </w:t>
      </w:r>
      <w:r w:rsidR="00C92471">
        <w:rPr>
          <w:rFonts w:cs="Arial"/>
        </w:rPr>
        <w:t>under 2014</w:t>
      </w:r>
      <w:r w:rsidRPr="005D2493">
        <w:rPr>
          <w:rFonts w:cs="Arial"/>
        </w:rPr>
        <w:t xml:space="preserve"> fokuserats på verksamhetsplanens mål och vi har i det</w:t>
      </w:r>
      <w:r w:rsidR="00C92471">
        <w:rPr>
          <w:rFonts w:cs="Arial"/>
        </w:rPr>
        <w:t xml:space="preserve"> stora hela lyckats nå våra mål som vi formulerat i ett </w:t>
      </w:r>
      <w:proofErr w:type="spellStart"/>
      <w:r w:rsidR="00C92471">
        <w:rPr>
          <w:rFonts w:cs="Arial"/>
        </w:rPr>
        <w:t>årshjul</w:t>
      </w:r>
      <w:proofErr w:type="spellEnd"/>
      <w:r w:rsidR="00C92471">
        <w:rPr>
          <w:rFonts w:cs="Arial"/>
        </w:rPr>
        <w:t>.</w:t>
      </w:r>
      <w:r w:rsidRPr="005D2493">
        <w:rPr>
          <w:rFonts w:cs="Arial"/>
        </w:rPr>
        <w:t xml:space="preserve"> I nedanstående text beskriver vi </w:t>
      </w:r>
      <w:r w:rsidR="00503769" w:rsidRPr="005D2493">
        <w:rPr>
          <w:rFonts w:cs="Arial"/>
        </w:rPr>
        <w:t xml:space="preserve">i korthet </w:t>
      </w:r>
      <w:r w:rsidRPr="005D2493">
        <w:rPr>
          <w:rFonts w:cs="Arial"/>
        </w:rPr>
        <w:t xml:space="preserve">de aktiviteter och åtgärder vi vidtagit samt utfallet i förhållande till verksamhetsplanen för </w:t>
      </w:r>
      <w:r w:rsidR="00C92471">
        <w:rPr>
          <w:rFonts w:cs="Arial"/>
        </w:rPr>
        <w:t xml:space="preserve">2014. </w:t>
      </w:r>
    </w:p>
    <w:p w14:paraId="186ADE0A" w14:textId="77777777" w:rsidR="005534E6" w:rsidRPr="00D41440" w:rsidRDefault="005534E6" w:rsidP="00D034EF">
      <w:pPr>
        <w:rPr>
          <w:rFonts w:cs="Arial"/>
          <w:highlight w:val="yellow"/>
        </w:rPr>
      </w:pPr>
    </w:p>
    <w:p w14:paraId="56D4F73B" w14:textId="7224FC66" w:rsidR="005534E6" w:rsidRPr="0013767F" w:rsidRDefault="005534E6" w:rsidP="00170E02">
      <w:pPr>
        <w:pStyle w:val="Rubrik3"/>
        <w:rPr>
          <w:rFonts w:ascii="Times New Roman" w:hAnsi="Times New Roman"/>
          <w:i/>
          <w:sz w:val="32"/>
          <w:szCs w:val="28"/>
        </w:rPr>
      </w:pPr>
      <w:r w:rsidRPr="00D41440">
        <w:rPr>
          <w:rFonts w:ascii="Times New Roman" w:hAnsi="Times New Roman"/>
          <w:sz w:val="28"/>
          <w:szCs w:val="28"/>
          <w:highlight w:val="yellow"/>
        </w:rPr>
        <w:br w:type="page"/>
      </w:r>
      <w:r w:rsidRPr="0013767F">
        <w:rPr>
          <w:rFonts w:ascii="Times New Roman" w:hAnsi="Times New Roman"/>
          <w:i/>
          <w:sz w:val="32"/>
          <w:szCs w:val="28"/>
        </w:rPr>
        <w:lastRenderedPageBreak/>
        <w:t>Övergripand</w:t>
      </w:r>
      <w:r w:rsidR="005D2493" w:rsidRPr="0013767F">
        <w:rPr>
          <w:rFonts w:ascii="Times New Roman" w:hAnsi="Times New Roman"/>
          <w:i/>
          <w:sz w:val="32"/>
          <w:szCs w:val="28"/>
        </w:rPr>
        <w:t>e mål</w:t>
      </w:r>
      <w:r w:rsidR="00B5546E">
        <w:rPr>
          <w:rFonts w:ascii="Times New Roman" w:hAnsi="Times New Roman"/>
          <w:i/>
          <w:sz w:val="32"/>
          <w:szCs w:val="28"/>
        </w:rPr>
        <w:t>sättning 2014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6"/>
        <w:gridCol w:w="4596"/>
      </w:tblGrid>
      <w:tr w:rsidR="005534E6" w:rsidRPr="0013767F" w14:paraId="41DD4AA9" w14:textId="77777777" w:rsidTr="00A25D2B">
        <w:tc>
          <w:tcPr>
            <w:tcW w:w="2464" w:type="pct"/>
          </w:tcPr>
          <w:p w14:paraId="431D64DB" w14:textId="77777777" w:rsidR="005534E6" w:rsidRPr="0013767F" w:rsidRDefault="005534E6" w:rsidP="00E456C4"/>
        </w:tc>
        <w:tc>
          <w:tcPr>
            <w:tcW w:w="2536" w:type="pct"/>
          </w:tcPr>
          <w:p w14:paraId="59B2F7E7" w14:textId="77777777" w:rsidR="005534E6" w:rsidRPr="0013767F" w:rsidRDefault="005534E6" w:rsidP="00E456C4">
            <w:pPr>
              <w:rPr>
                <w:b/>
              </w:rPr>
            </w:pPr>
            <w:r w:rsidRPr="0013767F">
              <w:rPr>
                <w:b/>
              </w:rPr>
              <w:t>Så här gick det</w:t>
            </w:r>
          </w:p>
        </w:tc>
      </w:tr>
      <w:tr w:rsidR="005534E6" w:rsidRPr="0013767F" w14:paraId="7924BA12" w14:textId="77777777" w:rsidTr="00A25D2B">
        <w:tc>
          <w:tcPr>
            <w:tcW w:w="2464" w:type="pct"/>
          </w:tcPr>
          <w:p w14:paraId="618604E4" w14:textId="7C6BC12E" w:rsidR="005534E6" w:rsidRPr="0013767F" w:rsidRDefault="00F83C02" w:rsidP="00E456C4">
            <w:r>
              <w:t xml:space="preserve">Bredda vår </w:t>
            </w:r>
            <w:proofErr w:type="spellStart"/>
            <w:r>
              <w:t>seniortrupp</w:t>
            </w:r>
            <w:proofErr w:type="spellEnd"/>
          </w:p>
        </w:tc>
        <w:tc>
          <w:tcPr>
            <w:tcW w:w="2536" w:type="pct"/>
          </w:tcPr>
          <w:p w14:paraId="6D769450" w14:textId="5CA31340" w:rsidR="005534E6" w:rsidRPr="0013767F" w:rsidRDefault="00F83C02" w:rsidP="00E456C4">
            <w:r>
              <w:t xml:space="preserve">Inom herrsektionen pågår det, men inte lyckats fullt ut. Inom damsektionen gick det tyvärr </w:t>
            </w:r>
            <w:proofErr w:type="gramStart"/>
            <w:r>
              <w:t>ej</w:t>
            </w:r>
            <w:proofErr w:type="gramEnd"/>
            <w:r>
              <w:t xml:space="preserve"> så bra, då vi fick lägga ned vårt lag.</w:t>
            </w:r>
          </w:p>
        </w:tc>
      </w:tr>
      <w:tr w:rsidR="00A25D2B" w:rsidRPr="0013767F" w14:paraId="1799583A" w14:textId="77777777" w:rsidTr="00A25D2B">
        <w:tc>
          <w:tcPr>
            <w:tcW w:w="2464" w:type="pct"/>
          </w:tcPr>
          <w:p w14:paraId="11032BDE" w14:textId="20EDBE84" w:rsidR="00A25D2B" w:rsidRPr="0013767F" w:rsidRDefault="000D1036" w:rsidP="00E456C4">
            <w:r w:rsidRPr="0013767F">
              <w:t>Behålla våra spelare</w:t>
            </w:r>
          </w:p>
        </w:tc>
        <w:tc>
          <w:tcPr>
            <w:tcW w:w="2536" w:type="pct"/>
          </w:tcPr>
          <w:p w14:paraId="41B6A9B5" w14:textId="363603D1" w:rsidR="00A25D2B" w:rsidRPr="0013767F" w:rsidRDefault="00F83C02" w:rsidP="00E456C4">
            <w:r>
              <w:t>Det har gått i vågor. En del har lämnat men vi har också fått en del tillskott.</w:t>
            </w:r>
          </w:p>
        </w:tc>
      </w:tr>
      <w:tr w:rsidR="005534E6" w:rsidRPr="0013767F" w14:paraId="1D043356" w14:textId="77777777" w:rsidTr="00A25D2B">
        <w:tc>
          <w:tcPr>
            <w:tcW w:w="2464" w:type="pct"/>
          </w:tcPr>
          <w:p w14:paraId="70DA69E1" w14:textId="05A2E823" w:rsidR="005534E6" w:rsidRPr="0013767F" w:rsidRDefault="00F83C02" w:rsidP="00E456C4">
            <w:r>
              <w:t>Ledarutveckling</w:t>
            </w:r>
          </w:p>
        </w:tc>
        <w:tc>
          <w:tcPr>
            <w:tcW w:w="2536" w:type="pct"/>
          </w:tcPr>
          <w:p w14:paraId="061CE184" w14:textId="55B044C1" w:rsidR="005534E6" w:rsidRPr="0013767F" w:rsidRDefault="00F83C02" w:rsidP="00E456C4">
            <w:r>
              <w:t xml:space="preserve">Ledare för samtliga lag (förutom F03/04) har gått </w:t>
            </w:r>
            <w:proofErr w:type="spellStart"/>
            <w:r>
              <w:t>VIBS:s</w:t>
            </w:r>
            <w:proofErr w:type="spellEnd"/>
            <w:r>
              <w:t xml:space="preserve"> ledarutbildning i år. </w:t>
            </w:r>
          </w:p>
        </w:tc>
      </w:tr>
      <w:tr w:rsidR="005534E6" w:rsidRPr="0013767F" w14:paraId="7DBCF7F5" w14:textId="77777777" w:rsidTr="00A25D2B">
        <w:tc>
          <w:tcPr>
            <w:tcW w:w="2464" w:type="pct"/>
          </w:tcPr>
          <w:p w14:paraId="45322E6D" w14:textId="5D957863" w:rsidR="005534E6" w:rsidRPr="0013767F" w:rsidRDefault="008774E5" w:rsidP="00E456C4">
            <w:r w:rsidRPr="0013767F">
              <w:t>Dokumentera rutinerna</w:t>
            </w:r>
          </w:p>
        </w:tc>
        <w:tc>
          <w:tcPr>
            <w:tcW w:w="2536" w:type="pct"/>
          </w:tcPr>
          <w:p w14:paraId="312BF0AD" w14:textId="664A893C" w:rsidR="005534E6" w:rsidRPr="0013767F" w:rsidRDefault="008774E5" w:rsidP="00E456C4">
            <w:r w:rsidRPr="0013767F">
              <w:t>På</w:t>
            </w:r>
            <w:r w:rsidR="002509E7">
              <w:t xml:space="preserve"> gång</w:t>
            </w:r>
            <w:r w:rsidR="00F83C02">
              <w:t xml:space="preserve">, </w:t>
            </w:r>
            <w:proofErr w:type="spellStart"/>
            <w:r w:rsidR="00F83C02">
              <w:t>årshjul</w:t>
            </w:r>
            <w:proofErr w:type="spellEnd"/>
            <w:r w:rsidR="00F83C02">
              <w:t xml:space="preserve"> har blivit upprättat, men mer finns att göra</w:t>
            </w:r>
            <w:r w:rsidR="002509E7">
              <w:t>, målet finns kvar för 201</w:t>
            </w:r>
            <w:r w:rsidR="00F83C02">
              <w:t>5</w:t>
            </w:r>
          </w:p>
        </w:tc>
      </w:tr>
      <w:tr w:rsidR="005534E6" w:rsidRPr="0013767F" w14:paraId="36BBC05B" w14:textId="77777777" w:rsidTr="00A25D2B">
        <w:tc>
          <w:tcPr>
            <w:tcW w:w="2464" w:type="pct"/>
          </w:tcPr>
          <w:p w14:paraId="55816D69" w14:textId="6BE87E4D" w:rsidR="005534E6" w:rsidRPr="0013767F" w:rsidRDefault="0013767F" w:rsidP="00E456C4">
            <w:r w:rsidRPr="0013767F">
              <w:t>Stabil ekonomi</w:t>
            </w:r>
          </w:p>
        </w:tc>
        <w:tc>
          <w:tcPr>
            <w:tcW w:w="2536" w:type="pct"/>
          </w:tcPr>
          <w:p w14:paraId="614F3547" w14:textId="3A5778AB" w:rsidR="005534E6" w:rsidRPr="0013767F" w:rsidRDefault="00F83C02" w:rsidP="00E456C4">
            <w:r>
              <w:t>Vi är på god väg</w:t>
            </w:r>
          </w:p>
        </w:tc>
      </w:tr>
      <w:tr w:rsidR="005534E6" w:rsidRPr="0013767F" w14:paraId="1827B96E" w14:textId="77777777" w:rsidTr="00A25D2B">
        <w:tc>
          <w:tcPr>
            <w:tcW w:w="2464" w:type="pct"/>
          </w:tcPr>
          <w:p w14:paraId="5BCF3B8C" w14:textId="735D5086" w:rsidR="005534E6" w:rsidRPr="0013767F" w:rsidRDefault="0013767F" w:rsidP="00E456C4">
            <w:r w:rsidRPr="0013767F">
              <w:t>Fler personer i styrelsen/arbetsgrupper</w:t>
            </w:r>
          </w:p>
        </w:tc>
        <w:tc>
          <w:tcPr>
            <w:tcW w:w="2536" w:type="pct"/>
          </w:tcPr>
          <w:p w14:paraId="382C578E" w14:textId="19D426BC" w:rsidR="005534E6" w:rsidRPr="0013767F" w:rsidRDefault="0013767F" w:rsidP="00E456C4">
            <w:proofErr w:type="gramStart"/>
            <w:r w:rsidRPr="0013767F">
              <w:t>Ej</w:t>
            </w:r>
            <w:proofErr w:type="gramEnd"/>
            <w:r w:rsidRPr="0013767F">
              <w:t xml:space="preserve"> nått målet</w:t>
            </w:r>
            <w:r w:rsidR="00F83C02">
              <w:t>, men jobbar oförtrutet vidare 2015</w:t>
            </w:r>
          </w:p>
        </w:tc>
      </w:tr>
      <w:tr w:rsidR="005534E6" w:rsidRPr="0013767F" w14:paraId="4013899E" w14:textId="77777777" w:rsidTr="00A25D2B">
        <w:tc>
          <w:tcPr>
            <w:tcW w:w="2464" w:type="pct"/>
          </w:tcPr>
          <w:p w14:paraId="47017871" w14:textId="363BD5EE" w:rsidR="005534E6" w:rsidRPr="0013767F" w:rsidRDefault="0013767F" w:rsidP="00E456C4">
            <w:r w:rsidRPr="0013767F">
              <w:t>Förbättrad ledarrekrytering</w:t>
            </w:r>
          </w:p>
        </w:tc>
        <w:tc>
          <w:tcPr>
            <w:tcW w:w="2536" w:type="pct"/>
          </w:tcPr>
          <w:p w14:paraId="1E766BD5" w14:textId="16FD00FD" w:rsidR="005534E6" w:rsidRPr="0013767F" w:rsidRDefault="002509E7" w:rsidP="00E456C4">
            <w:r>
              <w:t>Okej</w:t>
            </w:r>
          </w:p>
        </w:tc>
      </w:tr>
      <w:tr w:rsidR="005534E6" w:rsidRPr="0013767F" w14:paraId="267D1AE2" w14:textId="77777777" w:rsidTr="00A25D2B">
        <w:tc>
          <w:tcPr>
            <w:tcW w:w="2464" w:type="pct"/>
          </w:tcPr>
          <w:p w14:paraId="0965406D" w14:textId="04B4E0CF" w:rsidR="005534E6" w:rsidRPr="0013767F" w:rsidRDefault="0013767F" w:rsidP="00E456C4">
            <w:r w:rsidRPr="0013767F">
              <w:t>Förbättrad rekrytering av barn/ungdomar</w:t>
            </w:r>
          </w:p>
        </w:tc>
        <w:tc>
          <w:tcPr>
            <w:tcW w:w="2536" w:type="pct"/>
          </w:tcPr>
          <w:p w14:paraId="0C655511" w14:textId="168C8AD4" w:rsidR="005534E6" w:rsidRPr="0013767F" w:rsidRDefault="002509E7" w:rsidP="00E456C4">
            <w:r>
              <w:t>Ständigt pågående</w:t>
            </w:r>
            <w:r w:rsidR="0013767F" w:rsidRPr="0013767F">
              <w:t>, målet finns kvar för 201</w:t>
            </w:r>
            <w:r w:rsidR="00F83C02">
              <w:t>5</w:t>
            </w:r>
          </w:p>
        </w:tc>
      </w:tr>
    </w:tbl>
    <w:p w14:paraId="6C4B463A" w14:textId="77777777" w:rsidR="005534E6" w:rsidRDefault="005534E6" w:rsidP="00E456C4">
      <w:pPr>
        <w:rPr>
          <w:highlight w:val="yellow"/>
        </w:rPr>
      </w:pPr>
    </w:p>
    <w:p w14:paraId="0D9C31DE" w14:textId="77777777" w:rsidR="004C7429" w:rsidRPr="00D41440" w:rsidRDefault="004C7429" w:rsidP="00E456C4">
      <w:pPr>
        <w:rPr>
          <w:highlight w:val="yellow"/>
        </w:rPr>
      </w:pPr>
    </w:p>
    <w:p w14:paraId="1ED20DF7" w14:textId="77777777" w:rsidR="005534E6" w:rsidRPr="00AC00FB" w:rsidRDefault="005534E6" w:rsidP="008A4080">
      <w:pPr>
        <w:pStyle w:val="Rubrik3"/>
        <w:rPr>
          <w:rFonts w:ascii="Times New Roman" w:hAnsi="Times New Roman"/>
          <w:i/>
          <w:sz w:val="32"/>
          <w:szCs w:val="28"/>
        </w:rPr>
      </w:pPr>
      <w:r w:rsidRPr="00AC00FB">
        <w:rPr>
          <w:rFonts w:ascii="Times New Roman" w:hAnsi="Times New Roman"/>
          <w:i/>
          <w:sz w:val="32"/>
          <w:szCs w:val="28"/>
        </w:rPr>
        <w:t>Planerade aktiviteter – så här gick det</w:t>
      </w:r>
    </w:p>
    <w:p w14:paraId="7B6E8FF9" w14:textId="77777777" w:rsidR="005534E6" w:rsidRDefault="005534E6" w:rsidP="00497ED5">
      <w:pPr>
        <w:pStyle w:val="Default"/>
        <w:rPr>
          <w:rFonts w:cs="Arial"/>
          <w:b/>
          <w:bCs/>
          <w:i/>
          <w:color w:val="auto"/>
          <w:szCs w:val="28"/>
          <w:lang w:eastAsia="sv-SE"/>
        </w:rPr>
      </w:pPr>
    </w:p>
    <w:p w14:paraId="53C34645" w14:textId="77777777" w:rsidR="004C7429" w:rsidRPr="00AC00FB" w:rsidRDefault="004C7429" w:rsidP="00497ED5">
      <w:pPr>
        <w:pStyle w:val="Default"/>
        <w:rPr>
          <w:rFonts w:cs="Arial"/>
          <w:b/>
          <w:bCs/>
          <w:i/>
          <w:color w:val="auto"/>
          <w:szCs w:val="28"/>
          <w:lang w:eastAsia="sv-SE"/>
        </w:rPr>
      </w:pPr>
    </w:p>
    <w:p w14:paraId="5B963C17" w14:textId="77777777" w:rsidR="005534E6" w:rsidRPr="00AC00FB" w:rsidRDefault="005534E6" w:rsidP="00497ED5">
      <w:pPr>
        <w:pStyle w:val="Default"/>
        <w:rPr>
          <w:rFonts w:cs="Arial"/>
          <w:b/>
          <w:bCs/>
          <w:i/>
          <w:color w:val="auto"/>
          <w:sz w:val="28"/>
          <w:szCs w:val="28"/>
          <w:lang w:eastAsia="sv-SE"/>
        </w:rPr>
      </w:pPr>
      <w:r w:rsidRPr="00AC00FB">
        <w:rPr>
          <w:rFonts w:cs="Arial"/>
          <w:b/>
          <w:bCs/>
          <w:i/>
          <w:color w:val="auto"/>
          <w:sz w:val="28"/>
          <w:szCs w:val="28"/>
          <w:lang w:eastAsia="sv-SE"/>
        </w:rPr>
        <w:t xml:space="preserve">Mångsidig idrotts- och motionsverksamhet </w:t>
      </w:r>
    </w:p>
    <w:p w14:paraId="2D8C2948" w14:textId="77777777" w:rsidR="005534E6" w:rsidRPr="00AC00FB" w:rsidRDefault="005534E6" w:rsidP="008A4080">
      <w:pPr>
        <w:pStyle w:val="Default"/>
        <w:spacing w:after="26"/>
        <w:rPr>
          <w:b/>
          <w:szCs w:val="20"/>
        </w:rPr>
      </w:pPr>
      <w:r w:rsidRPr="00AC00FB">
        <w:rPr>
          <w:b/>
          <w:szCs w:val="20"/>
        </w:rPr>
        <w:t>Genomförda aktiviteter</w:t>
      </w:r>
    </w:p>
    <w:p w14:paraId="75186A59" w14:textId="158E2BCA" w:rsidR="000768F6" w:rsidRDefault="000768F6" w:rsidP="00616130">
      <w:pPr>
        <w:pStyle w:val="Default"/>
        <w:spacing w:after="26"/>
        <w:rPr>
          <w:szCs w:val="20"/>
        </w:rPr>
      </w:pPr>
      <w:r w:rsidRPr="00AC00FB">
        <w:rPr>
          <w:szCs w:val="20"/>
        </w:rPr>
        <w:t>Med utgångspunkt från de aktiviteter som finns beskrivna i verksamhetsplan</w:t>
      </w:r>
      <w:r w:rsidR="00AC00FB" w:rsidRPr="00AC00FB">
        <w:rPr>
          <w:szCs w:val="20"/>
        </w:rPr>
        <w:t>en har vi genomfört</w:t>
      </w:r>
      <w:r w:rsidRPr="00AC00FB">
        <w:rPr>
          <w:szCs w:val="20"/>
        </w:rPr>
        <w:t xml:space="preserve"> samtliga. Exempel på akt</w:t>
      </w:r>
      <w:r w:rsidR="00AA1BCA">
        <w:rPr>
          <w:szCs w:val="20"/>
        </w:rPr>
        <w:t>iviteter är målvaktsutbildning i Varberg</w:t>
      </w:r>
      <w:r w:rsidRPr="00AC00FB">
        <w:rPr>
          <w:szCs w:val="20"/>
        </w:rPr>
        <w:t xml:space="preserve">, deltagande i </w:t>
      </w:r>
      <w:proofErr w:type="spellStart"/>
      <w:r w:rsidRPr="00AC00FB">
        <w:rPr>
          <w:szCs w:val="20"/>
        </w:rPr>
        <w:t>Warbergsspelen</w:t>
      </w:r>
      <w:proofErr w:type="spellEnd"/>
      <w:r w:rsidRPr="00AC00FB">
        <w:rPr>
          <w:szCs w:val="20"/>
        </w:rPr>
        <w:t>, RSK cup under sportl</w:t>
      </w:r>
      <w:r w:rsidR="002509E7">
        <w:rPr>
          <w:szCs w:val="20"/>
        </w:rPr>
        <w:t>ovet och höstlovet</w:t>
      </w:r>
      <w:r w:rsidR="00AA1BCA">
        <w:rPr>
          <w:szCs w:val="20"/>
        </w:rPr>
        <w:t>.</w:t>
      </w:r>
      <w:r w:rsidR="00F83C02">
        <w:rPr>
          <w:szCs w:val="20"/>
        </w:rPr>
        <w:t xml:space="preserve"> Seniorerna har också haft försäsongsträning och P99 har varit på DM.</w:t>
      </w:r>
    </w:p>
    <w:p w14:paraId="3C31DC81" w14:textId="77777777" w:rsidR="004C7429" w:rsidRPr="00AC00FB" w:rsidRDefault="004C7429" w:rsidP="00616130">
      <w:pPr>
        <w:pStyle w:val="Default"/>
        <w:spacing w:after="26"/>
        <w:rPr>
          <w:szCs w:val="20"/>
        </w:rPr>
      </w:pPr>
    </w:p>
    <w:p w14:paraId="44B4C534" w14:textId="77777777" w:rsidR="000768F6" w:rsidRPr="00D41440" w:rsidRDefault="000768F6" w:rsidP="00616130">
      <w:pPr>
        <w:pStyle w:val="Default"/>
        <w:spacing w:after="26"/>
        <w:rPr>
          <w:szCs w:val="20"/>
          <w:highlight w:val="yellow"/>
        </w:rPr>
      </w:pPr>
    </w:p>
    <w:p w14:paraId="65FE32E1" w14:textId="77777777" w:rsidR="005534E6" w:rsidRPr="00637534" w:rsidRDefault="005534E6" w:rsidP="008A4080">
      <w:pPr>
        <w:pStyle w:val="Default"/>
        <w:rPr>
          <w:rFonts w:cs="Arial"/>
          <w:b/>
          <w:bCs/>
          <w:i/>
          <w:color w:val="auto"/>
          <w:sz w:val="28"/>
          <w:szCs w:val="28"/>
          <w:lang w:eastAsia="sv-SE"/>
        </w:rPr>
      </w:pPr>
      <w:r w:rsidRPr="00637534">
        <w:rPr>
          <w:rFonts w:cs="Arial"/>
          <w:b/>
          <w:bCs/>
          <w:i/>
          <w:color w:val="auto"/>
          <w:sz w:val="28"/>
          <w:szCs w:val="28"/>
          <w:lang w:eastAsia="sv-SE"/>
        </w:rPr>
        <w:t xml:space="preserve">Ledarutbildning </w:t>
      </w:r>
    </w:p>
    <w:p w14:paraId="63F2DD85" w14:textId="77777777" w:rsidR="005534E6" w:rsidRPr="00637534" w:rsidRDefault="005534E6" w:rsidP="00497ED5">
      <w:pPr>
        <w:pStyle w:val="Default"/>
        <w:spacing w:after="26"/>
        <w:rPr>
          <w:b/>
          <w:szCs w:val="20"/>
        </w:rPr>
      </w:pPr>
      <w:r w:rsidRPr="00637534">
        <w:rPr>
          <w:b/>
          <w:szCs w:val="20"/>
        </w:rPr>
        <w:t>Genomförda aktiviteter</w:t>
      </w:r>
    </w:p>
    <w:p w14:paraId="772913DA" w14:textId="3F27BF4C" w:rsidR="000768F6" w:rsidRPr="00637534" w:rsidRDefault="000768F6" w:rsidP="00497ED5">
      <w:pPr>
        <w:pStyle w:val="Default"/>
        <w:spacing w:after="26"/>
        <w:rPr>
          <w:szCs w:val="20"/>
        </w:rPr>
      </w:pPr>
      <w:r w:rsidRPr="00637534">
        <w:rPr>
          <w:szCs w:val="20"/>
        </w:rPr>
        <w:t>Med utgångspunkt från de aktiviteter som finns beskrivna i verksamhetsplanen har vi genomfört i stort sett samtliga.</w:t>
      </w:r>
      <w:r w:rsidR="00FD77EB">
        <w:rPr>
          <w:szCs w:val="20"/>
        </w:rPr>
        <w:t xml:space="preserve"> I år gjorde vi en stor satsning vad gäller utbildning och i det närmaste alla ledare har under augusti/september månad genomfört ledarutbildning i </w:t>
      </w:r>
      <w:proofErr w:type="spellStart"/>
      <w:r w:rsidR="00FD77EB">
        <w:rPr>
          <w:szCs w:val="20"/>
        </w:rPr>
        <w:t>VIBS:s</w:t>
      </w:r>
      <w:proofErr w:type="spellEnd"/>
      <w:r w:rsidR="00FD77EB">
        <w:rPr>
          <w:szCs w:val="20"/>
        </w:rPr>
        <w:t xml:space="preserve"> regi som ägde rum i Fristad Folkhögskola. Ledarna har gått antingen grön, blå eller röd utbildning beroende på vilka åldrar de tränar. 2 av våra A-lagstränare har också genomfört en 2-dagars utbildning i Vara. Förutom dessa utbildningar har det varit stor uppslutning vid våra ledarträffar samt även vår ledarkick-off som ägde rum 1 november.</w:t>
      </w:r>
    </w:p>
    <w:p w14:paraId="4D7C717E" w14:textId="77777777" w:rsidR="00BB34D9" w:rsidRPr="00D41440" w:rsidRDefault="00BB34D9">
      <w:pPr>
        <w:rPr>
          <w:rFonts w:cs="Arial"/>
          <w:b/>
          <w:bCs/>
          <w:i/>
          <w:sz w:val="28"/>
          <w:szCs w:val="28"/>
          <w:highlight w:val="yellow"/>
        </w:rPr>
      </w:pPr>
      <w:r w:rsidRPr="00D41440">
        <w:rPr>
          <w:i/>
          <w:sz w:val="28"/>
          <w:szCs w:val="28"/>
          <w:highlight w:val="yellow"/>
        </w:rPr>
        <w:br w:type="page"/>
      </w:r>
    </w:p>
    <w:p w14:paraId="3A1AD87F" w14:textId="77777777" w:rsidR="005534E6" w:rsidRPr="001715CC" w:rsidRDefault="005534E6" w:rsidP="00497ED5">
      <w:pPr>
        <w:pStyle w:val="Rubrik3"/>
        <w:rPr>
          <w:rFonts w:ascii="Times New Roman" w:hAnsi="Times New Roman"/>
          <w:i/>
          <w:sz w:val="28"/>
          <w:szCs w:val="28"/>
        </w:rPr>
      </w:pPr>
      <w:r w:rsidRPr="001715CC">
        <w:rPr>
          <w:rFonts w:ascii="Times New Roman" w:hAnsi="Times New Roman"/>
          <w:i/>
          <w:sz w:val="28"/>
          <w:szCs w:val="28"/>
        </w:rPr>
        <w:lastRenderedPageBreak/>
        <w:t xml:space="preserve">Samverkan inom RSK </w:t>
      </w:r>
    </w:p>
    <w:p w14:paraId="32F0654B" w14:textId="0CF7E953" w:rsidR="00F7424B" w:rsidRPr="001715CC" w:rsidRDefault="00F7424B" w:rsidP="00F7424B">
      <w:pPr>
        <w:pStyle w:val="Default"/>
        <w:spacing w:after="26"/>
        <w:rPr>
          <w:b/>
          <w:szCs w:val="20"/>
        </w:rPr>
      </w:pPr>
      <w:r w:rsidRPr="001715CC">
        <w:rPr>
          <w:szCs w:val="20"/>
        </w:rPr>
        <w:t>Med utgångspunkt från de aktiviteter som finns beskrivna i verksamhetsplanen har vi genomfört i stort sett samtliga</w:t>
      </w:r>
      <w:r w:rsidR="00304C6C" w:rsidRPr="001715CC">
        <w:rPr>
          <w:szCs w:val="20"/>
        </w:rPr>
        <w:t xml:space="preserve"> planerade aktiviteter</w:t>
      </w:r>
      <w:r w:rsidRPr="001715CC">
        <w:rPr>
          <w:szCs w:val="20"/>
        </w:rPr>
        <w:t xml:space="preserve">. Exempel på aktiviteter är deltagit i </w:t>
      </w:r>
      <w:r w:rsidR="00F83C02">
        <w:rPr>
          <w:szCs w:val="20"/>
        </w:rPr>
        <w:t>Lek och Idrott för 5-6-åringar</w:t>
      </w:r>
      <w:r w:rsidR="00AE06F3">
        <w:rPr>
          <w:szCs w:val="20"/>
        </w:rPr>
        <w:t xml:space="preserve">, </w:t>
      </w:r>
      <w:r w:rsidR="00F83C02">
        <w:rPr>
          <w:szCs w:val="20"/>
        </w:rPr>
        <w:t xml:space="preserve">deltagit vid Viskaforsdagen (P03/04) </w:t>
      </w:r>
      <w:r w:rsidR="00AE06F3">
        <w:rPr>
          <w:szCs w:val="20"/>
        </w:rPr>
        <w:t>deltagit på RSK marschen (P</w:t>
      </w:r>
      <w:r w:rsidR="005153E1">
        <w:rPr>
          <w:szCs w:val="20"/>
        </w:rPr>
        <w:t>00/01</w:t>
      </w:r>
      <w:r w:rsidR="00FD0B3D">
        <w:rPr>
          <w:szCs w:val="20"/>
        </w:rPr>
        <w:t>) samt julmarknaden (P00</w:t>
      </w:r>
      <w:r w:rsidR="005153E1">
        <w:rPr>
          <w:szCs w:val="20"/>
        </w:rPr>
        <w:t>/01</w:t>
      </w:r>
      <w:r w:rsidR="00FD0B3D">
        <w:rPr>
          <w:szCs w:val="20"/>
        </w:rPr>
        <w:t>).</w:t>
      </w:r>
    </w:p>
    <w:p w14:paraId="4B6AA9F7" w14:textId="77777777" w:rsidR="005534E6" w:rsidRPr="00D41440" w:rsidRDefault="005534E6" w:rsidP="008A4080">
      <w:pPr>
        <w:pStyle w:val="Default"/>
        <w:rPr>
          <w:szCs w:val="20"/>
          <w:highlight w:val="yellow"/>
        </w:rPr>
      </w:pPr>
    </w:p>
    <w:p w14:paraId="560739A7" w14:textId="77777777" w:rsidR="005534E6" w:rsidRPr="00E17746" w:rsidRDefault="005534E6" w:rsidP="008A4080">
      <w:pPr>
        <w:pStyle w:val="Default"/>
        <w:rPr>
          <w:rFonts w:cs="Arial"/>
          <w:b/>
          <w:bCs/>
          <w:i/>
          <w:color w:val="auto"/>
          <w:sz w:val="28"/>
          <w:szCs w:val="28"/>
          <w:lang w:eastAsia="sv-SE"/>
        </w:rPr>
      </w:pPr>
      <w:r w:rsidRPr="00E17746">
        <w:rPr>
          <w:rFonts w:cs="Arial"/>
          <w:b/>
          <w:bCs/>
          <w:i/>
          <w:color w:val="auto"/>
          <w:sz w:val="28"/>
          <w:szCs w:val="28"/>
          <w:lang w:eastAsia="sv-SE"/>
        </w:rPr>
        <w:t xml:space="preserve">Samverkan inom Innebandysektionen </w:t>
      </w:r>
    </w:p>
    <w:p w14:paraId="4ABA5E93" w14:textId="0A6FB777" w:rsidR="00E17746" w:rsidRPr="00637534" w:rsidRDefault="00F7424B" w:rsidP="00E17746">
      <w:pPr>
        <w:pStyle w:val="Default"/>
        <w:spacing w:after="26"/>
        <w:rPr>
          <w:b/>
          <w:szCs w:val="20"/>
        </w:rPr>
      </w:pPr>
      <w:r w:rsidRPr="00E17746">
        <w:rPr>
          <w:szCs w:val="20"/>
        </w:rPr>
        <w:t>Med utgångspunkt från de aktiviteter som finns beskrivna i verksamhetsplanen har vi</w:t>
      </w:r>
      <w:r w:rsidR="00FD0B3D">
        <w:rPr>
          <w:szCs w:val="20"/>
        </w:rPr>
        <w:t xml:space="preserve"> nått 8</w:t>
      </w:r>
      <w:r w:rsidR="00E17746" w:rsidRPr="00E17746">
        <w:rPr>
          <w:szCs w:val="20"/>
        </w:rPr>
        <w:t>0 % av målen</w:t>
      </w:r>
      <w:r w:rsidRPr="00E17746">
        <w:rPr>
          <w:szCs w:val="20"/>
        </w:rPr>
        <w:t xml:space="preserve">. Exempel på aktiviteter är </w:t>
      </w:r>
      <w:r w:rsidR="00BB34D9" w:rsidRPr="00E17746">
        <w:rPr>
          <w:szCs w:val="20"/>
        </w:rPr>
        <w:t xml:space="preserve">att vi genomfört kickoff i </w:t>
      </w:r>
      <w:proofErr w:type="spellStart"/>
      <w:r w:rsidRPr="00E17746">
        <w:rPr>
          <w:szCs w:val="20"/>
        </w:rPr>
        <w:t>seniortruppen</w:t>
      </w:r>
      <w:proofErr w:type="spellEnd"/>
      <w:r w:rsidRPr="00E17746">
        <w:rPr>
          <w:szCs w:val="20"/>
        </w:rPr>
        <w:t>,</w:t>
      </w:r>
      <w:r w:rsidR="00FF039F">
        <w:rPr>
          <w:szCs w:val="20"/>
        </w:rPr>
        <w:t xml:space="preserve"> kickoff för ledare,</w:t>
      </w:r>
      <w:r w:rsidRPr="00E17746">
        <w:rPr>
          <w:szCs w:val="20"/>
        </w:rPr>
        <w:t xml:space="preserve"> ungdomslagen</w:t>
      </w:r>
      <w:r w:rsidR="00842DEB" w:rsidRPr="00E17746">
        <w:rPr>
          <w:szCs w:val="20"/>
        </w:rPr>
        <w:t xml:space="preserve"> är matchvärdar på </w:t>
      </w:r>
      <w:r w:rsidR="00E17746" w:rsidRPr="00E17746">
        <w:rPr>
          <w:szCs w:val="20"/>
        </w:rPr>
        <w:t xml:space="preserve">A-lags matcher, gemensam avslutning, erbjuda lagen att delta i cup. </w:t>
      </w:r>
    </w:p>
    <w:p w14:paraId="6E3B9C19" w14:textId="3F33272D" w:rsidR="00F7424B" w:rsidRPr="00D41440" w:rsidRDefault="00F7424B" w:rsidP="00F7424B">
      <w:pPr>
        <w:pStyle w:val="Default"/>
        <w:spacing w:after="26"/>
        <w:rPr>
          <w:szCs w:val="20"/>
          <w:highlight w:val="yellow"/>
        </w:rPr>
      </w:pPr>
    </w:p>
    <w:p w14:paraId="7FE06284" w14:textId="77777777" w:rsidR="005534E6" w:rsidRPr="00D41440" w:rsidRDefault="00F7424B" w:rsidP="00842DEB">
      <w:pPr>
        <w:pStyle w:val="Default"/>
        <w:spacing w:after="26"/>
        <w:rPr>
          <w:b/>
          <w:szCs w:val="20"/>
          <w:highlight w:val="yellow"/>
        </w:rPr>
      </w:pPr>
      <w:r w:rsidRPr="00D41440">
        <w:rPr>
          <w:szCs w:val="20"/>
          <w:highlight w:val="yellow"/>
        </w:rPr>
        <w:t xml:space="preserve"> </w:t>
      </w:r>
    </w:p>
    <w:p w14:paraId="5E305079" w14:textId="77777777" w:rsidR="005534E6" w:rsidRPr="000665EA" w:rsidRDefault="005534E6" w:rsidP="00CF6E19">
      <w:pPr>
        <w:pStyle w:val="Default"/>
        <w:spacing w:after="26"/>
        <w:rPr>
          <w:b/>
          <w:i/>
          <w:sz w:val="28"/>
          <w:szCs w:val="20"/>
        </w:rPr>
      </w:pPr>
      <w:r w:rsidRPr="000665EA">
        <w:rPr>
          <w:b/>
          <w:i/>
          <w:sz w:val="28"/>
          <w:szCs w:val="20"/>
        </w:rPr>
        <w:t xml:space="preserve">Kommunikation </w:t>
      </w:r>
    </w:p>
    <w:p w14:paraId="7E8C08CC" w14:textId="1FD84C4B" w:rsidR="00842DEB" w:rsidRPr="000665EA" w:rsidRDefault="00842DEB" w:rsidP="00842DEB">
      <w:pPr>
        <w:pStyle w:val="Default"/>
        <w:spacing w:after="26"/>
        <w:rPr>
          <w:b/>
          <w:szCs w:val="20"/>
        </w:rPr>
      </w:pPr>
      <w:r w:rsidRPr="000665EA">
        <w:rPr>
          <w:szCs w:val="20"/>
        </w:rPr>
        <w:t>Med utgångspunkt från de aktiviteter som finns beskrivna i verksamhetsplanen har vi genomfört flera</w:t>
      </w:r>
      <w:r w:rsidR="00821635" w:rsidRPr="000665EA">
        <w:rPr>
          <w:szCs w:val="20"/>
        </w:rPr>
        <w:t xml:space="preserve"> av aktiviteterna – vi har nått ca 75 % av målen</w:t>
      </w:r>
      <w:r w:rsidRPr="000665EA">
        <w:rPr>
          <w:szCs w:val="20"/>
        </w:rPr>
        <w:t xml:space="preserve">. Exempel på aktiviteter är att vi aktivt arbetar för att finnas med i varje nummer av Raketen, annonserar om A-lagets </w:t>
      </w:r>
      <w:r w:rsidR="00FF039F">
        <w:rPr>
          <w:szCs w:val="20"/>
        </w:rPr>
        <w:t>matcher via matchaffischer i hallen, vid Tempo och vid Kansliet</w:t>
      </w:r>
      <w:r w:rsidR="000665EA" w:rsidRPr="000665EA">
        <w:rPr>
          <w:szCs w:val="20"/>
        </w:rPr>
        <w:t xml:space="preserve">, marknadsföring via TV/dator i Viskaforshallen. </w:t>
      </w:r>
      <w:r w:rsidRPr="000665EA">
        <w:rPr>
          <w:szCs w:val="20"/>
        </w:rPr>
        <w:t>Inom området kommunikation finns dock en hel del aktiviteter kvar att arbeta vidare med</w:t>
      </w:r>
      <w:r w:rsidR="000665EA" w:rsidRPr="000665EA">
        <w:rPr>
          <w:szCs w:val="20"/>
        </w:rPr>
        <w:t xml:space="preserve">, </w:t>
      </w:r>
      <w:proofErr w:type="spellStart"/>
      <w:r w:rsidR="000665EA" w:rsidRPr="000665EA">
        <w:rPr>
          <w:szCs w:val="20"/>
        </w:rPr>
        <w:t>bl</w:t>
      </w:r>
      <w:proofErr w:type="spellEnd"/>
      <w:r w:rsidR="000665EA" w:rsidRPr="000665EA">
        <w:rPr>
          <w:szCs w:val="20"/>
        </w:rPr>
        <w:t xml:space="preserve"> a uppdatera Laget.se</w:t>
      </w:r>
      <w:r w:rsidRPr="000665EA">
        <w:rPr>
          <w:szCs w:val="20"/>
        </w:rPr>
        <w:t xml:space="preserve"> – </w:t>
      </w:r>
      <w:r w:rsidR="00FF039F">
        <w:rPr>
          <w:szCs w:val="20"/>
        </w:rPr>
        <w:t xml:space="preserve">alternativt det nya </w:t>
      </w:r>
      <w:proofErr w:type="spellStart"/>
      <w:r w:rsidR="00FF039F">
        <w:rPr>
          <w:szCs w:val="20"/>
        </w:rPr>
        <w:t>idrottonline</w:t>
      </w:r>
      <w:proofErr w:type="spellEnd"/>
      <w:r w:rsidR="00FF039F">
        <w:rPr>
          <w:szCs w:val="20"/>
        </w:rPr>
        <w:t>.</w:t>
      </w:r>
    </w:p>
    <w:p w14:paraId="5D3A67F4" w14:textId="77777777" w:rsidR="00842DEB" w:rsidRPr="00D41440" w:rsidRDefault="00842DEB" w:rsidP="008A4080">
      <w:pPr>
        <w:pStyle w:val="Default"/>
        <w:rPr>
          <w:b/>
          <w:szCs w:val="20"/>
          <w:highlight w:val="yellow"/>
        </w:rPr>
      </w:pPr>
    </w:p>
    <w:p w14:paraId="24B2E092" w14:textId="77777777" w:rsidR="005534E6" w:rsidRPr="00B2590B" w:rsidRDefault="005534E6" w:rsidP="008A4080">
      <w:pPr>
        <w:pStyle w:val="Default"/>
        <w:rPr>
          <w:b/>
          <w:bCs/>
          <w:i/>
          <w:iCs/>
          <w:sz w:val="28"/>
          <w:szCs w:val="20"/>
        </w:rPr>
      </w:pPr>
      <w:r w:rsidRPr="00B2590B">
        <w:rPr>
          <w:b/>
          <w:bCs/>
          <w:i/>
          <w:iCs/>
          <w:sz w:val="28"/>
          <w:szCs w:val="20"/>
        </w:rPr>
        <w:t xml:space="preserve">Ekonomi </w:t>
      </w:r>
    </w:p>
    <w:p w14:paraId="7D5E0E36" w14:textId="7CD0839B" w:rsidR="00174D8C" w:rsidRDefault="00C13981" w:rsidP="00174D8C">
      <w:pPr>
        <w:pStyle w:val="Default"/>
        <w:spacing w:after="26"/>
        <w:rPr>
          <w:szCs w:val="20"/>
        </w:rPr>
      </w:pPr>
      <w:r w:rsidRPr="00B2590B">
        <w:rPr>
          <w:szCs w:val="20"/>
        </w:rPr>
        <w:t>In</w:t>
      </w:r>
      <w:r w:rsidR="00B2590B" w:rsidRPr="00B2590B">
        <w:rPr>
          <w:szCs w:val="20"/>
        </w:rPr>
        <w:t>om</w:t>
      </w:r>
      <w:r w:rsidR="00FF039F">
        <w:rPr>
          <w:szCs w:val="20"/>
        </w:rPr>
        <w:t xml:space="preserve"> området ekonomi har vi under 2014 har vi nått vårt mål om ett överskott att vi kommer landa på ett plus på ca 15 000 kr</w:t>
      </w:r>
      <w:r w:rsidR="00B2590B" w:rsidRPr="00B2590B">
        <w:rPr>
          <w:szCs w:val="20"/>
        </w:rPr>
        <w:t>.</w:t>
      </w:r>
      <w:r w:rsidR="00FF039F">
        <w:rPr>
          <w:szCs w:val="20"/>
        </w:rPr>
        <w:t xml:space="preserve"> Detta används för att </w:t>
      </w:r>
      <w:r w:rsidR="001246A6">
        <w:rPr>
          <w:szCs w:val="20"/>
        </w:rPr>
        <w:t>betala av vår skuld på 108 000 kr</w:t>
      </w:r>
      <w:r w:rsidR="00FF039F">
        <w:rPr>
          <w:szCs w:val="20"/>
        </w:rPr>
        <w:t xml:space="preserve"> till huvudstyrelsen.</w:t>
      </w:r>
      <w:r w:rsidR="00B2590B" w:rsidRPr="00B2590B">
        <w:rPr>
          <w:szCs w:val="20"/>
        </w:rPr>
        <w:t xml:space="preserve"> </w:t>
      </w:r>
      <w:r w:rsidR="001246A6">
        <w:rPr>
          <w:szCs w:val="20"/>
        </w:rPr>
        <w:t xml:space="preserve">Vi har </w:t>
      </w:r>
      <w:r w:rsidR="00FF039F">
        <w:rPr>
          <w:szCs w:val="20"/>
        </w:rPr>
        <w:t xml:space="preserve">sålt </w:t>
      </w:r>
      <w:proofErr w:type="spellStart"/>
      <w:r w:rsidR="00FF039F">
        <w:rPr>
          <w:szCs w:val="20"/>
        </w:rPr>
        <w:t>Newbody</w:t>
      </w:r>
      <w:proofErr w:type="spellEnd"/>
      <w:r w:rsidR="00FF039F">
        <w:rPr>
          <w:szCs w:val="20"/>
        </w:rPr>
        <w:t xml:space="preserve"> både vår och höst och vinsten i kiosken har ökat.</w:t>
      </w:r>
      <w:r w:rsidR="00FF039F">
        <w:rPr>
          <w:szCs w:val="20"/>
        </w:rPr>
        <w:br/>
        <w:t>Under året har vi delvis haft en person från innebandysektionen i sponsorsgruppen. Under 2015 hoppas vi kunna lösa 2 personer till detta uppdrag.</w:t>
      </w:r>
    </w:p>
    <w:p w14:paraId="056BA4C1" w14:textId="77777777" w:rsidR="004C7429" w:rsidRPr="00B2590B" w:rsidRDefault="004C7429" w:rsidP="00174D8C">
      <w:pPr>
        <w:pStyle w:val="Default"/>
        <w:spacing w:after="26"/>
        <w:rPr>
          <w:b/>
          <w:szCs w:val="20"/>
        </w:rPr>
      </w:pPr>
    </w:p>
    <w:p w14:paraId="1C543145" w14:textId="323B235C" w:rsidR="005534E6" w:rsidRPr="001D4411" w:rsidRDefault="005534E6" w:rsidP="00D67B3C">
      <w:pPr>
        <w:pStyle w:val="Rubrik2"/>
        <w:rPr>
          <w:rFonts w:ascii="Times New Roman" w:hAnsi="Times New Roman"/>
          <w:sz w:val="32"/>
          <w:szCs w:val="32"/>
        </w:rPr>
      </w:pPr>
      <w:r w:rsidRPr="00B2590B">
        <w:rPr>
          <w:rFonts w:ascii="Times New Roman" w:hAnsi="Times New Roman"/>
          <w:sz w:val="32"/>
          <w:szCs w:val="32"/>
        </w:rPr>
        <w:t xml:space="preserve">Placeringar säsongen </w:t>
      </w:r>
      <w:r w:rsidR="00B5546E">
        <w:rPr>
          <w:rFonts w:ascii="Times New Roman" w:hAnsi="Times New Roman"/>
          <w:sz w:val="32"/>
          <w:szCs w:val="32"/>
        </w:rPr>
        <w:t>13/14</w:t>
      </w:r>
    </w:p>
    <w:p w14:paraId="64F2DD16" w14:textId="1657C608" w:rsidR="005534E6" w:rsidRPr="001D4411" w:rsidRDefault="005534E6" w:rsidP="00D67B3C">
      <w:pPr>
        <w:rPr>
          <w:rFonts w:cs="Arial"/>
        </w:rPr>
      </w:pPr>
      <w:r w:rsidRPr="001D4411">
        <w:rPr>
          <w:rFonts w:cs="Arial"/>
        </w:rPr>
        <w:t xml:space="preserve">A-laget </w:t>
      </w:r>
      <w:r w:rsidRPr="001D4411">
        <w:rPr>
          <w:rFonts w:cs="Arial"/>
        </w:rPr>
        <w:tab/>
      </w:r>
      <w:r w:rsidR="001D2884">
        <w:rPr>
          <w:rFonts w:cs="Arial"/>
        </w:rPr>
        <w:t>12:e plats i div. 2, nedflyttade till div. 3</w:t>
      </w:r>
      <w:r w:rsidRPr="001D4411">
        <w:rPr>
          <w:rFonts w:cs="Arial"/>
        </w:rPr>
        <w:tab/>
      </w:r>
      <w:r w:rsidRPr="001D4411">
        <w:rPr>
          <w:rFonts w:cs="Arial"/>
        </w:rPr>
        <w:tab/>
      </w:r>
    </w:p>
    <w:p w14:paraId="54187799" w14:textId="501D6D66" w:rsidR="005534E6" w:rsidRPr="001D4411" w:rsidRDefault="005534E6" w:rsidP="00D67B3C">
      <w:pPr>
        <w:rPr>
          <w:rFonts w:cs="Arial"/>
        </w:rPr>
      </w:pPr>
      <w:r w:rsidRPr="001D4411">
        <w:rPr>
          <w:rFonts w:cs="Arial"/>
        </w:rPr>
        <w:t>U-laget</w:t>
      </w:r>
      <w:r w:rsidRPr="001D4411">
        <w:rPr>
          <w:rFonts w:cs="Arial"/>
        </w:rPr>
        <w:tab/>
      </w:r>
      <w:r w:rsidR="001D2884">
        <w:rPr>
          <w:rFonts w:cs="Arial"/>
        </w:rPr>
        <w:t>7</w:t>
      </w:r>
      <w:r w:rsidR="00D774FD" w:rsidRPr="001D4411">
        <w:rPr>
          <w:rFonts w:cs="Arial"/>
        </w:rPr>
        <w:t>:e plats i div</w:t>
      </w:r>
      <w:r w:rsidR="00146B42">
        <w:rPr>
          <w:rFonts w:cs="Arial"/>
        </w:rPr>
        <w:t>.</w:t>
      </w:r>
      <w:r w:rsidR="00D774FD" w:rsidRPr="001D4411">
        <w:rPr>
          <w:rFonts w:cs="Arial"/>
        </w:rPr>
        <w:t xml:space="preserve"> 4</w:t>
      </w:r>
      <w:r w:rsidR="001D2884">
        <w:rPr>
          <w:rFonts w:cs="Arial"/>
        </w:rPr>
        <w:br/>
        <w:t>Damlaget</w:t>
      </w:r>
      <w:r w:rsidR="001D2884">
        <w:rPr>
          <w:rFonts w:cs="Arial"/>
        </w:rPr>
        <w:tab/>
      </w:r>
      <w:r w:rsidR="00146B42">
        <w:rPr>
          <w:rFonts w:cs="Arial"/>
        </w:rPr>
        <w:t>6:e plats i div. 3</w:t>
      </w:r>
    </w:p>
    <w:p w14:paraId="49B103EB" w14:textId="3B0B31F9" w:rsidR="005534E6" w:rsidRPr="001D4411" w:rsidRDefault="008417E0" w:rsidP="00D67B3C">
      <w:pPr>
        <w:rPr>
          <w:rFonts w:cs="Arial"/>
        </w:rPr>
      </w:pPr>
      <w:r>
        <w:rPr>
          <w:rFonts w:cs="Arial"/>
        </w:rPr>
        <w:t>P-98/99</w:t>
      </w:r>
      <w:r>
        <w:rPr>
          <w:rFonts w:cs="Arial"/>
        </w:rPr>
        <w:tab/>
        <w:t>1</w:t>
      </w:r>
      <w:r w:rsidR="00AF2001">
        <w:rPr>
          <w:rFonts w:cs="Arial"/>
        </w:rPr>
        <w:t>:a plats i P</w:t>
      </w:r>
      <w:r>
        <w:rPr>
          <w:rFonts w:cs="Arial"/>
        </w:rPr>
        <w:t>98</w:t>
      </w:r>
      <w:r w:rsidR="005534E6" w:rsidRPr="001D4411">
        <w:rPr>
          <w:rFonts w:cs="Arial"/>
        </w:rPr>
        <w:tab/>
      </w:r>
      <w:r w:rsidR="005534E6" w:rsidRPr="001D4411">
        <w:rPr>
          <w:rFonts w:cs="Arial"/>
        </w:rPr>
        <w:tab/>
      </w:r>
    </w:p>
    <w:p w14:paraId="26F03852" w14:textId="7ACCBE44" w:rsidR="005534E6" w:rsidRPr="001D4411" w:rsidRDefault="00AF2001" w:rsidP="00D67B3C">
      <w:pPr>
        <w:rPr>
          <w:rFonts w:cs="Arial"/>
        </w:rPr>
      </w:pPr>
      <w:r>
        <w:rPr>
          <w:rFonts w:cs="Arial"/>
        </w:rPr>
        <w:t>P-99</w:t>
      </w:r>
      <w:r w:rsidR="008417E0">
        <w:rPr>
          <w:rFonts w:cs="Arial"/>
        </w:rPr>
        <w:t>/00</w:t>
      </w:r>
      <w:r w:rsidR="008417E0">
        <w:rPr>
          <w:rFonts w:cs="Arial"/>
        </w:rPr>
        <w:tab/>
        <w:t>2:a plats i P99</w:t>
      </w:r>
    </w:p>
    <w:p w14:paraId="68AD757B" w14:textId="5EF79EEB" w:rsidR="005534E6" w:rsidRPr="001D4411" w:rsidRDefault="008417E0" w:rsidP="00D67B3C">
      <w:pPr>
        <w:rPr>
          <w:rFonts w:cs="Arial"/>
        </w:rPr>
      </w:pPr>
      <w:r>
        <w:rPr>
          <w:rFonts w:cs="Arial"/>
        </w:rPr>
        <w:t>P-01</w:t>
      </w:r>
      <w:r>
        <w:rPr>
          <w:rFonts w:cs="Arial"/>
        </w:rPr>
        <w:tab/>
        <w:t>3:e plats i P00 S</w:t>
      </w:r>
    </w:p>
    <w:p w14:paraId="29E19040" w14:textId="61898B20" w:rsidR="005534E6" w:rsidRPr="001D4411" w:rsidRDefault="008417E0" w:rsidP="00D67B3C">
      <w:pPr>
        <w:rPr>
          <w:rFonts w:cs="Arial"/>
        </w:rPr>
      </w:pPr>
      <w:r>
        <w:rPr>
          <w:rFonts w:cs="Arial"/>
        </w:rPr>
        <w:t>F00/01</w:t>
      </w:r>
      <w:r>
        <w:rPr>
          <w:rFonts w:cs="Arial"/>
        </w:rPr>
        <w:tab/>
        <w:t>1:a plats i F01/02</w:t>
      </w:r>
    </w:p>
    <w:p w14:paraId="4D67BD1E" w14:textId="63227D0D" w:rsidR="005D36B2" w:rsidRPr="001D4411" w:rsidRDefault="00AF2001" w:rsidP="00D67B3C">
      <w:pPr>
        <w:rPr>
          <w:rFonts w:cs="Arial"/>
        </w:rPr>
      </w:pPr>
      <w:r>
        <w:rPr>
          <w:rFonts w:cs="Arial"/>
        </w:rPr>
        <w:t>P-02</w:t>
      </w:r>
      <w:r w:rsidR="001D4411" w:rsidRPr="001D4411">
        <w:rPr>
          <w:rFonts w:cs="Arial"/>
        </w:rPr>
        <w:tab/>
      </w:r>
      <w:r w:rsidR="00BE6B9E">
        <w:rPr>
          <w:rFonts w:cs="Arial"/>
        </w:rPr>
        <w:t>9:e plats i P01/02</w:t>
      </w:r>
    </w:p>
    <w:p w14:paraId="1FCF07E2" w14:textId="3D243F01" w:rsidR="005D36B2" w:rsidRPr="001D4411" w:rsidRDefault="00AF2001" w:rsidP="00D67B3C">
      <w:pPr>
        <w:rPr>
          <w:rFonts w:cs="Arial"/>
        </w:rPr>
      </w:pPr>
      <w:r>
        <w:rPr>
          <w:rFonts w:cs="Arial"/>
        </w:rPr>
        <w:t>P-03/04</w:t>
      </w:r>
      <w:r w:rsidR="001D4411" w:rsidRPr="001D4411">
        <w:rPr>
          <w:rFonts w:cs="Arial"/>
        </w:rPr>
        <w:tab/>
      </w:r>
      <w:r>
        <w:rPr>
          <w:rFonts w:cs="Arial"/>
        </w:rPr>
        <w:t>Sammandrag</w:t>
      </w:r>
      <w:r w:rsidR="00BE6B9E">
        <w:rPr>
          <w:rFonts w:cs="Arial"/>
        </w:rPr>
        <w:br/>
      </w:r>
    </w:p>
    <w:p w14:paraId="264EE9CD" w14:textId="77777777" w:rsidR="00AF2001" w:rsidRPr="001D4411" w:rsidRDefault="00AF2001" w:rsidP="00D67B3C">
      <w:pPr>
        <w:rPr>
          <w:rFonts w:cs="Arial"/>
        </w:rPr>
      </w:pPr>
    </w:p>
    <w:p w14:paraId="646E36BA" w14:textId="77777777" w:rsidR="005534E6" w:rsidRPr="001D4411" w:rsidRDefault="005534E6" w:rsidP="00D67B3C">
      <w:pPr>
        <w:rPr>
          <w:rFonts w:cs="Arial"/>
        </w:rPr>
      </w:pPr>
      <w:r w:rsidRPr="001D4411">
        <w:rPr>
          <w:rFonts w:cs="Arial"/>
        </w:rPr>
        <w:tab/>
      </w:r>
      <w:r w:rsidRPr="001D4411">
        <w:rPr>
          <w:rFonts w:cs="Arial"/>
        </w:rPr>
        <w:tab/>
      </w:r>
    </w:p>
    <w:p w14:paraId="73365E4D" w14:textId="5EABDF13" w:rsidR="005534E6" w:rsidRPr="001D4584" w:rsidRDefault="00B53FB8" w:rsidP="005D41AD">
      <w:pPr>
        <w:pStyle w:val="Rubrik2"/>
        <w:rPr>
          <w:rFonts w:ascii="Times New Roman" w:hAnsi="Times New Roman"/>
          <w:sz w:val="32"/>
          <w:szCs w:val="32"/>
        </w:rPr>
      </w:pPr>
      <w:r w:rsidRPr="00D41440">
        <w:rPr>
          <w:rFonts w:ascii="Times New Roman" w:hAnsi="Times New Roman"/>
          <w:sz w:val="32"/>
          <w:szCs w:val="32"/>
          <w:highlight w:val="yellow"/>
        </w:rPr>
        <w:br w:type="page"/>
      </w:r>
      <w:r w:rsidR="005534E6" w:rsidRPr="001D4584">
        <w:rPr>
          <w:rFonts w:ascii="Times New Roman" w:hAnsi="Times New Roman"/>
          <w:sz w:val="32"/>
          <w:szCs w:val="32"/>
        </w:rPr>
        <w:lastRenderedPageBreak/>
        <w:t>Ledare och lagföräldrar (hösten -</w:t>
      </w:r>
      <w:r w:rsidR="00B5546E">
        <w:rPr>
          <w:rFonts w:ascii="Times New Roman" w:hAnsi="Times New Roman"/>
          <w:sz w:val="32"/>
          <w:szCs w:val="32"/>
        </w:rPr>
        <w:t>14</w:t>
      </w:r>
      <w:r w:rsidR="005534E6" w:rsidRPr="001D4584">
        <w:rPr>
          <w:rFonts w:ascii="Times New Roman" w:hAnsi="Times New Roman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75"/>
        <w:gridCol w:w="3732"/>
      </w:tblGrid>
      <w:tr w:rsidR="005534E6" w:rsidRPr="001D4584" w14:paraId="44D72426" w14:textId="77777777" w:rsidTr="00355830">
        <w:tc>
          <w:tcPr>
            <w:tcW w:w="2222" w:type="dxa"/>
          </w:tcPr>
          <w:p w14:paraId="07CC9CEC" w14:textId="77777777" w:rsidR="005534E6" w:rsidRPr="001D4584" w:rsidRDefault="005534E6" w:rsidP="00DA024C">
            <w:pPr>
              <w:rPr>
                <w:rFonts w:cs="Arial"/>
                <w:b/>
              </w:rPr>
            </w:pPr>
          </w:p>
        </w:tc>
        <w:tc>
          <w:tcPr>
            <w:tcW w:w="3272" w:type="dxa"/>
          </w:tcPr>
          <w:p w14:paraId="4FACC168" w14:textId="24EAE9BC" w:rsidR="005534E6" w:rsidRPr="001D4584" w:rsidRDefault="00AF2001" w:rsidP="00DA024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Tränare</w:t>
            </w:r>
          </w:p>
        </w:tc>
        <w:tc>
          <w:tcPr>
            <w:tcW w:w="3794" w:type="dxa"/>
          </w:tcPr>
          <w:p w14:paraId="31848B0C" w14:textId="3CF89EC2" w:rsidR="005534E6" w:rsidRPr="001D4584" w:rsidRDefault="005534E6" w:rsidP="00DA024C">
            <w:pPr>
              <w:rPr>
                <w:rFonts w:cs="Arial"/>
                <w:b/>
              </w:rPr>
            </w:pPr>
            <w:r w:rsidRPr="001D4584">
              <w:rPr>
                <w:rFonts w:cs="Arial"/>
                <w:b/>
              </w:rPr>
              <w:t>Lagförälder</w:t>
            </w:r>
            <w:r w:rsidR="00AF2001">
              <w:rPr>
                <w:rFonts w:cs="Arial"/>
                <w:b/>
              </w:rPr>
              <w:t>/lagledare</w:t>
            </w:r>
          </w:p>
        </w:tc>
      </w:tr>
      <w:tr w:rsidR="005534E6" w:rsidRPr="001D4584" w14:paraId="4BF86BD8" w14:textId="77777777" w:rsidTr="00355830">
        <w:tc>
          <w:tcPr>
            <w:tcW w:w="2222" w:type="dxa"/>
          </w:tcPr>
          <w:p w14:paraId="0C92A903" w14:textId="77777777" w:rsidR="005534E6" w:rsidRPr="001D4584" w:rsidRDefault="005534E6" w:rsidP="00DA024C">
            <w:pPr>
              <w:rPr>
                <w:rFonts w:cs="Arial"/>
                <w:sz w:val="20"/>
                <w:szCs w:val="20"/>
              </w:rPr>
            </w:pPr>
            <w:r w:rsidRPr="001D4584">
              <w:rPr>
                <w:rFonts w:cs="Arial"/>
                <w:sz w:val="20"/>
                <w:szCs w:val="20"/>
              </w:rPr>
              <w:t>A-laget</w:t>
            </w:r>
          </w:p>
        </w:tc>
        <w:tc>
          <w:tcPr>
            <w:tcW w:w="3272" w:type="dxa"/>
          </w:tcPr>
          <w:p w14:paraId="716A9E72" w14:textId="1D3C67FD" w:rsidR="002263E9" w:rsidRPr="001D4584" w:rsidRDefault="00AF2001" w:rsidP="00DC0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cs="Arial"/>
                <w:sz w:val="20"/>
                <w:szCs w:val="20"/>
              </w:rPr>
              <w:t>Mertala</w:t>
            </w:r>
            <w:proofErr w:type="spellEnd"/>
          </w:p>
          <w:p w14:paraId="5E658431" w14:textId="778D2244" w:rsidR="00B5546E" w:rsidRDefault="00B5546E" w:rsidP="00DC0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Patrik Persson</w:t>
            </w:r>
          </w:p>
          <w:p w14:paraId="0F056B52" w14:textId="7C687C11" w:rsidR="00B5546E" w:rsidRPr="001D4584" w:rsidRDefault="00B5546E" w:rsidP="00DC0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Kim Johansson</w:t>
            </w:r>
          </w:p>
        </w:tc>
        <w:tc>
          <w:tcPr>
            <w:tcW w:w="3794" w:type="dxa"/>
          </w:tcPr>
          <w:p w14:paraId="5DF2F045" w14:textId="710BA866" w:rsidR="005534E6" w:rsidRPr="001D4584" w:rsidRDefault="00B5546E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Tomas </w:t>
            </w:r>
            <w:proofErr w:type="spellStart"/>
            <w:r>
              <w:rPr>
                <w:rFonts w:cs="Arial"/>
                <w:sz w:val="20"/>
                <w:szCs w:val="20"/>
              </w:rPr>
              <w:t>Appelkvist</w:t>
            </w:r>
            <w:proofErr w:type="spellEnd"/>
          </w:p>
        </w:tc>
      </w:tr>
      <w:tr w:rsidR="005534E6" w:rsidRPr="001D4584" w14:paraId="5CCECF90" w14:textId="77777777" w:rsidTr="00355830">
        <w:tc>
          <w:tcPr>
            <w:tcW w:w="2222" w:type="dxa"/>
          </w:tcPr>
          <w:p w14:paraId="3A156144" w14:textId="2F3873BF" w:rsidR="005534E6" w:rsidRPr="001D4584" w:rsidRDefault="005534E6" w:rsidP="00DA024C">
            <w:pPr>
              <w:rPr>
                <w:rFonts w:cs="Arial"/>
                <w:sz w:val="20"/>
                <w:szCs w:val="20"/>
                <w:lang w:val="en-GB"/>
              </w:rPr>
            </w:pPr>
            <w:r w:rsidRPr="001D4584">
              <w:rPr>
                <w:rFonts w:cs="Arial"/>
                <w:sz w:val="20"/>
                <w:szCs w:val="20"/>
                <w:lang w:val="en-GB"/>
              </w:rPr>
              <w:t>P98</w:t>
            </w:r>
            <w:r w:rsidR="00AF2001">
              <w:rPr>
                <w:rFonts w:cs="Arial"/>
                <w:sz w:val="20"/>
                <w:szCs w:val="20"/>
                <w:lang w:val="en-GB"/>
              </w:rPr>
              <w:t>/99</w:t>
            </w:r>
          </w:p>
        </w:tc>
        <w:tc>
          <w:tcPr>
            <w:tcW w:w="3272" w:type="dxa"/>
          </w:tcPr>
          <w:p w14:paraId="583B6D97" w14:textId="7AE80F0C" w:rsidR="00AF2001" w:rsidRDefault="00AF2001" w:rsidP="00AF200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Anders Malmgren</w:t>
            </w:r>
          </w:p>
          <w:p w14:paraId="69894E72" w14:textId="77777777" w:rsidR="00AF2001" w:rsidRPr="001D4584" w:rsidRDefault="00AF2001" w:rsidP="00AF2001">
            <w:pPr>
              <w:rPr>
                <w:rFonts w:cs="Arial"/>
                <w:sz w:val="20"/>
                <w:szCs w:val="20"/>
              </w:rPr>
            </w:pPr>
            <w:r w:rsidRPr="001D4584">
              <w:rPr>
                <w:rFonts w:cs="Arial"/>
                <w:sz w:val="20"/>
                <w:szCs w:val="20"/>
              </w:rPr>
              <w:t>Stefan Carlsson</w:t>
            </w:r>
          </w:p>
          <w:p w14:paraId="2D77C6A4" w14:textId="33962D5B" w:rsidR="002263E9" w:rsidRPr="001D4584" w:rsidRDefault="00AF2001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Timo </w:t>
            </w:r>
            <w:proofErr w:type="spellStart"/>
            <w:r>
              <w:rPr>
                <w:rFonts w:cs="Arial"/>
                <w:sz w:val="20"/>
                <w:szCs w:val="20"/>
              </w:rPr>
              <w:t>Pellika</w:t>
            </w:r>
            <w:proofErr w:type="spellEnd"/>
          </w:p>
        </w:tc>
        <w:tc>
          <w:tcPr>
            <w:tcW w:w="3794" w:type="dxa"/>
          </w:tcPr>
          <w:p w14:paraId="670C4563" w14:textId="2CAC55E2" w:rsidR="005534E6" w:rsidRPr="001D4584" w:rsidRDefault="00AF2001" w:rsidP="00DA024C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Fredrik </w:t>
            </w:r>
            <w:proofErr w:type="spellStart"/>
            <w:r>
              <w:rPr>
                <w:rFonts w:cs="Arial"/>
                <w:sz w:val="20"/>
                <w:szCs w:val="20"/>
                <w:lang w:val="en-GB"/>
              </w:rPr>
              <w:t>Bengtsson</w:t>
            </w:r>
            <w:proofErr w:type="spellEnd"/>
            <w:r w:rsidR="00B5546E">
              <w:rPr>
                <w:rFonts w:cs="Arial"/>
                <w:sz w:val="20"/>
                <w:szCs w:val="20"/>
                <w:lang w:val="en-GB"/>
              </w:rPr>
              <w:br/>
              <w:t xml:space="preserve">Kristian </w:t>
            </w:r>
            <w:proofErr w:type="spellStart"/>
            <w:r w:rsidR="00B5546E">
              <w:rPr>
                <w:rFonts w:cs="Arial"/>
                <w:sz w:val="20"/>
                <w:szCs w:val="20"/>
                <w:lang w:val="en-GB"/>
              </w:rPr>
              <w:t>Skoglund</w:t>
            </w:r>
            <w:proofErr w:type="spellEnd"/>
          </w:p>
        </w:tc>
      </w:tr>
      <w:tr w:rsidR="005534E6" w:rsidRPr="001D4584" w14:paraId="4D8CAABD" w14:textId="77777777" w:rsidTr="00355830">
        <w:tc>
          <w:tcPr>
            <w:tcW w:w="2222" w:type="dxa"/>
          </w:tcPr>
          <w:p w14:paraId="333F63FD" w14:textId="22BC6EBA" w:rsidR="005534E6" w:rsidRPr="001D4584" w:rsidRDefault="005534E6" w:rsidP="00DA024C">
            <w:pPr>
              <w:rPr>
                <w:rFonts w:cs="Arial"/>
                <w:sz w:val="20"/>
                <w:szCs w:val="20"/>
              </w:rPr>
            </w:pPr>
            <w:r w:rsidRPr="001D4584">
              <w:rPr>
                <w:rFonts w:cs="Arial"/>
                <w:sz w:val="20"/>
                <w:szCs w:val="20"/>
              </w:rPr>
              <w:t>P0</w:t>
            </w:r>
            <w:r w:rsidR="00B5546E">
              <w:rPr>
                <w:rFonts w:cs="Arial"/>
                <w:sz w:val="20"/>
                <w:szCs w:val="20"/>
              </w:rPr>
              <w:t>0/01</w:t>
            </w:r>
          </w:p>
        </w:tc>
        <w:tc>
          <w:tcPr>
            <w:tcW w:w="3272" w:type="dxa"/>
          </w:tcPr>
          <w:p w14:paraId="697F7F68" w14:textId="77777777" w:rsidR="00304C6C" w:rsidRPr="001D4584" w:rsidRDefault="005534E6" w:rsidP="00DA024C">
            <w:pPr>
              <w:rPr>
                <w:rFonts w:cs="Arial"/>
                <w:sz w:val="20"/>
                <w:szCs w:val="20"/>
              </w:rPr>
            </w:pPr>
            <w:r w:rsidRPr="001D4584">
              <w:rPr>
                <w:rFonts w:cs="Arial"/>
                <w:sz w:val="20"/>
                <w:szCs w:val="20"/>
              </w:rPr>
              <w:t xml:space="preserve">Andreas </w:t>
            </w:r>
            <w:proofErr w:type="spellStart"/>
            <w:r w:rsidRPr="001D4584">
              <w:rPr>
                <w:rFonts w:cs="Arial"/>
                <w:sz w:val="20"/>
                <w:szCs w:val="20"/>
              </w:rPr>
              <w:t>Ahagen</w:t>
            </w:r>
            <w:proofErr w:type="spellEnd"/>
            <w:r w:rsidR="00304C6C" w:rsidRPr="001D4584">
              <w:rPr>
                <w:rFonts w:cs="Arial"/>
                <w:sz w:val="20"/>
                <w:szCs w:val="20"/>
              </w:rPr>
              <w:t xml:space="preserve"> </w:t>
            </w:r>
          </w:p>
          <w:p w14:paraId="5B479C36" w14:textId="77777777" w:rsidR="005534E6" w:rsidRPr="001D4584" w:rsidRDefault="00304C6C" w:rsidP="00DA024C">
            <w:pPr>
              <w:rPr>
                <w:rFonts w:cs="Arial"/>
                <w:sz w:val="20"/>
                <w:szCs w:val="20"/>
              </w:rPr>
            </w:pPr>
            <w:r w:rsidRPr="001D4584">
              <w:rPr>
                <w:rFonts w:cs="Arial"/>
                <w:sz w:val="20"/>
                <w:szCs w:val="20"/>
              </w:rPr>
              <w:t>Joakim Carlander</w:t>
            </w:r>
          </w:p>
        </w:tc>
        <w:tc>
          <w:tcPr>
            <w:tcW w:w="3794" w:type="dxa"/>
          </w:tcPr>
          <w:p w14:paraId="65409EE1" w14:textId="77777777" w:rsidR="005534E6" w:rsidRPr="001D4584" w:rsidRDefault="001D4584" w:rsidP="00DA024C">
            <w:pPr>
              <w:rPr>
                <w:rFonts w:cs="Arial"/>
                <w:sz w:val="20"/>
                <w:szCs w:val="20"/>
              </w:rPr>
            </w:pPr>
            <w:r w:rsidRPr="001D4584">
              <w:rPr>
                <w:rFonts w:cs="Arial"/>
                <w:sz w:val="20"/>
                <w:szCs w:val="20"/>
              </w:rPr>
              <w:t xml:space="preserve">Anette </w:t>
            </w:r>
            <w:proofErr w:type="spellStart"/>
            <w:r w:rsidRPr="001D4584">
              <w:rPr>
                <w:rFonts w:cs="Arial"/>
                <w:sz w:val="20"/>
                <w:szCs w:val="20"/>
              </w:rPr>
              <w:t>Krii</w:t>
            </w:r>
            <w:proofErr w:type="spellEnd"/>
          </w:p>
          <w:p w14:paraId="7C546AA8" w14:textId="7508548B" w:rsidR="001D4584" w:rsidRPr="001D4584" w:rsidRDefault="00B5546E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Marie Stark</w:t>
            </w:r>
            <w:r>
              <w:rPr>
                <w:rFonts w:cs="Arial"/>
                <w:sz w:val="20"/>
                <w:szCs w:val="20"/>
              </w:rPr>
              <w:br/>
              <w:t>Sandra Bergkvist</w:t>
            </w:r>
          </w:p>
        </w:tc>
      </w:tr>
      <w:tr w:rsidR="005534E6" w:rsidRPr="001D4584" w14:paraId="5EBB6888" w14:textId="77777777" w:rsidTr="00355830">
        <w:tc>
          <w:tcPr>
            <w:tcW w:w="2222" w:type="dxa"/>
          </w:tcPr>
          <w:p w14:paraId="287EEA4E" w14:textId="77777777" w:rsidR="005534E6" w:rsidRPr="001D4584" w:rsidRDefault="005534E6" w:rsidP="007A0C87">
            <w:pPr>
              <w:rPr>
                <w:rFonts w:cs="Arial"/>
                <w:sz w:val="20"/>
                <w:szCs w:val="20"/>
              </w:rPr>
            </w:pPr>
            <w:r w:rsidRPr="001D4584">
              <w:rPr>
                <w:rFonts w:cs="Arial"/>
                <w:sz w:val="20"/>
                <w:szCs w:val="20"/>
              </w:rPr>
              <w:t>P 02</w:t>
            </w:r>
          </w:p>
        </w:tc>
        <w:tc>
          <w:tcPr>
            <w:tcW w:w="3272" w:type="dxa"/>
          </w:tcPr>
          <w:p w14:paraId="27EF7D6A" w14:textId="77777777" w:rsidR="005534E6" w:rsidRPr="001D4584" w:rsidRDefault="005534E6" w:rsidP="007A0C87">
            <w:pPr>
              <w:rPr>
                <w:rFonts w:cs="Arial"/>
                <w:sz w:val="20"/>
                <w:szCs w:val="20"/>
              </w:rPr>
            </w:pPr>
            <w:r w:rsidRPr="001D4584">
              <w:rPr>
                <w:rFonts w:cs="Arial"/>
                <w:sz w:val="20"/>
                <w:szCs w:val="20"/>
              </w:rPr>
              <w:t>Magnus Lennartsson</w:t>
            </w:r>
          </w:p>
          <w:p w14:paraId="29AB2580" w14:textId="1B5BB218" w:rsidR="005534E6" w:rsidRPr="001D4584" w:rsidRDefault="00AF2001" w:rsidP="007A0C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Sven </w:t>
            </w:r>
            <w:proofErr w:type="spellStart"/>
            <w:r>
              <w:rPr>
                <w:rFonts w:cs="Arial"/>
                <w:sz w:val="20"/>
                <w:szCs w:val="20"/>
              </w:rPr>
              <w:t>Alstéus</w:t>
            </w:r>
            <w:proofErr w:type="spellEnd"/>
          </w:p>
        </w:tc>
        <w:tc>
          <w:tcPr>
            <w:tcW w:w="3794" w:type="dxa"/>
          </w:tcPr>
          <w:p w14:paraId="25CA58BF" w14:textId="27CBF9F1" w:rsidR="005534E6" w:rsidRPr="001D4584" w:rsidRDefault="00AF2001" w:rsidP="007A0C8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Anneth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Håkansson</w:t>
            </w:r>
          </w:p>
        </w:tc>
      </w:tr>
      <w:tr w:rsidR="005534E6" w:rsidRPr="001D4584" w14:paraId="15487E40" w14:textId="77777777" w:rsidTr="00355830">
        <w:tc>
          <w:tcPr>
            <w:tcW w:w="2222" w:type="dxa"/>
          </w:tcPr>
          <w:p w14:paraId="56A61EBE" w14:textId="66335F78" w:rsidR="005534E6" w:rsidRPr="001D4584" w:rsidRDefault="00355830" w:rsidP="004828D6">
            <w:pPr>
              <w:rPr>
                <w:rFonts w:cs="Arial"/>
                <w:sz w:val="20"/>
                <w:szCs w:val="20"/>
              </w:rPr>
            </w:pPr>
            <w:r w:rsidRPr="001D4584">
              <w:rPr>
                <w:rFonts w:cs="Arial"/>
                <w:sz w:val="20"/>
                <w:szCs w:val="20"/>
              </w:rPr>
              <w:t>P 0</w:t>
            </w:r>
            <w:r w:rsidR="00B5546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72" w:type="dxa"/>
          </w:tcPr>
          <w:p w14:paraId="3DF64A19" w14:textId="49509A3F" w:rsidR="00D774FD" w:rsidRPr="001D4584" w:rsidRDefault="00B5546E" w:rsidP="004828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Fredrik Green</w:t>
            </w:r>
            <w:r w:rsidR="00D774FD">
              <w:rPr>
                <w:rFonts w:cs="Arial"/>
                <w:sz w:val="20"/>
                <w:szCs w:val="20"/>
              </w:rPr>
              <w:br/>
              <w:t>Jonas</w:t>
            </w:r>
            <w:r w:rsidR="005D2493">
              <w:rPr>
                <w:rFonts w:cs="Arial"/>
                <w:sz w:val="20"/>
                <w:szCs w:val="20"/>
              </w:rPr>
              <w:t xml:space="preserve"> Stark</w:t>
            </w:r>
          </w:p>
        </w:tc>
        <w:tc>
          <w:tcPr>
            <w:tcW w:w="3794" w:type="dxa"/>
          </w:tcPr>
          <w:p w14:paraId="2C856A37" w14:textId="0A53BB99" w:rsidR="005534E6" w:rsidRPr="001D4584" w:rsidRDefault="005534E6" w:rsidP="004828D6">
            <w:pPr>
              <w:rPr>
                <w:rFonts w:cs="Arial"/>
                <w:sz w:val="20"/>
                <w:szCs w:val="20"/>
              </w:rPr>
            </w:pPr>
          </w:p>
        </w:tc>
      </w:tr>
      <w:tr w:rsidR="00355830" w:rsidRPr="001D4584" w14:paraId="2E4466DA" w14:textId="77777777" w:rsidTr="00355830">
        <w:tc>
          <w:tcPr>
            <w:tcW w:w="2222" w:type="dxa"/>
          </w:tcPr>
          <w:p w14:paraId="19200E8E" w14:textId="2B70AC51" w:rsidR="00355830" w:rsidRPr="001D4584" w:rsidRDefault="00B5546E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 04</w:t>
            </w:r>
          </w:p>
        </w:tc>
        <w:tc>
          <w:tcPr>
            <w:tcW w:w="3272" w:type="dxa"/>
          </w:tcPr>
          <w:p w14:paraId="7DDB24FD" w14:textId="7BB46AE4" w:rsidR="00355830" w:rsidRDefault="00B5546E" w:rsidP="003018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Johan </w:t>
            </w:r>
            <w:proofErr w:type="spellStart"/>
            <w:r>
              <w:rPr>
                <w:rFonts w:cs="Arial"/>
                <w:sz w:val="20"/>
                <w:szCs w:val="20"/>
              </w:rPr>
              <w:t>Gregow</w:t>
            </w:r>
            <w:proofErr w:type="spellEnd"/>
          </w:p>
          <w:p w14:paraId="5375ABE8" w14:textId="77777777" w:rsidR="00B5546E" w:rsidRDefault="00B5546E" w:rsidP="003018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Henrik Gertsson</w:t>
            </w:r>
          </w:p>
          <w:p w14:paraId="08D01BCC" w14:textId="1D982BB2" w:rsidR="00B5546E" w:rsidRPr="001D4584" w:rsidRDefault="00B5546E" w:rsidP="003018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Tobias </w:t>
            </w:r>
            <w:proofErr w:type="spellStart"/>
            <w:r>
              <w:rPr>
                <w:rFonts w:cs="Arial"/>
                <w:sz w:val="20"/>
                <w:szCs w:val="20"/>
              </w:rPr>
              <w:t>Fagerblom</w:t>
            </w:r>
            <w:proofErr w:type="spellEnd"/>
          </w:p>
          <w:p w14:paraId="5B270215" w14:textId="0E4EAAE6" w:rsidR="00355830" w:rsidRPr="001D4584" w:rsidRDefault="00B5546E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cs="Arial"/>
                <w:sz w:val="20"/>
                <w:szCs w:val="20"/>
              </w:rPr>
              <w:t>Nätynki</w:t>
            </w:r>
            <w:proofErr w:type="spellEnd"/>
          </w:p>
        </w:tc>
        <w:tc>
          <w:tcPr>
            <w:tcW w:w="3794" w:type="dxa"/>
          </w:tcPr>
          <w:p w14:paraId="0287C95B" w14:textId="77777777" w:rsidR="00355830" w:rsidRPr="001D4584" w:rsidRDefault="00355830" w:rsidP="00DA024C">
            <w:pPr>
              <w:rPr>
                <w:rFonts w:cs="Arial"/>
                <w:sz w:val="20"/>
                <w:szCs w:val="20"/>
              </w:rPr>
            </w:pPr>
          </w:p>
        </w:tc>
      </w:tr>
      <w:tr w:rsidR="00355830" w:rsidRPr="001D4584" w14:paraId="012EC61B" w14:textId="77777777" w:rsidTr="00355830">
        <w:tc>
          <w:tcPr>
            <w:tcW w:w="2222" w:type="dxa"/>
          </w:tcPr>
          <w:p w14:paraId="112A74EB" w14:textId="32C729B7" w:rsidR="00355830" w:rsidRPr="001D4584" w:rsidRDefault="00B5546E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 05/06</w:t>
            </w:r>
          </w:p>
        </w:tc>
        <w:tc>
          <w:tcPr>
            <w:tcW w:w="3272" w:type="dxa"/>
          </w:tcPr>
          <w:p w14:paraId="24D41CEF" w14:textId="11196D13" w:rsidR="00355830" w:rsidRPr="001D4584" w:rsidRDefault="00B5546E" w:rsidP="0030180C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Pelle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Boersma</w:t>
            </w:r>
            <w:proofErr w:type="spellEnd"/>
          </w:p>
          <w:p w14:paraId="1BE72DB3" w14:textId="6DAF109E" w:rsidR="00355830" w:rsidRPr="00B37490" w:rsidRDefault="00B5546E" w:rsidP="00DA024C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Zulfo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Husovic</w:t>
            </w:r>
            <w:proofErr w:type="spellEnd"/>
          </w:p>
        </w:tc>
        <w:tc>
          <w:tcPr>
            <w:tcW w:w="3794" w:type="dxa"/>
          </w:tcPr>
          <w:p w14:paraId="0ED0F409" w14:textId="30B249B3" w:rsidR="00355830" w:rsidRPr="001D4584" w:rsidRDefault="00355830" w:rsidP="00DA024C">
            <w:pPr>
              <w:rPr>
                <w:rFonts w:cs="Arial"/>
                <w:sz w:val="20"/>
                <w:szCs w:val="20"/>
              </w:rPr>
            </w:pPr>
          </w:p>
        </w:tc>
      </w:tr>
      <w:tr w:rsidR="00355830" w:rsidRPr="00D41440" w14:paraId="22B9E3E2" w14:textId="77777777" w:rsidTr="00355830">
        <w:tc>
          <w:tcPr>
            <w:tcW w:w="2222" w:type="dxa"/>
          </w:tcPr>
          <w:p w14:paraId="7A729C33" w14:textId="7915A853" w:rsidR="00355830" w:rsidRPr="001D4411" w:rsidRDefault="00B37490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F00/02</w:t>
            </w:r>
          </w:p>
        </w:tc>
        <w:tc>
          <w:tcPr>
            <w:tcW w:w="3272" w:type="dxa"/>
          </w:tcPr>
          <w:p w14:paraId="1B777F57" w14:textId="542F27B5" w:rsidR="00B37490" w:rsidRDefault="00B37490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Jonas </w:t>
            </w:r>
            <w:proofErr w:type="spellStart"/>
            <w:r>
              <w:rPr>
                <w:rFonts w:cs="Arial"/>
                <w:sz w:val="20"/>
                <w:szCs w:val="20"/>
              </w:rPr>
              <w:t>Daviand</w:t>
            </w:r>
            <w:proofErr w:type="spellEnd"/>
          </w:p>
          <w:p w14:paraId="7AFEEDDA" w14:textId="77777777" w:rsidR="00B37490" w:rsidRDefault="00B37490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Ronald Hallqvist</w:t>
            </w:r>
          </w:p>
          <w:p w14:paraId="19DF38AE" w14:textId="20F7BC28" w:rsidR="00B5546E" w:rsidRPr="001D4411" w:rsidRDefault="00B5546E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Torbjörn </w:t>
            </w:r>
            <w:proofErr w:type="spellStart"/>
            <w:r>
              <w:rPr>
                <w:rFonts w:cs="Arial"/>
                <w:sz w:val="20"/>
                <w:szCs w:val="20"/>
              </w:rPr>
              <w:t>Gyllestål</w:t>
            </w:r>
            <w:proofErr w:type="spellEnd"/>
          </w:p>
        </w:tc>
        <w:tc>
          <w:tcPr>
            <w:tcW w:w="3794" w:type="dxa"/>
          </w:tcPr>
          <w:p w14:paraId="238E3CA9" w14:textId="6C104EA0" w:rsidR="00355830" w:rsidRPr="00D41440" w:rsidRDefault="00B37490" w:rsidP="00DA024C">
            <w:pPr>
              <w:rPr>
                <w:rFonts w:cs="Arial"/>
                <w:sz w:val="20"/>
                <w:szCs w:val="20"/>
                <w:highlight w:val="yellow"/>
              </w:rPr>
            </w:pPr>
            <w:r w:rsidRPr="00B37490">
              <w:rPr>
                <w:rFonts w:cs="Arial"/>
                <w:sz w:val="20"/>
                <w:szCs w:val="20"/>
              </w:rPr>
              <w:t>Ulf Holsten</w:t>
            </w:r>
          </w:p>
        </w:tc>
      </w:tr>
      <w:tr w:rsidR="00B37490" w:rsidRPr="00D41440" w14:paraId="7F1D631D" w14:textId="77777777" w:rsidTr="00355830">
        <w:tc>
          <w:tcPr>
            <w:tcW w:w="2222" w:type="dxa"/>
          </w:tcPr>
          <w:p w14:paraId="010407BA" w14:textId="0DC3C6F3" w:rsidR="00B37490" w:rsidRDefault="00B5546E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F03/04</w:t>
            </w:r>
          </w:p>
        </w:tc>
        <w:tc>
          <w:tcPr>
            <w:tcW w:w="3272" w:type="dxa"/>
          </w:tcPr>
          <w:p w14:paraId="12A90F70" w14:textId="5B783726" w:rsidR="00B37490" w:rsidRDefault="00B5546E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Anneli Rasmussen</w:t>
            </w:r>
          </w:p>
        </w:tc>
        <w:tc>
          <w:tcPr>
            <w:tcW w:w="3794" w:type="dxa"/>
          </w:tcPr>
          <w:p w14:paraId="5AFA1D07" w14:textId="77777777" w:rsidR="00B37490" w:rsidRDefault="00B37490" w:rsidP="00DA024C">
            <w:pPr>
              <w:rPr>
                <w:rFonts w:cs="Arial"/>
                <w:sz w:val="20"/>
                <w:szCs w:val="20"/>
              </w:rPr>
            </w:pPr>
          </w:p>
          <w:p w14:paraId="7AC1FD3F" w14:textId="77777777" w:rsidR="00B5546E" w:rsidRPr="00B37490" w:rsidRDefault="00B5546E" w:rsidP="00DA024C">
            <w:pPr>
              <w:rPr>
                <w:rFonts w:cs="Arial"/>
                <w:sz w:val="20"/>
                <w:szCs w:val="20"/>
              </w:rPr>
            </w:pPr>
          </w:p>
        </w:tc>
      </w:tr>
      <w:tr w:rsidR="00B5546E" w:rsidRPr="00D41440" w14:paraId="0682D3FD" w14:textId="77777777" w:rsidTr="00355830">
        <w:tc>
          <w:tcPr>
            <w:tcW w:w="2222" w:type="dxa"/>
          </w:tcPr>
          <w:p w14:paraId="640B3878" w14:textId="1D825034" w:rsidR="00B5546E" w:rsidRDefault="00B5546E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P/F07-08</w:t>
            </w:r>
          </w:p>
          <w:p w14:paraId="6A11C81F" w14:textId="77777777" w:rsidR="00B5546E" w:rsidRDefault="00B5546E" w:rsidP="00DA02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14:paraId="47373663" w14:textId="3E0534DA" w:rsidR="00B5546E" w:rsidRDefault="00B5546E" w:rsidP="00DA0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="Arial"/>
                <w:sz w:val="20"/>
                <w:szCs w:val="20"/>
              </w:rPr>
              <w:t>Gregow</w:t>
            </w:r>
            <w:proofErr w:type="spellEnd"/>
            <w:r>
              <w:rPr>
                <w:rFonts w:cs="Arial"/>
                <w:sz w:val="20"/>
                <w:szCs w:val="20"/>
              </w:rPr>
              <w:br/>
              <w:t xml:space="preserve">Johan </w:t>
            </w:r>
            <w:proofErr w:type="spellStart"/>
            <w:r>
              <w:rPr>
                <w:rFonts w:cs="Arial"/>
                <w:sz w:val="20"/>
                <w:szCs w:val="20"/>
              </w:rPr>
              <w:t>Gregow</w:t>
            </w:r>
            <w:proofErr w:type="spellEnd"/>
          </w:p>
        </w:tc>
        <w:tc>
          <w:tcPr>
            <w:tcW w:w="3794" w:type="dxa"/>
          </w:tcPr>
          <w:p w14:paraId="2C2E47BC" w14:textId="77777777" w:rsidR="00B5546E" w:rsidRDefault="00B5546E" w:rsidP="00DA024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0680953" w14:textId="67815EA4" w:rsidR="005534E6" w:rsidRPr="001D4411" w:rsidRDefault="00B5546E" w:rsidP="00947D0B">
      <w:pPr>
        <w:pStyle w:val="Rubrik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Domare 2014</w:t>
      </w:r>
    </w:p>
    <w:p w14:paraId="423AA625" w14:textId="77777777" w:rsidR="005534E6" w:rsidRPr="001D4411" w:rsidRDefault="005534E6" w:rsidP="00E725E6">
      <w:pPr>
        <w:rPr>
          <w:b/>
        </w:rPr>
      </w:pPr>
      <w:r w:rsidRPr="001D4411">
        <w:rPr>
          <w:b/>
        </w:rPr>
        <w:t>Föreningsdomare:</w:t>
      </w:r>
    </w:p>
    <w:p w14:paraId="5F04AFFB" w14:textId="0644D57A" w:rsidR="005534E6" w:rsidRPr="001D4411" w:rsidRDefault="001246A6" w:rsidP="00F63419">
      <w:r>
        <w:t>Osc</w:t>
      </w:r>
      <w:r w:rsidR="00B37490">
        <w:t>ar Köhler</w:t>
      </w:r>
      <w:r w:rsidR="00B97281" w:rsidRPr="001D4411">
        <w:t xml:space="preserve"> – domaransvarig</w:t>
      </w:r>
      <w:r w:rsidR="005534E6" w:rsidRPr="001D4411">
        <w:t>.</w:t>
      </w:r>
    </w:p>
    <w:p w14:paraId="3C518089" w14:textId="19BE626B" w:rsidR="00B37490" w:rsidRDefault="00B5546E" w:rsidP="00F63419">
      <w:r>
        <w:t xml:space="preserve">Hampus </w:t>
      </w:r>
      <w:proofErr w:type="spellStart"/>
      <w:r>
        <w:t>Lippu</w:t>
      </w:r>
      <w:proofErr w:type="spellEnd"/>
      <w:r>
        <w:t xml:space="preserve">, Jesper Larsson, Alexander </w:t>
      </w:r>
      <w:proofErr w:type="spellStart"/>
      <w:r>
        <w:t>Mertala</w:t>
      </w:r>
      <w:proofErr w:type="spellEnd"/>
      <w:r>
        <w:t>, Philip Karlsson</w:t>
      </w:r>
      <w:r w:rsidR="00A17D5E">
        <w:t>, John Håkansson</w:t>
      </w:r>
      <w:r w:rsidR="001246A6">
        <w:t>, Vilhelm Hjert</w:t>
      </w:r>
    </w:p>
    <w:p w14:paraId="6918A074" w14:textId="77777777" w:rsidR="00B5546E" w:rsidRPr="001D4411" w:rsidRDefault="00B5546E" w:rsidP="00F63419">
      <w:pPr>
        <w:rPr>
          <w:rFonts w:cs="Arial"/>
          <w:sz w:val="20"/>
          <w:szCs w:val="20"/>
        </w:rPr>
      </w:pPr>
    </w:p>
    <w:p w14:paraId="708F3315" w14:textId="77777777" w:rsidR="005534E6" w:rsidRPr="001D4411" w:rsidRDefault="005534E6" w:rsidP="00E62B05">
      <w:pPr>
        <w:rPr>
          <w:b/>
          <w:i/>
          <w:sz w:val="32"/>
        </w:rPr>
      </w:pPr>
      <w:r w:rsidRPr="001D4411">
        <w:rPr>
          <w:b/>
          <w:i/>
          <w:sz w:val="32"/>
        </w:rPr>
        <w:t>Verksamhetsberättelse från lagen</w:t>
      </w:r>
      <w:r w:rsidR="00B53FB8" w:rsidRPr="001D4411">
        <w:rPr>
          <w:b/>
          <w:i/>
          <w:sz w:val="32"/>
        </w:rPr>
        <w:t>, se bilagor</w:t>
      </w:r>
      <w:r w:rsidRPr="001D4411">
        <w:rPr>
          <w:b/>
          <w:i/>
          <w:sz w:val="32"/>
        </w:rPr>
        <w:t xml:space="preserve"> </w:t>
      </w:r>
    </w:p>
    <w:p w14:paraId="40A7A03E" w14:textId="5FD19B7B" w:rsidR="005534E6" w:rsidRPr="001D4411" w:rsidRDefault="005534E6" w:rsidP="00E62B05">
      <w:r w:rsidRPr="001D4411">
        <w:t>En mall upprättades under föregående år fö</w:t>
      </w:r>
      <w:r w:rsidR="00BE740F">
        <w:t>r lagens verksamhetsberättelse.</w:t>
      </w:r>
      <w:r w:rsidRPr="001D4411">
        <w:t xml:space="preserve"> Ledarna </w:t>
      </w:r>
      <w:r w:rsidR="002D4A39">
        <w:t xml:space="preserve">för respektive lag har fyllt i denna och skickat in. </w:t>
      </w:r>
    </w:p>
    <w:p w14:paraId="79BB4ED9" w14:textId="77777777" w:rsidR="009F03EC" w:rsidRPr="00D41440" w:rsidRDefault="009F03EC" w:rsidP="009F03EC">
      <w:pPr>
        <w:rPr>
          <w:highlight w:val="yellow"/>
        </w:rPr>
      </w:pPr>
    </w:p>
    <w:p w14:paraId="4C3ACBBC" w14:textId="77777777" w:rsidR="00693AE9" w:rsidRPr="00D41440" w:rsidRDefault="00693AE9" w:rsidP="00693AE9">
      <w:pPr>
        <w:rPr>
          <w:i/>
          <w:iCs/>
          <w:highlight w:val="yellow"/>
        </w:rPr>
      </w:pPr>
    </w:p>
    <w:p w14:paraId="06A6D58D" w14:textId="47AF9B9E" w:rsidR="00693AE9" w:rsidRPr="00D41440" w:rsidRDefault="00693AE9">
      <w:pPr>
        <w:rPr>
          <w:i/>
          <w:iCs/>
          <w:highlight w:val="yellow"/>
        </w:rPr>
      </w:pPr>
    </w:p>
    <w:sectPr w:rsidR="00693AE9" w:rsidRPr="00D41440" w:rsidSect="0042406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1B54F" w14:textId="77777777" w:rsidR="007746D4" w:rsidRPr="009D6A07" w:rsidRDefault="007746D4">
      <w:pPr>
        <w:rPr>
          <w:sz w:val="19"/>
          <w:szCs w:val="19"/>
        </w:rPr>
      </w:pPr>
      <w:r w:rsidRPr="009D6A07">
        <w:rPr>
          <w:sz w:val="19"/>
          <w:szCs w:val="19"/>
        </w:rPr>
        <w:separator/>
      </w:r>
    </w:p>
  </w:endnote>
  <w:endnote w:type="continuationSeparator" w:id="0">
    <w:p w14:paraId="0DC5D143" w14:textId="77777777" w:rsidR="007746D4" w:rsidRPr="009D6A07" w:rsidRDefault="007746D4">
      <w:pPr>
        <w:rPr>
          <w:sz w:val="19"/>
          <w:szCs w:val="19"/>
        </w:rPr>
      </w:pPr>
      <w:r w:rsidRPr="009D6A07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165ED" w14:textId="77777777" w:rsidR="00B37490" w:rsidRDefault="00B37490" w:rsidP="006E1E1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1A01934" w14:textId="77777777" w:rsidR="00B37490" w:rsidRDefault="00B37490" w:rsidP="001303A6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2255" w14:textId="77777777" w:rsidR="00B37490" w:rsidRPr="00C12875" w:rsidRDefault="00B37490" w:rsidP="00C12875">
    <w:pPr>
      <w:pStyle w:val="Sidfot"/>
      <w:framePr w:wrap="around" w:vAnchor="text" w:hAnchor="margin" w:xAlign="right" w:y="1"/>
      <w:jc w:val="right"/>
      <w:rPr>
        <w:rStyle w:val="Sidnummer"/>
        <w:sz w:val="20"/>
        <w:szCs w:val="20"/>
      </w:rPr>
    </w:pPr>
    <w:r w:rsidRPr="00C12875">
      <w:rPr>
        <w:rStyle w:val="Sidnummer"/>
        <w:sz w:val="20"/>
        <w:szCs w:val="20"/>
      </w:rPr>
      <w:fldChar w:fldCharType="begin"/>
    </w:r>
    <w:r w:rsidRPr="00C12875">
      <w:rPr>
        <w:rStyle w:val="Sidnummer"/>
        <w:sz w:val="20"/>
        <w:szCs w:val="20"/>
      </w:rPr>
      <w:instrText xml:space="preserve"> PAGE  \* Arabic </w:instrText>
    </w:r>
    <w:r w:rsidRPr="00C12875">
      <w:rPr>
        <w:rStyle w:val="Sidnummer"/>
        <w:sz w:val="20"/>
        <w:szCs w:val="20"/>
      </w:rPr>
      <w:fldChar w:fldCharType="separate"/>
    </w:r>
    <w:r w:rsidR="008F110D">
      <w:rPr>
        <w:rStyle w:val="Sidnummer"/>
        <w:noProof/>
        <w:sz w:val="20"/>
        <w:szCs w:val="20"/>
      </w:rPr>
      <w:t>2</w:t>
    </w:r>
    <w:r w:rsidRPr="00C12875">
      <w:rPr>
        <w:rStyle w:val="Sidnummer"/>
        <w:sz w:val="20"/>
        <w:szCs w:val="20"/>
      </w:rPr>
      <w:fldChar w:fldCharType="end"/>
    </w:r>
    <w:r>
      <w:rPr>
        <w:rStyle w:val="Sidnummer"/>
        <w:sz w:val="20"/>
        <w:szCs w:val="20"/>
      </w:rPr>
      <w:t>(</w:t>
    </w:r>
    <w:r w:rsidRPr="00C12875">
      <w:rPr>
        <w:rStyle w:val="Sidnummer"/>
        <w:sz w:val="20"/>
        <w:szCs w:val="20"/>
      </w:rPr>
      <w:fldChar w:fldCharType="begin"/>
    </w:r>
    <w:r w:rsidRPr="00C12875">
      <w:rPr>
        <w:rStyle w:val="Sidnummer"/>
        <w:sz w:val="20"/>
        <w:szCs w:val="20"/>
      </w:rPr>
      <w:instrText xml:space="preserve"> NUMPAGES </w:instrText>
    </w:r>
    <w:r w:rsidRPr="00C12875">
      <w:rPr>
        <w:rStyle w:val="Sidnummer"/>
        <w:sz w:val="20"/>
        <w:szCs w:val="20"/>
      </w:rPr>
      <w:fldChar w:fldCharType="separate"/>
    </w:r>
    <w:r w:rsidR="008F110D">
      <w:rPr>
        <w:rStyle w:val="Sidnummer"/>
        <w:noProof/>
        <w:sz w:val="20"/>
        <w:szCs w:val="20"/>
      </w:rPr>
      <w:t>5</w:t>
    </w:r>
    <w:r w:rsidRPr="00C12875">
      <w:rPr>
        <w:rStyle w:val="Sidnummer"/>
        <w:sz w:val="20"/>
        <w:szCs w:val="20"/>
      </w:rPr>
      <w:fldChar w:fldCharType="end"/>
    </w:r>
    <w:r>
      <w:rPr>
        <w:rStyle w:val="Sidnummer"/>
        <w:sz w:val="20"/>
        <w:szCs w:val="20"/>
      </w:rPr>
      <w:t>)</w:t>
    </w:r>
  </w:p>
  <w:p w14:paraId="2D9FF211" w14:textId="77777777" w:rsidR="00B37490" w:rsidRPr="001303A6" w:rsidRDefault="00B37490" w:rsidP="001303A6">
    <w:pPr>
      <w:pStyle w:val="Sidfot"/>
      <w:ind w:right="360"/>
      <w:jc w:val="right"/>
    </w:pPr>
    <w:r>
      <w:rPr>
        <w:rStyle w:val="Sidnumm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593F8" w14:textId="77777777" w:rsidR="007746D4" w:rsidRPr="009D6A07" w:rsidRDefault="007746D4">
      <w:pPr>
        <w:rPr>
          <w:sz w:val="19"/>
          <w:szCs w:val="19"/>
        </w:rPr>
      </w:pPr>
      <w:r w:rsidRPr="009D6A07">
        <w:rPr>
          <w:sz w:val="19"/>
          <w:szCs w:val="19"/>
        </w:rPr>
        <w:separator/>
      </w:r>
    </w:p>
  </w:footnote>
  <w:footnote w:type="continuationSeparator" w:id="0">
    <w:p w14:paraId="2C2FCA6E" w14:textId="77777777" w:rsidR="007746D4" w:rsidRPr="009D6A07" w:rsidRDefault="007746D4">
      <w:pPr>
        <w:rPr>
          <w:sz w:val="19"/>
          <w:szCs w:val="19"/>
        </w:rPr>
      </w:pPr>
      <w:r w:rsidRPr="009D6A07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E2C0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D474FE"/>
    <w:multiLevelType w:val="hybridMultilevel"/>
    <w:tmpl w:val="5E86B2F8"/>
    <w:lvl w:ilvl="0" w:tplc="B122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3E2C40"/>
    <w:multiLevelType w:val="hybridMultilevel"/>
    <w:tmpl w:val="8E0E3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0273209F"/>
    <w:multiLevelType w:val="hybridMultilevel"/>
    <w:tmpl w:val="5BE61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D2544E"/>
    <w:multiLevelType w:val="hybridMultilevel"/>
    <w:tmpl w:val="1CF08566"/>
    <w:lvl w:ilvl="0" w:tplc="B122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E54A36"/>
    <w:multiLevelType w:val="hybridMultilevel"/>
    <w:tmpl w:val="7B165E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0A122F"/>
    <w:multiLevelType w:val="hybridMultilevel"/>
    <w:tmpl w:val="89BEBA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044311"/>
    <w:multiLevelType w:val="hybridMultilevel"/>
    <w:tmpl w:val="2F982030"/>
    <w:lvl w:ilvl="0" w:tplc="B122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8F5282"/>
    <w:multiLevelType w:val="hybridMultilevel"/>
    <w:tmpl w:val="2078DBF4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8745943"/>
    <w:multiLevelType w:val="hybridMultilevel"/>
    <w:tmpl w:val="7180C55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B3F7087"/>
    <w:multiLevelType w:val="hybridMultilevel"/>
    <w:tmpl w:val="8A288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983502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564CC6"/>
    <w:multiLevelType w:val="hybridMultilevel"/>
    <w:tmpl w:val="88BE6A44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2A5399C"/>
    <w:multiLevelType w:val="hybridMultilevel"/>
    <w:tmpl w:val="CB9003CE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5E57D06"/>
    <w:multiLevelType w:val="hybridMultilevel"/>
    <w:tmpl w:val="5E8CA57A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D6023A"/>
    <w:multiLevelType w:val="hybridMultilevel"/>
    <w:tmpl w:val="14185954"/>
    <w:lvl w:ilvl="0" w:tplc="B122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EF6942"/>
    <w:multiLevelType w:val="hybridMultilevel"/>
    <w:tmpl w:val="90688AE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F37A78"/>
    <w:multiLevelType w:val="hybridMultilevel"/>
    <w:tmpl w:val="53C65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90F99"/>
    <w:multiLevelType w:val="hybridMultilevel"/>
    <w:tmpl w:val="2BFA614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66E55C4"/>
    <w:multiLevelType w:val="hybridMultilevel"/>
    <w:tmpl w:val="F3C0D3CA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72B2590"/>
    <w:multiLevelType w:val="hybridMultilevel"/>
    <w:tmpl w:val="8C6E0464"/>
    <w:lvl w:ilvl="0" w:tplc="B122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B13773"/>
    <w:multiLevelType w:val="hybridMultilevel"/>
    <w:tmpl w:val="E518640A"/>
    <w:lvl w:ilvl="0" w:tplc="B122E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4D6EBC"/>
    <w:multiLevelType w:val="hybridMultilevel"/>
    <w:tmpl w:val="C6CAD8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97E7E"/>
    <w:multiLevelType w:val="hybridMultilevel"/>
    <w:tmpl w:val="0BF4034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9D94DCA"/>
    <w:multiLevelType w:val="hybridMultilevel"/>
    <w:tmpl w:val="13C27752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AF14038"/>
    <w:multiLevelType w:val="hybridMultilevel"/>
    <w:tmpl w:val="BB82163E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BBD5A64"/>
    <w:multiLevelType w:val="hybridMultilevel"/>
    <w:tmpl w:val="88BE6A44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D2955A9"/>
    <w:multiLevelType w:val="hybridMultilevel"/>
    <w:tmpl w:val="E5D240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C77008"/>
    <w:multiLevelType w:val="hybridMultilevel"/>
    <w:tmpl w:val="6BDEC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983502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1A64A2"/>
    <w:multiLevelType w:val="hybridMultilevel"/>
    <w:tmpl w:val="F41C9430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B9D5F16"/>
    <w:multiLevelType w:val="hybridMultilevel"/>
    <w:tmpl w:val="175C9FD8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C7533B2"/>
    <w:multiLevelType w:val="hybridMultilevel"/>
    <w:tmpl w:val="92C2B08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F911479"/>
    <w:multiLevelType w:val="hybridMultilevel"/>
    <w:tmpl w:val="47CA9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AE03EE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E05B59"/>
    <w:multiLevelType w:val="hybridMultilevel"/>
    <w:tmpl w:val="21448116"/>
    <w:lvl w:ilvl="0" w:tplc="B122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C839D3"/>
    <w:multiLevelType w:val="hybridMultilevel"/>
    <w:tmpl w:val="297E28A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5F06D41"/>
    <w:multiLevelType w:val="hybridMultilevel"/>
    <w:tmpl w:val="2886ECE6"/>
    <w:lvl w:ilvl="0" w:tplc="B122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865EDC"/>
    <w:multiLevelType w:val="hybridMultilevel"/>
    <w:tmpl w:val="E1C010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F5362B"/>
    <w:multiLevelType w:val="hybridMultilevel"/>
    <w:tmpl w:val="8E04A36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D5B7835"/>
    <w:multiLevelType w:val="hybridMultilevel"/>
    <w:tmpl w:val="D7661A1E"/>
    <w:lvl w:ilvl="0" w:tplc="B122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7518C1"/>
    <w:multiLevelType w:val="hybridMultilevel"/>
    <w:tmpl w:val="ABCEB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E56826"/>
    <w:multiLevelType w:val="hybridMultilevel"/>
    <w:tmpl w:val="8C1A6C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5B11DB"/>
    <w:multiLevelType w:val="hybridMultilevel"/>
    <w:tmpl w:val="721AF128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59054F3"/>
    <w:multiLevelType w:val="hybridMultilevel"/>
    <w:tmpl w:val="5E30ECC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6E61632"/>
    <w:multiLevelType w:val="hybridMultilevel"/>
    <w:tmpl w:val="4E36E86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4B511D"/>
    <w:multiLevelType w:val="hybridMultilevel"/>
    <w:tmpl w:val="F7DC5EC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F2D3EBE"/>
    <w:multiLevelType w:val="hybridMultilevel"/>
    <w:tmpl w:val="712ADFC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33"/>
  </w:num>
  <w:num w:numId="4">
    <w:abstractNumId w:val="12"/>
  </w:num>
  <w:num w:numId="5">
    <w:abstractNumId w:val="29"/>
  </w:num>
  <w:num w:numId="6">
    <w:abstractNumId w:val="4"/>
  </w:num>
  <w:num w:numId="7">
    <w:abstractNumId w:val="22"/>
  </w:num>
  <w:num w:numId="8">
    <w:abstractNumId w:val="39"/>
  </w:num>
  <w:num w:numId="9">
    <w:abstractNumId w:val="9"/>
  </w:num>
  <w:num w:numId="10">
    <w:abstractNumId w:val="34"/>
  </w:num>
  <w:num w:numId="11">
    <w:abstractNumId w:val="16"/>
  </w:num>
  <w:num w:numId="12">
    <w:abstractNumId w:val="21"/>
  </w:num>
  <w:num w:numId="13">
    <w:abstractNumId w:val="36"/>
  </w:num>
  <w:num w:numId="14">
    <w:abstractNumId w:val="6"/>
  </w:num>
  <w:num w:numId="15">
    <w:abstractNumId w:val="3"/>
  </w:num>
  <w:num w:numId="16">
    <w:abstractNumId w:val="28"/>
  </w:num>
  <w:num w:numId="17">
    <w:abstractNumId w:val="17"/>
  </w:num>
  <w:num w:numId="18">
    <w:abstractNumId w:val="45"/>
  </w:num>
  <w:num w:numId="19">
    <w:abstractNumId w:val="35"/>
  </w:num>
  <w:num w:numId="20">
    <w:abstractNumId w:val="11"/>
  </w:num>
  <w:num w:numId="21">
    <w:abstractNumId w:val="32"/>
  </w:num>
  <w:num w:numId="22">
    <w:abstractNumId w:val="19"/>
  </w:num>
  <w:num w:numId="23">
    <w:abstractNumId w:val="1"/>
  </w:num>
  <w:num w:numId="24">
    <w:abstractNumId w:val="2"/>
  </w:num>
  <w:num w:numId="25">
    <w:abstractNumId w:val="46"/>
  </w:num>
  <w:num w:numId="26">
    <w:abstractNumId w:val="38"/>
  </w:num>
  <w:num w:numId="27">
    <w:abstractNumId w:val="7"/>
  </w:num>
  <w:num w:numId="28">
    <w:abstractNumId w:val="8"/>
  </w:num>
  <w:num w:numId="29">
    <w:abstractNumId w:val="41"/>
  </w:num>
  <w:num w:numId="30">
    <w:abstractNumId w:val="23"/>
  </w:num>
  <w:num w:numId="31">
    <w:abstractNumId w:val="37"/>
  </w:num>
  <w:num w:numId="32">
    <w:abstractNumId w:val="14"/>
  </w:num>
  <w:num w:numId="33">
    <w:abstractNumId w:val="15"/>
  </w:num>
  <w:num w:numId="34">
    <w:abstractNumId w:val="20"/>
  </w:num>
  <w:num w:numId="35">
    <w:abstractNumId w:val="27"/>
  </w:num>
  <w:num w:numId="36">
    <w:abstractNumId w:val="10"/>
  </w:num>
  <w:num w:numId="37">
    <w:abstractNumId w:val="30"/>
  </w:num>
  <w:num w:numId="38">
    <w:abstractNumId w:val="13"/>
  </w:num>
  <w:num w:numId="39">
    <w:abstractNumId w:val="26"/>
  </w:num>
  <w:num w:numId="40">
    <w:abstractNumId w:val="25"/>
  </w:num>
  <w:num w:numId="41">
    <w:abstractNumId w:val="31"/>
  </w:num>
  <w:num w:numId="42">
    <w:abstractNumId w:val="24"/>
  </w:num>
  <w:num w:numId="43">
    <w:abstractNumId w:val="42"/>
  </w:num>
  <w:num w:numId="44">
    <w:abstractNumId w:val="44"/>
  </w:num>
  <w:num w:numId="45">
    <w:abstractNumId w:val="43"/>
  </w:num>
  <w:num w:numId="46">
    <w:abstractNumId w:val="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D5"/>
    <w:rsid w:val="0000307C"/>
    <w:rsid w:val="00007F1A"/>
    <w:rsid w:val="00010FD7"/>
    <w:rsid w:val="00012963"/>
    <w:rsid w:val="000144E2"/>
    <w:rsid w:val="00015E5C"/>
    <w:rsid w:val="00020CE0"/>
    <w:rsid w:val="00021DCC"/>
    <w:rsid w:val="00021DF0"/>
    <w:rsid w:val="000304EE"/>
    <w:rsid w:val="00034E68"/>
    <w:rsid w:val="000372A8"/>
    <w:rsid w:val="000447C8"/>
    <w:rsid w:val="000460D2"/>
    <w:rsid w:val="00047E04"/>
    <w:rsid w:val="000501E1"/>
    <w:rsid w:val="00053373"/>
    <w:rsid w:val="00055136"/>
    <w:rsid w:val="0006033B"/>
    <w:rsid w:val="00060D42"/>
    <w:rsid w:val="000642A9"/>
    <w:rsid w:val="00064D2D"/>
    <w:rsid w:val="000665EA"/>
    <w:rsid w:val="0007656D"/>
    <w:rsid w:val="000768F6"/>
    <w:rsid w:val="000901CF"/>
    <w:rsid w:val="0009086A"/>
    <w:rsid w:val="0009126D"/>
    <w:rsid w:val="0009326D"/>
    <w:rsid w:val="0009638B"/>
    <w:rsid w:val="000A7132"/>
    <w:rsid w:val="000A7743"/>
    <w:rsid w:val="000B0356"/>
    <w:rsid w:val="000B0B9C"/>
    <w:rsid w:val="000B71DC"/>
    <w:rsid w:val="000C30E0"/>
    <w:rsid w:val="000C3D88"/>
    <w:rsid w:val="000C4747"/>
    <w:rsid w:val="000D1036"/>
    <w:rsid w:val="000D332F"/>
    <w:rsid w:val="000D464C"/>
    <w:rsid w:val="000E1D4A"/>
    <w:rsid w:val="000E4F15"/>
    <w:rsid w:val="000E6EEA"/>
    <w:rsid w:val="000F4866"/>
    <w:rsid w:val="00100B4E"/>
    <w:rsid w:val="00100F35"/>
    <w:rsid w:val="0011249F"/>
    <w:rsid w:val="001246A6"/>
    <w:rsid w:val="00126B27"/>
    <w:rsid w:val="001303A6"/>
    <w:rsid w:val="00135509"/>
    <w:rsid w:val="0013767F"/>
    <w:rsid w:val="00141F38"/>
    <w:rsid w:val="00141F39"/>
    <w:rsid w:val="00143159"/>
    <w:rsid w:val="0014518B"/>
    <w:rsid w:val="00146046"/>
    <w:rsid w:val="00146B42"/>
    <w:rsid w:val="00146EA8"/>
    <w:rsid w:val="00152F2F"/>
    <w:rsid w:val="00155AD1"/>
    <w:rsid w:val="00163E39"/>
    <w:rsid w:val="001706EF"/>
    <w:rsid w:val="001707B0"/>
    <w:rsid w:val="00170E02"/>
    <w:rsid w:val="001715CC"/>
    <w:rsid w:val="00172A64"/>
    <w:rsid w:val="00172E6C"/>
    <w:rsid w:val="00174D8C"/>
    <w:rsid w:val="00180B79"/>
    <w:rsid w:val="001832B7"/>
    <w:rsid w:val="00185BAE"/>
    <w:rsid w:val="001861F5"/>
    <w:rsid w:val="001868CE"/>
    <w:rsid w:val="00186CA5"/>
    <w:rsid w:val="0018756B"/>
    <w:rsid w:val="00196010"/>
    <w:rsid w:val="00197B2F"/>
    <w:rsid w:val="001A0284"/>
    <w:rsid w:val="001A26C8"/>
    <w:rsid w:val="001A26E0"/>
    <w:rsid w:val="001A381A"/>
    <w:rsid w:val="001B6EC3"/>
    <w:rsid w:val="001B747E"/>
    <w:rsid w:val="001B75A1"/>
    <w:rsid w:val="001C0556"/>
    <w:rsid w:val="001C2987"/>
    <w:rsid w:val="001C3FBC"/>
    <w:rsid w:val="001C48E5"/>
    <w:rsid w:val="001D03DC"/>
    <w:rsid w:val="001D1A40"/>
    <w:rsid w:val="001D2884"/>
    <w:rsid w:val="001D4411"/>
    <w:rsid w:val="001D4584"/>
    <w:rsid w:val="001D6F5F"/>
    <w:rsid w:val="001E31E0"/>
    <w:rsid w:val="001E7684"/>
    <w:rsid w:val="001F1518"/>
    <w:rsid w:val="0020103C"/>
    <w:rsid w:val="00212F93"/>
    <w:rsid w:val="00221C75"/>
    <w:rsid w:val="0022337E"/>
    <w:rsid w:val="002263E9"/>
    <w:rsid w:val="00232B16"/>
    <w:rsid w:val="00233E14"/>
    <w:rsid w:val="002405B6"/>
    <w:rsid w:val="002406F0"/>
    <w:rsid w:val="002428FF"/>
    <w:rsid w:val="00242F16"/>
    <w:rsid w:val="00245BFF"/>
    <w:rsid w:val="002509E7"/>
    <w:rsid w:val="00261CA8"/>
    <w:rsid w:val="00266775"/>
    <w:rsid w:val="00277BD2"/>
    <w:rsid w:val="00293DD9"/>
    <w:rsid w:val="002955ED"/>
    <w:rsid w:val="0029663E"/>
    <w:rsid w:val="002A48A9"/>
    <w:rsid w:val="002A6E85"/>
    <w:rsid w:val="002A7411"/>
    <w:rsid w:val="002B05B0"/>
    <w:rsid w:val="002B0A84"/>
    <w:rsid w:val="002B5DFB"/>
    <w:rsid w:val="002B7B89"/>
    <w:rsid w:val="002C51E7"/>
    <w:rsid w:val="002D0BFD"/>
    <w:rsid w:val="002D4A39"/>
    <w:rsid w:val="002E10BA"/>
    <w:rsid w:val="002E2CC4"/>
    <w:rsid w:val="002E50E6"/>
    <w:rsid w:val="002E5465"/>
    <w:rsid w:val="002E5EBA"/>
    <w:rsid w:val="002F59A2"/>
    <w:rsid w:val="003008CD"/>
    <w:rsid w:val="0030180C"/>
    <w:rsid w:val="003041E7"/>
    <w:rsid w:val="00304C6C"/>
    <w:rsid w:val="00311342"/>
    <w:rsid w:val="00313B13"/>
    <w:rsid w:val="003149B1"/>
    <w:rsid w:val="0031561E"/>
    <w:rsid w:val="0032511A"/>
    <w:rsid w:val="00327DC7"/>
    <w:rsid w:val="0033148E"/>
    <w:rsid w:val="00333FE4"/>
    <w:rsid w:val="003406DB"/>
    <w:rsid w:val="0034560F"/>
    <w:rsid w:val="00355830"/>
    <w:rsid w:val="00362B29"/>
    <w:rsid w:val="00363DC5"/>
    <w:rsid w:val="003669C6"/>
    <w:rsid w:val="00366A53"/>
    <w:rsid w:val="00375EA6"/>
    <w:rsid w:val="003766DE"/>
    <w:rsid w:val="00393ED9"/>
    <w:rsid w:val="00395910"/>
    <w:rsid w:val="003968A5"/>
    <w:rsid w:val="003A1E9F"/>
    <w:rsid w:val="003A55D1"/>
    <w:rsid w:val="003A63F3"/>
    <w:rsid w:val="003A6EA6"/>
    <w:rsid w:val="003B0D3D"/>
    <w:rsid w:val="003B1A33"/>
    <w:rsid w:val="003B5788"/>
    <w:rsid w:val="003B688C"/>
    <w:rsid w:val="003C187F"/>
    <w:rsid w:val="003C4C04"/>
    <w:rsid w:val="003D135B"/>
    <w:rsid w:val="003D61F7"/>
    <w:rsid w:val="003E0A44"/>
    <w:rsid w:val="003E56B3"/>
    <w:rsid w:val="003E687C"/>
    <w:rsid w:val="003E77E0"/>
    <w:rsid w:val="003F5FA0"/>
    <w:rsid w:val="003F7B9A"/>
    <w:rsid w:val="004016D1"/>
    <w:rsid w:val="00401A76"/>
    <w:rsid w:val="00402DC1"/>
    <w:rsid w:val="00404605"/>
    <w:rsid w:val="00407A1B"/>
    <w:rsid w:val="0041044A"/>
    <w:rsid w:val="004105A0"/>
    <w:rsid w:val="0041580A"/>
    <w:rsid w:val="004169B8"/>
    <w:rsid w:val="00424069"/>
    <w:rsid w:val="004248A6"/>
    <w:rsid w:val="004342B7"/>
    <w:rsid w:val="00435463"/>
    <w:rsid w:val="0043714D"/>
    <w:rsid w:val="004371F5"/>
    <w:rsid w:val="00440894"/>
    <w:rsid w:val="00440EDA"/>
    <w:rsid w:val="00443431"/>
    <w:rsid w:val="00447E1A"/>
    <w:rsid w:val="00452CD1"/>
    <w:rsid w:val="00456AF5"/>
    <w:rsid w:val="00460046"/>
    <w:rsid w:val="00461F9A"/>
    <w:rsid w:val="00463056"/>
    <w:rsid w:val="00464B67"/>
    <w:rsid w:val="00466FB5"/>
    <w:rsid w:val="004738C9"/>
    <w:rsid w:val="00482260"/>
    <w:rsid w:val="004828D6"/>
    <w:rsid w:val="00485387"/>
    <w:rsid w:val="00486F9A"/>
    <w:rsid w:val="004970E9"/>
    <w:rsid w:val="00497ED5"/>
    <w:rsid w:val="004A16E5"/>
    <w:rsid w:val="004A1940"/>
    <w:rsid w:val="004A261A"/>
    <w:rsid w:val="004A414A"/>
    <w:rsid w:val="004A44B8"/>
    <w:rsid w:val="004A4B4F"/>
    <w:rsid w:val="004A5542"/>
    <w:rsid w:val="004B0949"/>
    <w:rsid w:val="004B1B6E"/>
    <w:rsid w:val="004B63E4"/>
    <w:rsid w:val="004C0110"/>
    <w:rsid w:val="004C16EA"/>
    <w:rsid w:val="004C1805"/>
    <w:rsid w:val="004C3B6F"/>
    <w:rsid w:val="004C7429"/>
    <w:rsid w:val="004C7CC5"/>
    <w:rsid w:val="004E2460"/>
    <w:rsid w:val="004E52C5"/>
    <w:rsid w:val="004F5CA9"/>
    <w:rsid w:val="004F5F46"/>
    <w:rsid w:val="00501DB1"/>
    <w:rsid w:val="00503769"/>
    <w:rsid w:val="00505A21"/>
    <w:rsid w:val="00507736"/>
    <w:rsid w:val="00513299"/>
    <w:rsid w:val="00514689"/>
    <w:rsid w:val="005153E1"/>
    <w:rsid w:val="005174BA"/>
    <w:rsid w:val="005247B5"/>
    <w:rsid w:val="00525B3F"/>
    <w:rsid w:val="005449E0"/>
    <w:rsid w:val="005450F1"/>
    <w:rsid w:val="00547938"/>
    <w:rsid w:val="00550122"/>
    <w:rsid w:val="005534E6"/>
    <w:rsid w:val="00554CC2"/>
    <w:rsid w:val="00560D6F"/>
    <w:rsid w:val="005710EE"/>
    <w:rsid w:val="005745CD"/>
    <w:rsid w:val="005810B8"/>
    <w:rsid w:val="00581889"/>
    <w:rsid w:val="005A0DBF"/>
    <w:rsid w:val="005A1A62"/>
    <w:rsid w:val="005A2EC0"/>
    <w:rsid w:val="005A4FD5"/>
    <w:rsid w:val="005A5F2D"/>
    <w:rsid w:val="005A63D1"/>
    <w:rsid w:val="005A70F7"/>
    <w:rsid w:val="005A7176"/>
    <w:rsid w:val="005B2E19"/>
    <w:rsid w:val="005B2FDF"/>
    <w:rsid w:val="005B58AE"/>
    <w:rsid w:val="005B6118"/>
    <w:rsid w:val="005B6AB5"/>
    <w:rsid w:val="005B72B7"/>
    <w:rsid w:val="005B7602"/>
    <w:rsid w:val="005C1A14"/>
    <w:rsid w:val="005C38ED"/>
    <w:rsid w:val="005C4B95"/>
    <w:rsid w:val="005C4E57"/>
    <w:rsid w:val="005C4FC1"/>
    <w:rsid w:val="005C589F"/>
    <w:rsid w:val="005D209B"/>
    <w:rsid w:val="005D2493"/>
    <w:rsid w:val="005D36B2"/>
    <w:rsid w:val="005D41AD"/>
    <w:rsid w:val="005D62E6"/>
    <w:rsid w:val="005E5D46"/>
    <w:rsid w:val="005E69F9"/>
    <w:rsid w:val="005F140E"/>
    <w:rsid w:val="005F3411"/>
    <w:rsid w:val="00600911"/>
    <w:rsid w:val="00601727"/>
    <w:rsid w:val="00604A58"/>
    <w:rsid w:val="00604CB8"/>
    <w:rsid w:val="006120AA"/>
    <w:rsid w:val="006126E5"/>
    <w:rsid w:val="00614D83"/>
    <w:rsid w:val="0061535C"/>
    <w:rsid w:val="00616130"/>
    <w:rsid w:val="00620974"/>
    <w:rsid w:val="00620BF1"/>
    <w:rsid w:val="006218EB"/>
    <w:rsid w:val="00621BD1"/>
    <w:rsid w:val="00623D3C"/>
    <w:rsid w:val="00625CB7"/>
    <w:rsid w:val="0063038B"/>
    <w:rsid w:val="006314C6"/>
    <w:rsid w:val="00636D4B"/>
    <w:rsid w:val="00637534"/>
    <w:rsid w:val="0064607E"/>
    <w:rsid w:val="006602E5"/>
    <w:rsid w:val="00660C12"/>
    <w:rsid w:val="00660DC9"/>
    <w:rsid w:val="00661BDB"/>
    <w:rsid w:val="00667147"/>
    <w:rsid w:val="00667F6F"/>
    <w:rsid w:val="00670849"/>
    <w:rsid w:val="0067245C"/>
    <w:rsid w:val="00673514"/>
    <w:rsid w:val="006736C0"/>
    <w:rsid w:val="00676540"/>
    <w:rsid w:val="0067694B"/>
    <w:rsid w:val="00680395"/>
    <w:rsid w:val="00684F53"/>
    <w:rsid w:val="0069019D"/>
    <w:rsid w:val="00693AE9"/>
    <w:rsid w:val="00694344"/>
    <w:rsid w:val="0069640F"/>
    <w:rsid w:val="006A4E8C"/>
    <w:rsid w:val="006A5688"/>
    <w:rsid w:val="006C0569"/>
    <w:rsid w:val="006C5763"/>
    <w:rsid w:val="006D33F3"/>
    <w:rsid w:val="006E197C"/>
    <w:rsid w:val="006E1E1A"/>
    <w:rsid w:val="006E78AC"/>
    <w:rsid w:val="006F5ACC"/>
    <w:rsid w:val="00706B17"/>
    <w:rsid w:val="00714451"/>
    <w:rsid w:val="0071497C"/>
    <w:rsid w:val="007154D9"/>
    <w:rsid w:val="00720E8B"/>
    <w:rsid w:val="00725F03"/>
    <w:rsid w:val="007308AA"/>
    <w:rsid w:val="0073100E"/>
    <w:rsid w:val="00734AEA"/>
    <w:rsid w:val="00734CB4"/>
    <w:rsid w:val="00737E94"/>
    <w:rsid w:val="0074455E"/>
    <w:rsid w:val="007552FC"/>
    <w:rsid w:val="00757A63"/>
    <w:rsid w:val="007635F8"/>
    <w:rsid w:val="00767265"/>
    <w:rsid w:val="00771781"/>
    <w:rsid w:val="00771E66"/>
    <w:rsid w:val="007746D4"/>
    <w:rsid w:val="00783F85"/>
    <w:rsid w:val="00793556"/>
    <w:rsid w:val="00793DE9"/>
    <w:rsid w:val="00796987"/>
    <w:rsid w:val="007A0C87"/>
    <w:rsid w:val="007A63AB"/>
    <w:rsid w:val="007A7494"/>
    <w:rsid w:val="007B11F0"/>
    <w:rsid w:val="007D4EBB"/>
    <w:rsid w:val="007D52B8"/>
    <w:rsid w:val="007E40A9"/>
    <w:rsid w:val="007E4F27"/>
    <w:rsid w:val="007E5CA2"/>
    <w:rsid w:val="007E6C96"/>
    <w:rsid w:val="007E7486"/>
    <w:rsid w:val="007E7A12"/>
    <w:rsid w:val="007F2C1D"/>
    <w:rsid w:val="007F3DDD"/>
    <w:rsid w:val="007F517D"/>
    <w:rsid w:val="007F6E60"/>
    <w:rsid w:val="00807C13"/>
    <w:rsid w:val="00814220"/>
    <w:rsid w:val="00820BC3"/>
    <w:rsid w:val="00820F09"/>
    <w:rsid w:val="00821635"/>
    <w:rsid w:val="0083162A"/>
    <w:rsid w:val="0083615D"/>
    <w:rsid w:val="00840532"/>
    <w:rsid w:val="0084103A"/>
    <w:rsid w:val="008415DD"/>
    <w:rsid w:val="008417E0"/>
    <w:rsid w:val="00842DEB"/>
    <w:rsid w:val="00842F45"/>
    <w:rsid w:val="00843A42"/>
    <w:rsid w:val="00846015"/>
    <w:rsid w:val="00852AFA"/>
    <w:rsid w:val="00855BD2"/>
    <w:rsid w:val="0086057B"/>
    <w:rsid w:val="00861183"/>
    <w:rsid w:val="00866FE0"/>
    <w:rsid w:val="00867DBC"/>
    <w:rsid w:val="00871A1C"/>
    <w:rsid w:val="00872B0F"/>
    <w:rsid w:val="008754A6"/>
    <w:rsid w:val="008774E5"/>
    <w:rsid w:val="0088136B"/>
    <w:rsid w:val="008847E7"/>
    <w:rsid w:val="00884D9E"/>
    <w:rsid w:val="008910ED"/>
    <w:rsid w:val="0089373C"/>
    <w:rsid w:val="008A384D"/>
    <w:rsid w:val="008A4080"/>
    <w:rsid w:val="008B45B5"/>
    <w:rsid w:val="008B560C"/>
    <w:rsid w:val="008C1373"/>
    <w:rsid w:val="008C22AB"/>
    <w:rsid w:val="008C38E8"/>
    <w:rsid w:val="008C4765"/>
    <w:rsid w:val="008C5514"/>
    <w:rsid w:val="008D0201"/>
    <w:rsid w:val="008D38BB"/>
    <w:rsid w:val="008D39DF"/>
    <w:rsid w:val="008D42AD"/>
    <w:rsid w:val="008E02B1"/>
    <w:rsid w:val="008E2984"/>
    <w:rsid w:val="008E2E32"/>
    <w:rsid w:val="008F110D"/>
    <w:rsid w:val="008F5EBF"/>
    <w:rsid w:val="0090031E"/>
    <w:rsid w:val="009009D4"/>
    <w:rsid w:val="00905AA0"/>
    <w:rsid w:val="0091185B"/>
    <w:rsid w:val="009146C9"/>
    <w:rsid w:val="00914A45"/>
    <w:rsid w:val="0091518A"/>
    <w:rsid w:val="0092068E"/>
    <w:rsid w:val="00923AAA"/>
    <w:rsid w:val="00933B7B"/>
    <w:rsid w:val="009345B2"/>
    <w:rsid w:val="009367C2"/>
    <w:rsid w:val="00936AA5"/>
    <w:rsid w:val="009470A7"/>
    <w:rsid w:val="00947BFC"/>
    <w:rsid w:val="00947D0B"/>
    <w:rsid w:val="00952BE4"/>
    <w:rsid w:val="00953D10"/>
    <w:rsid w:val="00963F2B"/>
    <w:rsid w:val="00965F57"/>
    <w:rsid w:val="009660DE"/>
    <w:rsid w:val="00966B43"/>
    <w:rsid w:val="0097320C"/>
    <w:rsid w:val="0097586B"/>
    <w:rsid w:val="00984B7F"/>
    <w:rsid w:val="009930C5"/>
    <w:rsid w:val="009968FD"/>
    <w:rsid w:val="00997A70"/>
    <w:rsid w:val="009A3679"/>
    <w:rsid w:val="009A79DB"/>
    <w:rsid w:val="009A7CED"/>
    <w:rsid w:val="009B47FE"/>
    <w:rsid w:val="009B5DF9"/>
    <w:rsid w:val="009B6F7F"/>
    <w:rsid w:val="009B7C6E"/>
    <w:rsid w:val="009C193E"/>
    <w:rsid w:val="009C24BB"/>
    <w:rsid w:val="009C2C30"/>
    <w:rsid w:val="009C41E6"/>
    <w:rsid w:val="009C7795"/>
    <w:rsid w:val="009D123D"/>
    <w:rsid w:val="009D6A07"/>
    <w:rsid w:val="009E0EB6"/>
    <w:rsid w:val="009E103B"/>
    <w:rsid w:val="009E19E6"/>
    <w:rsid w:val="009E5979"/>
    <w:rsid w:val="009E685F"/>
    <w:rsid w:val="009F03EC"/>
    <w:rsid w:val="009F3AAF"/>
    <w:rsid w:val="00A000E3"/>
    <w:rsid w:val="00A02FB6"/>
    <w:rsid w:val="00A10F1F"/>
    <w:rsid w:val="00A174D2"/>
    <w:rsid w:val="00A17D5E"/>
    <w:rsid w:val="00A25D2B"/>
    <w:rsid w:val="00A302A1"/>
    <w:rsid w:val="00A30434"/>
    <w:rsid w:val="00A30AD6"/>
    <w:rsid w:val="00A30E95"/>
    <w:rsid w:val="00A31112"/>
    <w:rsid w:val="00A31759"/>
    <w:rsid w:val="00A43842"/>
    <w:rsid w:val="00A4510D"/>
    <w:rsid w:val="00A4796E"/>
    <w:rsid w:val="00A502F8"/>
    <w:rsid w:val="00A50E46"/>
    <w:rsid w:val="00A52A6C"/>
    <w:rsid w:val="00A53433"/>
    <w:rsid w:val="00A546DD"/>
    <w:rsid w:val="00A630D1"/>
    <w:rsid w:val="00A73CF4"/>
    <w:rsid w:val="00A74CFF"/>
    <w:rsid w:val="00A7612C"/>
    <w:rsid w:val="00A7770F"/>
    <w:rsid w:val="00A80452"/>
    <w:rsid w:val="00A87961"/>
    <w:rsid w:val="00A95AF4"/>
    <w:rsid w:val="00AA07CE"/>
    <w:rsid w:val="00AA1BCA"/>
    <w:rsid w:val="00AA2900"/>
    <w:rsid w:val="00AB1959"/>
    <w:rsid w:val="00AB7293"/>
    <w:rsid w:val="00AC00FB"/>
    <w:rsid w:val="00AC3161"/>
    <w:rsid w:val="00AC4734"/>
    <w:rsid w:val="00AC6E95"/>
    <w:rsid w:val="00AD2302"/>
    <w:rsid w:val="00AD5F3E"/>
    <w:rsid w:val="00AD71F2"/>
    <w:rsid w:val="00AE06F3"/>
    <w:rsid w:val="00AE1F1D"/>
    <w:rsid w:val="00AE4CA3"/>
    <w:rsid w:val="00AE5949"/>
    <w:rsid w:val="00AF2001"/>
    <w:rsid w:val="00AF2168"/>
    <w:rsid w:val="00AF5289"/>
    <w:rsid w:val="00AF6191"/>
    <w:rsid w:val="00B11EA0"/>
    <w:rsid w:val="00B13DE0"/>
    <w:rsid w:val="00B151D6"/>
    <w:rsid w:val="00B224F5"/>
    <w:rsid w:val="00B22AD9"/>
    <w:rsid w:val="00B23414"/>
    <w:rsid w:val="00B2590B"/>
    <w:rsid w:val="00B2695A"/>
    <w:rsid w:val="00B317BD"/>
    <w:rsid w:val="00B33C3A"/>
    <w:rsid w:val="00B37490"/>
    <w:rsid w:val="00B37A7E"/>
    <w:rsid w:val="00B40A68"/>
    <w:rsid w:val="00B450C0"/>
    <w:rsid w:val="00B454E1"/>
    <w:rsid w:val="00B46BFE"/>
    <w:rsid w:val="00B53FB8"/>
    <w:rsid w:val="00B54219"/>
    <w:rsid w:val="00B54A8B"/>
    <w:rsid w:val="00B5546E"/>
    <w:rsid w:val="00B6386A"/>
    <w:rsid w:val="00B66077"/>
    <w:rsid w:val="00B669CB"/>
    <w:rsid w:val="00B73D49"/>
    <w:rsid w:val="00B75564"/>
    <w:rsid w:val="00B7565D"/>
    <w:rsid w:val="00B76A6F"/>
    <w:rsid w:val="00B86F4A"/>
    <w:rsid w:val="00B870F0"/>
    <w:rsid w:val="00B87C47"/>
    <w:rsid w:val="00B90F98"/>
    <w:rsid w:val="00B95C6D"/>
    <w:rsid w:val="00B97281"/>
    <w:rsid w:val="00BA3DE4"/>
    <w:rsid w:val="00BA5FCC"/>
    <w:rsid w:val="00BB34D9"/>
    <w:rsid w:val="00BB7491"/>
    <w:rsid w:val="00BC0643"/>
    <w:rsid w:val="00BC1533"/>
    <w:rsid w:val="00BC1E28"/>
    <w:rsid w:val="00BC233C"/>
    <w:rsid w:val="00BC2DEF"/>
    <w:rsid w:val="00BC3361"/>
    <w:rsid w:val="00BC3CD2"/>
    <w:rsid w:val="00BC4392"/>
    <w:rsid w:val="00BC4984"/>
    <w:rsid w:val="00BD203E"/>
    <w:rsid w:val="00BD29CB"/>
    <w:rsid w:val="00BD56A7"/>
    <w:rsid w:val="00BD6005"/>
    <w:rsid w:val="00BE3081"/>
    <w:rsid w:val="00BE359A"/>
    <w:rsid w:val="00BE68A0"/>
    <w:rsid w:val="00BE6B9E"/>
    <w:rsid w:val="00BE740F"/>
    <w:rsid w:val="00BF0E4C"/>
    <w:rsid w:val="00BF2A11"/>
    <w:rsid w:val="00BF492A"/>
    <w:rsid w:val="00C00D0D"/>
    <w:rsid w:val="00C02526"/>
    <w:rsid w:val="00C02775"/>
    <w:rsid w:val="00C032C2"/>
    <w:rsid w:val="00C044A9"/>
    <w:rsid w:val="00C0697A"/>
    <w:rsid w:val="00C12875"/>
    <w:rsid w:val="00C1287B"/>
    <w:rsid w:val="00C13981"/>
    <w:rsid w:val="00C21A20"/>
    <w:rsid w:val="00C2372A"/>
    <w:rsid w:val="00C33C4F"/>
    <w:rsid w:val="00C40EB3"/>
    <w:rsid w:val="00C410E7"/>
    <w:rsid w:val="00C42B4C"/>
    <w:rsid w:val="00C446FD"/>
    <w:rsid w:val="00C453D3"/>
    <w:rsid w:val="00C457E5"/>
    <w:rsid w:val="00C45BC1"/>
    <w:rsid w:val="00C47EF2"/>
    <w:rsid w:val="00C50551"/>
    <w:rsid w:val="00C52ECD"/>
    <w:rsid w:val="00C5434B"/>
    <w:rsid w:val="00C6043A"/>
    <w:rsid w:val="00C6176C"/>
    <w:rsid w:val="00C64493"/>
    <w:rsid w:val="00C67CAF"/>
    <w:rsid w:val="00C71369"/>
    <w:rsid w:val="00C71486"/>
    <w:rsid w:val="00C74AA7"/>
    <w:rsid w:val="00C81238"/>
    <w:rsid w:val="00C85E1D"/>
    <w:rsid w:val="00C91ADE"/>
    <w:rsid w:val="00C92471"/>
    <w:rsid w:val="00C948BC"/>
    <w:rsid w:val="00C95EF7"/>
    <w:rsid w:val="00C96691"/>
    <w:rsid w:val="00CA2267"/>
    <w:rsid w:val="00CA5629"/>
    <w:rsid w:val="00CA71AA"/>
    <w:rsid w:val="00CB0A6C"/>
    <w:rsid w:val="00CB2143"/>
    <w:rsid w:val="00CB2893"/>
    <w:rsid w:val="00CD2659"/>
    <w:rsid w:val="00CD5ECB"/>
    <w:rsid w:val="00CD61A6"/>
    <w:rsid w:val="00CE0E51"/>
    <w:rsid w:val="00CE54C1"/>
    <w:rsid w:val="00CE6FD4"/>
    <w:rsid w:val="00CF6E19"/>
    <w:rsid w:val="00CF6E78"/>
    <w:rsid w:val="00D034EF"/>
    <w:rsid w:val="00D03FE5"/>
    <w:rsid w:val="00D05408"/>
    <w:rsid w:val="00D1653F"/>
    <w:rsid w:val="00D16F05"/>
    <w:rsid w:val="00D339C8"/>
    <w:rsid w:val="00D40330"/>
    <w:rsid w:val="00D40A1F"/>
    <w:rsid w:val="00D41440"/>
    <w:rsid w:val="00D41926"/>
    <w:rsid w:val="00D41B7E"/>
    <w:rsid w:val="00D43838"/>
    <w:rsid w:val="00D4674D"/>
    <w:rsid w:val="00D51A51"/>
    <w:rsid w:val="00D6125B"/>
    <w:rsid w:val="00D65884"/>
    <w:rsid w:val="00D66A42"/>
    <w:rsid w:val="00D67B3C"/>
    <w:rsid w:val="00D762E4"/>
    <w:rsid w:val="00D774FD"/>
    <w:rsid w:val="00D8163C"/>
    <w:rsid w:val="00D83D9C"/>
    <w:rsid w:val="00D85E47"/>
    <w:rsid w:val="00D867FD"/>
    <w:rsid w:val="00D87F43"/>
    <w:rsid w:val="00D94C2B"/>
    <w:rsid w:val="00D95C30"/>
    <w:rsid w:val="00DA024C"/>
    <w:rsid w:val="00DA0761"/>
    <w:rsid w:val="00DA3D98"/>
    <w:rsid w:val="00DA4DD5"/>
    <w:rsid w:val="00DA67B6"/>
    <w:rsid w:val="00DB7F32"/>
    <w:rsid w:val="00DC044D"/>
    <w:rsid w:val="00DC2123"/>
    <w:rsid w:val="00DC3043"/>
    <w:rsid w:val="00DD216E"/>
    <w:rsid w:val="00DF1EC9"/>
    <w:rsid w:val="00E00E6E"/>
    <w:rsid w:val="00E031EE"/>
    <w:rsid w:val="00E061F9"/>
    <w:rsid w:val="00E105FC"/>
    <w:rsid w:val="00E162C6"/>
    <w:rsid w:val="00E16906"/>
    <w:rsid w:val="00E17746"/>
    <w:rsid w:val="00E2381F"/>
    <w:rsid w:val="00E26E18"/>
    <w:rsid w:val="00E35861"/>
    <w:rsid w:val="00E372D1"/>
    <w:rsid w:val="00E413BE"/>
    <w:rsid w:val="00E41BCD"/>
    <w:rsid w:val="00E41CBA"/>
    <w:rsid w:val="00E43CD9"/>
    <w:rsid w:val="00E456C4"/>
    <w:rsid w:val="00E517AC"/>
    <w:rsid w:val="00E543C4"/>
    <w:rsid w:val="00E56C81"/>
    <w:rsid w:val="00E613FD"/>
    <w:rsid w:val="00E61686"/>
    <w:rsid w:val="00E6274D"/>
    <w:rsid w:val="00E62B05"/>
    <w:rsid w:val="00E66FD6"/>
    <w:rsid w:val="00E70C77"/>
    <w:rsid w:val="00E717AE"/>
    <w:rsid w:val="00E725E6"/>
    <w:rsid w:val="00E80A46"/>
    <w:rsid w:val="00E84170"/>
    <w:rsid w:val="00E9062A"/>
    <w:rsid w:val="00E90B7C"/>
    <w:rsid w:val="00E90D5D"/>
    <w:rsid w:val="00E92E72"/>
    <w:rsid w:val="00EA052A"/>
    <w:rsid w:val="00EA2041"/>
    <w:rsid w:val="00EA2956"/>
    <w:rsid w:val="00EA595C"/>
    <w:rsid w:val="00EC33DD"/>
    <w:rsid w:val="00EC349D"/>
    <w:rsid w:val="00EC64DB"/>
    <w:rsid w:val="00ED0199"/>
    <w:rsid w:val="00ED6C28"/>
    <w:rsid w:val="00ED6EE5"/>
    <w:rsid w:val="00EE0965"/>
    <w:rsid w:val="00EE120A"/>
    <w:rsid w:val="00EE1AD6"/>
    <w:rsid w:val="00EE237F"/>
    <w:rsid w:val="00EE46A2"/>
    <w:rsid w:val="00EE57FF"/>
    <w:rsid w:val="00EF4FF3"/>
    <w:rsid w:val="00EF7AD8"/>
    <w:rsid w:val="00F20628"/>
    <w:rsid w:val="00F23768"/>
    <w:rsid w:val="00F26F42"/>
    <w:rsid w:val="00F30E94"/>
    <w:rsid w:val="00F40151"/>
    <w:rsid w:val="00F40473"/>
    <w:rsid w:val="00F40AEA"/>
    <w:rsid w:val="00F4143C"/>
    <w:rsid w:val="00F5092B"/>
    <w:rsid w:val="00F514B4"/>
    <w:rsid w:val="00F51ADA"/>
    <w:rsid w:val="00F52DD2"/>
    <w:rsid w:val="00F6116A"/>
    <w:rsid w:val="00F61AB0"/>
    <w:rsid w:val="00F63419"/>
    <w:rsid w:val="00F66E19"/>
    <w:rsid w:val="00F676E3"/>
    <w:rsid w:val="00F71AC4"/>
    <w:rsid w:val="00F73AB3"/>
    <w:rsid w:val="00F7424B"/>
    <w:rsid w:val="00F80E27"/>
    <w:rsid w:val="00F831AF"/>
    <w:rsid w:val="00F83C02"/>
    <w:rsid w:val="00F937F0"/>
    <w:rsid w:val="00F953C8"/>
    <w:rsid w:val="00F96C08"/>
    <w:rsid w:val="00F97854"/>
    <w:rsid w:val="00FA5A55"/>
    <w:rsid w:val="00FB398D"/>
    <w:rsid w:val="00FD0B3D"/>
    <w:rsid w:val="00FD1C4C"/>
    <w:rsid w:val="00FD77EB"/>
    <w:rsid w:val="00FE5147"/>
    <w:rsid w:val="00FF039F"/>
    <w:rsid w:val="00FF3B16"/>
    <w:rsid w:val="00FF4CDA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3E16D"/>
  <w15:docId w15:val="{09C27553-035F-41F9-AB2E-20E70C5E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D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DA0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1"/>
    <w:uiPriority w:val="99"/>
    <w:qFormat/>
    <w:rsid w:val="00DA0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170E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B5E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1">
    <w:name w:val="Rubrik 2 Char1"/>
    <w:link w:val="Rubrik2"/>
    <w:uiPriority w:val="99"/>
    <w:rsid w:val="00BC4984"/>
    <w:rPr>
      <w:rFonts w:ascii="Arial" w:hAnsi="Arial" w:cs="Arial"/>
      <w:b/>
      <w:bCs/>
      <w:i/>
      <w:iCs/>
      <w:sz w:val="28"/>
      <w:szCs w:val="28"/>
      <w:lang w:val="sv-SE" w:eastAsia="sv-SE" w:bidi="ar-SA"/>
    </w:rPr>
  </w:style>
  <w:style w:type="character" w:customStyle="1" w:styleId="Rubrik3Char">
    <w:name w:val="Rubrik 3 Char"/>
    <w:link w:val="Rubrik3"/>
    <w:uiPriority w:val="99"/>
    <w:rsid w:val="00840532"/>
    <w:rPr>
      <w:rFonts w:ascii="Arial" w:hAnsi="Arial" w:cs="Arial"/>
      <w:b/>
      <w:bCs/>
      <w:sz w:val="26"/>
      <w:szCs w:val="26"/>
      <w:lang w:val="sv-SE" w:eastAsia="sv-SE" w:bidi="ar-SA"/>
    </w:rPr>
  </w:style>
  <w:style w:type="paragraph" w:styleId="Sidhuvud">
    <w:name w:val="header"/>
    <w:basedOn w:val="Normal"/>
    <w:link w:val="SidhuvudChar"/>
    <w:rsid w:val="005A4FD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0B5E0B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5A4FD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0B5E0B"/>
    <w:rPr>
      <w:sz w:val="24"/>
      <w:szCs w:val="24"/>
    </w:rPr>
  </w:style>
  <w:style w:type="character" w:styleId="Sidnummer">
    <w:name w:val="page number"/>
    <w:uiPriority w:val="99"/>
    <w:rsid w:val="005A4FD5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6A56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B5E0B"/>
    <w:rPr>
      <w:sz w:val="0"/>
      <w:szCs w:val="0"/>
    </w:rPr>
  </w:style>
  <w:style w:type="table" w:styleId="Tabellrutnt">
    <w:name w:val="Table Grid"/>
    <w:basedOn w:val="Normaltabell"/>
    <w:uiPriority w:val="99"/>
    <w:rsid w:val="00014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HTML"/>
    <w:uiPriority w:val="99"/>
    <w:rsid w:val="00646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HTML">
    <w:name w:val="HTML"/>
    <w:aliases w:val="förformaterad,förformaterad1,förformaterad11"/>
    <w:basedOn w:val="Normal"/>
    <w:uiPriority w:val="99"/>
    <w:rsid w:val="0064607E"/>
    <w:rPr>
      <w:rFonts w:ascii="Courier New" w:hAnsi="Courier New" w:cs="Courier New"/>
      <w:sz w:val="20"/>
      <w:szCs w:val="20"/>
    </w:rPr>
  </w:style>
  <w:style w:type="paragraph" w:customStyle="1" w:styleId="Formatmall">
    <w:name w:val="Formatmall"/>
    <w:basedOn w:val="Normal"/>
    <w:next w:val="HTML"/>
    <w:uiPriority w:val="99"/>
    <w:rsid w:val="00F6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ubrik">
    <w:name w:val="Title"/>
    <w:basedOn w:val="Normal"/>
    <w:link w:val="RubrikChar"/>
    <w:uiPriority w:val="99"/>
    <w:qFormat/>
    <w:rsid w:val="00B76A6F"/>
    <w:pPr>
      <w:jc w:val="center"/>
    </w:pPr>
    <w:rPr>
      <w:b/>
      <w:bCs/>
      <w:lang w:eastAsia="en-US"/>
    </w:rPr>
  </w:style>
  <w:style w:type="character" w:customStyle="1" w:styleId="RubrikChar">
    <w:name w:val="Rubrik Char"/>
    <w:link w:val="Rubrik"/>
    <w:uiPriority w:val="10"/>
    <w:rsid w:val="000B5E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mall2">
    <w:name w:val="Formatmall2"/>
    <w:basedOn w:val="Normal"/>
    <w:next w:val="HTML"/>
    <w:uiPriority w:val="99"/>
    <w:rsid w:val="00DA4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Formatmall1">
    <w:name w:val="Formatmall1"/>
    <w:basedOn w:val="Normal"/>
    <w:next w:val="HTML"/>
    <w:uiPriority w:val="99"/>
    <w:rsid w:val="00473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Default">
    <w:name w:val="Default"/>
    <w:uiPriority w:val="99"/>
    <w:rsid w:val="00AF619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har1">
    <w:name w:val="Char1"/>
    <w:uiPriority w:val="99"/>
    <w:rsid w:val="009F3AAF"/>
    <w:rPr>
      <w:rFonts w:ascii="Arial" w:hAnsi="Arial" w:cs="Arial"/>
      <w:b/>
      <w:bCs/>
      <w:i/>
      <w:iCs/>
      <w:sz w:val="28"/>
      <w:szCs w:val="28"/>
      <w:lang w:val="sv-SE" w:eastAsia="sv-SE" w:bidi="ar-SA"/>
    </w:rPr>
  </w:style>
  <w:style w:type="character" w:customStyle="1" w:styleId="Rubrik2Char">
    <w:name w:val="Rubrik 2 Char"/>
    <w:uiPriority w:val="99"/>
    <w:rsid w:val="009F3AAF"/>
    <w:rPr>
      <w:rFonts w:ascii="Arial" w:hAnsi="Arial" w:cs="Arial"/>
      <w:b/>
      <w:bCs/>
      <w:i/>
      <w:iCs/>
      <w:sz w:val="28"/>
      <w:szCs w:val="28"/>
      <w:lang w:val="sv-SE" w:eastAsia="ar-SA" w:bidi="ar-SA"/>
    </w:rPr>
  </w:style>
  <w:style w:type="character" w:styleId="Hyperlnk">
    <w:name w:val="Hyperlink"/>
    <w:uiPriority w:val="99"/>
    <w:rsid w:val="009F3AAF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452CD1"/>
    <w:pPr>
      <w:ind w:left="720"/>
      <w:contextualSpacing/>
    </w:pPr>
  </w:style>
  <w:style w:type="paragraph" w:customStyle="1" w:styleId="Standard">
    <w:name w:val="Standard"/>
    <w:rsid w:val="008C38E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Rubrik21">
    <w:name w:val="Rubrik 21"/>
    <w:basedOn w:val="Standard"/>
    <w:next w:val="Standard"/>
    <w:rsid w:val="008C38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Sidhuvud1">
    <w:name w:val="Sidhuvud1"/>
    <w:basedOn w:val="Standard"/>
    <w:rsid w:val="00AC4734"/>
    <w:pPr>
      <w:tabs>
        <w:tab w:val="center" w:pos="4536"/>
        <w:tab w:val="right" w:pos="9072"/>
      </w:tabs>
    </w:pPr>
  </w:style>
  <w:style w:type="character" w:styleId="Diskretbetoning">
    <w:name w:val="Subtle Emphasis"/>
    <w:basedOn w:val="Standardstycketeckensnitt"/>
    <w:uiPriority w:val="19"/>
    <w:qFormat/>
    <w:rsid w:val="001D441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</vt:lpstr>
    </vt:vector>
  </TitlesOfParts>
  <Company>Riksbyggen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</dc:title>
  <dc:creator>Christina Winge Appelkvist</dc:creator>
  <cp:lastModifiedBy>Johan</cp:lastModifiedBy>
  <cp:revision>3</cp:revision>
  <cp:lastPrinted>2011-01-30T15:52:00Z</cp:lastPrinted>
  <dcterms:created xsi:type="dcterms:W3CDTF">2015-01-11T13:21:00Z</dcterms:created>
  <dcterms:modified xsi:type="dcterms:W3CDTF">2015-01-14T20:38:00Z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-280028833</vt:i4>
  </property>
</Properties>
</file>