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812D8" w:rsidRPr="00AF4775" w:rsidRDefault="00C812D8" w:rsidP="00C812D8">
      <w:pPr>
        <w:spacing w:after="0" w:line="240" w:lineRule="atLeast"/>
        <w:textAlignment w:val="baseline"/>
        <w:outlineLvl w:val="4"/>
        <w:rPr>
          <w:rFonts w:eastAsia="Times New Roman" w:cs="Arial"/>
          <w:b/>
          <w:sz w:val="32"/>
          <w:szCs w:val="32"/>
          <w:lang w:eastAsia="sv-SE"/>
        </w:rPr>
      </w:pPr>
    </w:p>
    <w:p w14:paraId="2C5E9F9B" w14:textId="77777777" w:rsidR="00C812D8" w:rsidRPr="00AF4775" w:rsidRDefault="00C812D8" w:rsidP="00C1793B">
      <w:pPr>
        <w:spacing w:after="0" w:line="240" w:lineRule="atLeast"/>
        <w:jc w:val="center"/>
        <w:textAlignment w:val="baseline"/>
        <w:outlineLvl w:val="4"/>
        <w:rPr>
          <w:rFonts w:eastAsia="Times New Roman" w:cs="Arial"/>
          <w:b/>
          <w:sz w:val="32"/>
          <w:szCs w:val="32"/>
          <w:lang w:eastAsia="sv-SE"/>
        </w:rPr>
      </w:pPr>
      <w:r w:rsidRPr="00AF4775">
        <w:rPr>
          <w:rFonts w:eastAsia="Times New Roman" w:cs="Arial"/>
          <w:b/>
          <w:sz w:val="32"/>
          <w:szCs w:val="32"/>
          <w:lang w:eastAsia="sv-SE"/>
        </w:rPr>
        <w:t>Fair Play</w:t>
      </w:r>
    </w:p>
    <w:p w14:paraId="0A37501D" w14:textId="77777777" w:rsidR="00C1793B" w:rsidRPr="00AF4775" w:rsidRDefault="00C1793B" w:rsidP="00C1793B">
      <w:pPr>
        <w:spacing w:after="0" w:line="240" w:lineRule="atLeast"/>
        <w:jc w:val="center"/>
        <w:textAlignment w:val="baseline"/>
        <w:outlineLvl w:val="4"/>
        <w:rPr>
          <w:rFonts w:eastAsia="Times New Roman" w:cs="Arial"/>
          <w:b/>
          <w:lang w:eastAsia="sv-SE"/>
        </w:rPr>
      </w:pPr>
    </w:p>
    <w:p w14:paraId="6BFC1B0B" w14:textId="77777777" w:rsidR="00C812D8" w:rsidRPr="00AF4775" w:rsidRDefault="00C812D8" w:rsidP="00C812D8">
      <w:pPr>
        <w:pStyle w:val="Liststycke"/>
        <w:numPr>
          <w:ilvl w:val="0"/>
          <w:numId w:val="1"/>
        </w:numPr>
        <w:spacing w:after="0" w:line="240" w:lineRule="atLeast"/>
        <w:textAlignment w:val="baseline"/>
        <w:outlineLvl w:val="4"/>
        <w:rPr>
          <w:rFonts w:eastAsia="Times New Roman" w:cs="Arial"/>
          <w:b/>
          <w:lang w:eastAsia="sv-SE"/>
        </w:rPr>
      </w:pPr>
      <w:r w:rsidRPr="00AF4775">
        <w:rPr>
          <w:rFonts w:eastAsia="Times New Roman" w:cs="Arial"/>
          <w:b/>
          <w:lang w:eastAsia="sv-SE"/>
        </w:rPr>
        <w:t>Spelare, ledare och publik respekterar och följer tävlingsreglerna</w:t>
      </w:r>
    </w:p>
    <w:p w14:paraId="257ABC86" w14:textId="77777777" w:rsidR="00C812D8" w:rsidRPr="00AF4775" w:rsidRDefault="00C812D8" w:rsidP="00C812D8">
      <w:pPr>
        <w:pStyle w:val="Liststycke"/>
        <w:spacing w:after="0" w:line="240" w:lineRule="atLeast"/>
        <w:textAlignment w:val="baseline"/>
        <w:outlineLvl w:val="4"/>
        <w:rPr>
          <w:rFonts w:eastAsia="Times New Roman" w:cs="Arial"/>
          <w:i/>
          <w:sz w:val="20"/>
          <w:szCs w:val="20"/>
          <w:lang w:eastAsia="sv-SE"/>
        </w:rPr>
      </w:pPr>
      <w:r w:rsidRPr="00AF4775">
        <w:rPr>
          <w:rFonts w:cs="Arial"/>
          <w:i/>
          <w:sz w:val="20"/>
          <w:szCs w:val="20"/>
          <w:shd w:val="clear" w:color="auto" w:fill="FFFFFF"/>
        </w:rPr>
        <w:t>Att följa reglerna innebär att du följer fotbollens regelverk och respekterar domarens beslut. Se till att vara påläst om vilka regler som gäller och fråga</w:t>
      </w:r>
      <w:r w:rsidR="00C1793B" w:rsidRPr="00AF4775">
        <w:rPr>
          <w:rFonts w:cs="Arial"/>
          <w:i/>
          <w:sz w:val="20"/>
          <w:szCs w:val="20"/>
          <w:shd w:val="clear" w:color="auto" w:fill="FFFFFF"/>
        </w:rPr>
        <w:t xml:space="preserve"> om du är osäker</w:t>
      </w:r>
      <w:r w:rsidRPr="00AF4775">
        <w:rPr>
          <w:rFonts w:cs="Arial"/>
          <w:i/>
          <w:sz w:val="20"/>
          <w:szCs w:val="20"/>
          <w:shd w:val="clear" w:color="auto" w:fill="FFFFFF"/>
        </w:rPr>
        <w:t>. Om du bryter mot spelets regler, är det bra om du kan erkänna det. Alla kan göra misstag, både du och domaren, och alla ska kunna respektera någon som agerar ärligt. Det är också viktigt att du inte protesterar mot domarens beslut – oavsett vad du tycker om det.</w:t>
      </w:r>
    </w:p>
    <w:p w14:paraId="0FFB34EB" w14:textId="77777777" w:rsidR="00C812D8" w:rsidRPr="00AF4775" w:rsidRDefault="00C812D8" w:rsidP="00C812D8">
      <w:pPr>
        <w:pStyle w:val="Liststycke"/>
        <w:numPr>
          <w:ilvl w:val="0"/>
          <w:numId w:val="1"/>
        </w:numPr>
        <w:spacing w:line="240" w:lineRule="atLeast"/>
        <w:textAlignment w:val="baseline"/>
        <w:outlineLvl w:val="4"/>
        <w:rPr>
          <w:rFonts w:eastAsia="Times New Roman" w:cs="Arial"/>
          <w:b/>
          <w:lang w:eastAsia="sv-SE"/>
        </w:rPr>
      </w:pPr>
      <w:r w:rsidRPr="00AF4775">
        <w:rPr>
          <w:rFonts w:eastAsia="Times New Roman" w:cs="Arial"/>
          <w:b/>
          <w:lang w:eastAsia="sv-SE"/>
        </w:rPr>
        <w:t xml:space="preserve">Spelare, ledare och publik är bra vinnare och förlorare </w:t>
      </w:r>
    </w:p>
    <w:p w14:paraId="4BD0FFAA" w14:textId="77777777" w:rsidR="00C812D8" w:rsidRPr="00AF4775" w:rsidRDefault="00C812D8" w:rsidP="00C812D8">
      <w:pPr>
        <w:pStyle w:val="Liststycke"/>
        <w:spacing w:line="240" w:lineRule="atLeast"/>
        <w:textAlignment w:val="baseline"/>
        <w:outlineLvl w:val="4"/>
        <w:rPr>
          <w:rFonts w:eastAsia="Times New Roman" w:cs="Arial"/>
          <w:i/>
          <w:sz w:val="20"/>
          <w:szCs w:val="20"/>
          <w:lang w:eastAsia="sv-SE"/>
        </w:rPr>
      </w:pPr>
      <w:r w:rsidRPr="00AF4775">
        <w:rPr>
          <w:rFonts w:cs="Arial"/>
          <w:i/>
          <w:sz w:val="20"/>
          <w:szCs w:val="20"/>
          <w:shd w:val="clear" w:color="auto" w:fill="FFFFFF"/>
        </w:rPr>
        <w:t>En bra vinnare visar ödmjukhet och respekt för motståndaren, hånar och förminskar inte andra. En bra vinnare ser allas prestation, inte bara sin egen och förstår att hela lagets insats räknas. En bra förlorare visar ödmjukhet och respekt mot motståndaren, och skyller inte ifrån sig, varken på medspelare eller domare. En bra förlorare försöker hitta positiva s</w:t>
      </w:r>
      <w:r w:rsidR="00C1793B" w:rsidRPr="00AF4775">
        <w:rPr>
          <w:rFonts w:cs="Arial"/>
          <w:i/>
          <w:sz w:val="20"/>
          <w:szCs w:val="20"/>
          <w:shd w:val="clear" w:color="auto" w:fill="FFFFFF"/>
        </w:rPr>
        <w:t>aker, och saker som man</w:t>
      </w:r>
      <w:r w:rsidRPr="00AF4775">
        <w:rPr>
          <w:rFonts w:cs="Arial"/>
          <w:i/>
          <w:sz w:val="20"/>
          <w:szCs w:val="20"/>
          <w:shd w:val="clear" w:color="auto" w:fill="FFFFFF"/>
        </w:rPr>
        <w:t xml:space="preserve"> kan förbättra.</w:t>
      </w:r>
    </w:p>
    <w:p w14:paraId="08DCFA79" w14:textId="77777777" w:rsidR="00C812D8" w:rsidRPr="00AF4775" w:rsidRDefault="00C812D8" w:rsidP="00C812D8">
      <w:pPr>
        <w:pStyle w:val="Liststycke"/>
        <w:numPr>
          <w:ilvl w:val="0"/>
          <w:numId w:val="1"/>
        </w:numPr>
        <w:spacing w:line="240" w:lineRule="atLeast"/>
        <w:textAlignment w:val="baseline"/>
        <w:outlineLvl w:val="4"/>
        <w:rPr>
          <w:rFonts w:eastAsia="Times New Roman" w:cs="Arial"/>
          <w:b/>
          <w:lang w:eastAsia="sv-SE"/>
        </w:rPr>
      </w:pPr>
      <w:r w:rsidRPr="00AF4775">
        <w:rPr>
          <w:rFonts w:eastAsia="Times New Roman" w:cs="Arial"/>
          <w:b/>
          <w:lang w:eastAsia="sv-SE"/>
        </w:rPr>
        <w:t>Spelare, ledare och publik bidrar till positiv stämning</w:t>
      </w:r>
    </w:p>
    <w:p w14:paraId="2A2CBA25" w14:textId="77777777" w:rsidR="00C812D8" w:rsidRPr="00AF4775" w:rsidRDefault="00C1793B" w:rsidP="612F25A2">
      <w:pPr>
        <w:pStyle w:val="Liststycke"/>
        <w:spacing w:line="240" w:lineRule="atLeast"/>
        <w:textAlignment w:val="baseline"/>
        <w:outlineLvl w:val="4"/>
        <w:rPr>
          <w:rFonts w:eastAsia="Times New Roman" w:cs="Arial"/>
          <w:i/>
          <w:iCs/>
          <w:sz w:val="20"/>
          <w:szCs w:val="20"/>
          <w:lang w:eastAsia="sv-SE"/>
        </w:rPr>
      </w:pPr>
      <w:r w:rsidRPr="612F25A2">
        <w:rPr>
          <w:rFonts w:cs="Arial"/>
          <w:i/>
          <w:iCs/>
          <w:sz w:val="20"/>
          <w:szCs w:val="20"/>
          <w:shd w:val="clear" w:color="auto" w:fill="FFFFFF"/>
        </w:rPr>
        <w:t>Man kan påverka stämningen i s</w:t>
      </w:r>
      <w:r w:rsidR="00C812D8" w:rsidRPr="612F25A2">
        <w:rPr>
          <w:rFonts w:cs="Arial"/>
          <w:i/>
          <w:iCs/>
          <w:sz w:val="20"/>
          <w:szCs w:val="20"/>
          <w:shd w:val="clear" w:color="auto" w:fill="FFFFFF"/>
        </w:rPr>
        <w:t>itt lag eller på planen</w:t>
      </w:r>
      <w:r w:rsidRPr="612F25A2">
        <w:rPr>
          <w:rFonts w:cs="Arial"/>
          <w:i/>
          <w:iCs/>
          <w:sz w:val="20"/>
          <w:szCs w:val="20"/>
          <w:shd w:val="clear" w:color="auto" w:fill="FFFFFF"/>
        </w:rPr>
        <w:t xml:space="preserve"> beroende på hur man</w:t>
      </w:r>
      <w:r w:rsidR="00C812D8" w:rsidRPr="612F25A2">
        <w:rPr>
          <w:rFonts w:cs="Arial"/>
          <w:i/>
          <w:iCs/>
          <w:sz w:val="20"/>
          <w:szCs w:val="20"/>
          <w:shd w:val="clear" w:color="auto" w:fill="FFFFFF"/>
        </w:rPr>
        <w:t xml:space="preserve"> uppträder. </w:t>
      </w:r>
      <w:r w:rsidRPr="612F25A2">
        <w:rPr>
          <w:rFonts w:cs="Arial"/>
          <w:i/>
          <w:iCs/>
          <w:sz w:val="20"/>
          <w:szCs w:val="20"/>
          <w:shd w:val="clear" w:color="auto" w:fill="FFFFFF"/>
        </w:rPr>
        <w:t>Man</w:t>
      </w:r>
      <w:r w:rsidR="00C812D8" w:rsidRPr="612F25A2">
        <w:rPr>
          <w:rFonts w:cs="Arial"/>
          <w:i/>
          <w:iCs/>
          <w:sz w:val="20"/>
          <w:szCs w:val="20"/>
          <w:shd w:val="clear" w:color="auto" w:fill="FFFFFF"/>
        </w:rPr>
        <w:t xml:space="preserve"> kan bidra till en god stämning vid match genom att hälsa ordentligt på motståndare och domare samt vara positiv mot alla på </w:t>
      </w:r>
      <w:r w:rsidRPr="612F25A2">
        <w:rPr>
          <w:rFonts w:cs="Arial"/>
          <w:i/>
          <w:iCs/>
          <w:sz w:val="20"/>
          <w:szCs w:val="20"/>
          <w:shd w:val="clear" w:color="auto" w:fill="FFFFFF"/>
        </w:rPr>
        <w:t xml:space="preserve">och utanför </w:t>
      </w:r>
      <w:r w:rsidR="00C812D8" w:rsidRPr="612F25A2">
        <w:rPr>
          <w:rFonts w:cs="Arial"/>
          <w:i/>
          <w:iCs/>
          <w:sz w:val="20"/>
          <w:szCs w:val="20"/>
          <w:shd w:val="clear" w:color="auto" w:fill="FFFFFF"/>
        </w:rPr>
        <w:t>planen. Glöm inte att tacka motståndare och domare efter matchen!</w:t>
      </w:r>
    </w:p>
    <w:p w14:paraId="7C46998F" w14:textId="77777777" w:rsidR="00C812D8" w:rsidRPr="00AF4775" w:rsidRDefault="00C812D8" w:rsidP="00C812D8">
      <w:pPr>
        <w:pStyle w:val="Liststycke"/>
        <w:numPr>
          <w:ilvl w:val="0"/>
          <w:numId w:val="1"/>
        </w:numPr>
        <w:spacing w:line="240" w:lineRule="atLeast"/>
        <w:textAlignment w:val="baseline"/>
        <w:outlineLvl w:val="4"/>
        <w:rPr>
          <w:rFonts w:eastAsia="Times New Roman" w:cs="Arial"/>
          <w:b/>
          <w:lang w:eastAsia="sv-SE"/>
        </w:rPr>
      </w:pPr>
      <w:r w:rsidRPr="00AF4775">
        <w:rPr>
          <w:rFonts w:eastAsia="Times New Roman" w:cs="Arial"/>
          <w:b/>
          <w:lang w:eastAsia="sv-SE"/>
        </w:rPr>
        <w:t>Spelare, ledare och publik har ett uppmuntrande språk</w:t>
      </w:r>
    </w:p>
    <w:p w14:paraId="29B757D2" w14:textId="77777777" w:rsidR="00C812D8" w:rsidRPr="00AF4775" w:rsidRDefault="00C1793B" w:rsidP="00C812D8">
      <w:pPr>
        <w:pStyle w:val="Liststycke"/>
        <w:spacing w:line="240" w:lineRule="atLeast"/>
        <w:textAlignment w:val="baseline"/>
        <w:outlineLvl w:val="4"/>
        <w:rPr>
          <w:rFonts w:eastAsia="Times New Roman" w:cs="Arial"/>
          <w:i/>
          <w:sz w:val="20"/>
          <w:szCs w:val="20"/>
          <w:lang w:eastAsia="sv-SE"/>
        </w:rPr>
      </w:pPr>
      <w:r w:rsidRPr="00AF4775">
        <w:rPr>
          <w:rFonts w:cs="Arial"/>
          <w:i/>
          <w:sz w:val="20"/>
          <w:szCs w:val="20"/>
          <w:shd w:val="clear" w:color="auto" w:fill="FFFFFF"/>
        </w:rPr>
        <w:t xml:space="preserve">Man </w:t>
      </w:r>
      <w:r w:rsidR="00C812D8" w:rsidRPr="00AF4775">
        <w:rPr>
          <w:rFonts w:cs="Arial"/>
          <w:i/>
          <w:sz w:val="20"/>
          <w:szCs w:val="20"/>
          <w:shd w:val="clear" w:color="auto" w:fill="FFFFFF"/>
        </w:rPr>
        <w:t>förme</w:t>
      </w:r>
      <w:r w:rsidRPr="00AF4775">
        <w:rPr>
          <w:rFonts w:cs="Arial"/>
          <w:i/>
          <w:sz w:val="20"/>
          <w:szCs w:val="20"/>
          <w:shd w:val="clear" w:color="auto" w:fill="FFFFFF"/>
        </w:rPr>
        <w:t>dlar mycket genom hur och vad man</w:t>
      </w:r>
      <w:r w:rsidR="00C812D8" w:rsidRPr="00AF4775">
        <w:rPr>
          <w:rFonts w:cs="Arial"/>
          <w:i/>
          <w:sz w:val="20"/>
          <w:szCs w:val="20"/>
          <w:shd w:val="clear" w:color="auto" w:fill="FFFFFF"/>
        </w:rPr>
        <w:t xml:space="preserve"> säger. Ett up</w:t>
      </w:r>
      <w:r w:rsidRPr="00AF4775">
        <w:rPr>
          <w:rFonts w:cs="Arial"/>
          <w:i/>
          <w:sz w:val="20"/>
          <w:szCs w:val="20"/>
          <w:shd w:val="clear" w:color="auto" w:fill="FFFFFF"/>
        </w:rPr>
        <w:t>pmuntrande språk kan vara att man berömmer s</w:t>
      </w:r>
      <w:r w:rsidR="00C812D8" w:rsidRPr="00AF4775">
        <w:rPr>
          <w:rFonts w:cs="Arial"/>
          <w:i/>
          <w:sz w:val="20"/>
          <w:szCs w:val="20"/>
          <w:shd w:val="clear" w:color="auto" w:fill="FFFFFF"/>
        </w:rPr>
        <w:t>ina lagkamrater</w:t>
      </w:r>
      <w:r w:rsidRPr="00AF4775">
        <w:rPr>
          <w:rFonts w:cs="Arial"/>
          <w:i/>
          <w:sz w:val="20"/>
          <w:szCs w:val="20"/>
          <w:shd w:val="clear" w:color="auto" w:fill="FFFFFF"/>
        </w:rPr>
        <w:t>/s</w:t>
      </w:r>
      <w:r w:rsidR="00C812D8" w:rsidRPr="00AF4775">
        <w:rPr>
          <w:rFonts w:cs="Arial"/>
          <w:i/>
          <w:sz w:val="20"/>
          <w:szCs w:val="20"/>
          <w:shd w:val="clear" w:color="auto" w:fill="FFFFFF"/>
        </w:rPr>
        <w:t>itt lag</w:t>
      </w:r>
      <w:r w:rsidRPr="00AF4775">
        <w:rPr>
          <w:rFonts w:cs="Arial"/>
          <w:i/>
          <w:sz w:val="20"/>
          <w:szCs w:val="20"/>
          <w:shd w:val="clear" w:color="auto" w:fill="FFFFFF"/>
        </w:rPr>
        <w:t>, domaren och sina motståndare eller att man är positiv i det man</w:t>
      </w:r>
      <w:r w:rsidR="00C812D8" w:rsidRPr="00AF4775">
        <w:rPr>
          <w:rFonts w:cs="Arial"/>
          <w:i/>
          <w:sz w:val="20"/>
          <w:szCs w:val="20"/>
          <w:shd w:val="clear" w:color="auto" w:fill="FFFFFF"/>
        </w:rPr>
        <w:t xml:space="preserve"> säger till andra, både på och utanför planen. Tänk</w:t>
      </w:r>
      <w:r w:rsidRPr="00AF4775">
        <w:rPr>
          <w:rFonts w:cs="Arial"/>
          <w:i/>
          <w:sz w:val="20"/>
          <w:szCs w:val="20"/>
          <w:shd w:val="clear" w:color="auto" w:fill="FFFFFF"/>
        </w:rPr>
        <w:t xml:space="preserve"> på att det inte bara är vad som sägs</w:t>
      </w:r>
      <w:r w:rsidR="00C812D8" w:rsidRPr="00AF4775">
        <w:rPr>
          <w:rFonts w:cs="Arial"/>
          <w:i/>
          <w:sz w:val="20"/>
          <w:szCs w:val="20"/>
          <w:shd w:val="clear" w:color="auto" w:fill="FFFFFF"/>
        </w:rPr>
        <w:t xml:space="preserve"> som p</w:t>
      </w:r>
      <w:r w:rsidRPr="00AF4775">
        <w:rPr>
          <w:rFonts w:cs="Arial"/>
          <w:i/>
          <w:sz w:val="20"/>
          <w:szCs w:val="20"/>
          <w:shd w:val="clear" w:color="auto" w:fill="FFFFFF"/>
        </w:rPr>
        <w:t>åverkar andra, utan också hur det sägs</w:t>
      </w:r>
      <w:r w:rsidR="00C812D8" w:rsidRPr="00AF4775">
        <w:rPr>
          <w:rFonts w:cs="Arial"/>
          <w:i/>
          <w:sz w:val="20"/>
          <w:szCs w:val="20"/>
          <w:shd w:val="clear" w:color="auto" w:fill="FFFFFF"/>
        </w:rPr>
        <w:t>.</w:t>
      </w:r>
    </w:p>
    <w:p w14:paraId="078AA877" w14:textId="77777777" w:rsidR="00C812D8" w:rsidRPr="00AF4775" w:rsidRDefault="00C812D8" w:rsidP="00C812D8">
      <w:pPr>
        <w:pStyle w:val="Liststycke"/>
        <w:numPr>
          <w:ilvl w:val="0"/>
          <w:numId w:val="1"/>
        </w:numPr>
        <w:spacing w:line="240" w:lineRule="atLeast"/>
        <w:textAlignment w:val="baseline"/>
        <w:outlineLvl w:val="4"/>
        <w:rPr>
          <w:b/>
        </w:rPr>
      </w:pPr>
      <w:r w:rsidRPr="00AF4775">
        <w:rPr>
          <w:rFonts w:eastAsia="Times New Roman" w:cs="Arial"/>
          <w:b/>
          <w:lang w:eastAsia="sv-SE"/>
        </w:rPr>
        <w:t>Spelare, ledare och publik respekterar olikheter</w:t>
      </w:r>
    </w:p>
    <w:p w14:paraId="0A4FAB0F" w14:textId="77777777" w:rsidR="00C812D8" w:rsidRPr="00AF4775" w:rsidRDefault="00C812D8" w:rsidP="00C812D8">
      <w:pPr>
        <w:pStyle w:val="Liststycke"/>
        <w:spacing w:line="240" w:lineRule="atLeast"/>
        <w:textAlignment w:val="baseline"/>
        <w:outlineLvl w:val="4"/>
        <w:rPr>
          <w:rFonts w:eastAsia="Times New Roman" w:cs="Arial"/>
          <w:i/>
          <w:sz w:val="20"/>
          <w:szCs w:val="20"/>
          <w:lang w:eastAsia="sv-SE"/>
        </w:rPr>
      </w:pPr>
      <w:r w:rsidRPr="00AF4775">
        <w:rPr>
          <w:rFonts w:cs="Arial"/>
          <w:i/>
          <w:sz w:val="20"/>
          <w:szCs w:val="20"/>
          <w:shd w:val="clear" w:color="auto" w:fill="FFFFFF"/>
        </w:rPr>
        <w:t>Alla är inte lika. Tänk så tråkigt om alla hade tänkt och tyckt precis likadant! Det viktiga är att acceptera att alla kan vara olika, och att alla har rätt att vara på sitt sätt, tänka, tro, känna och tycka olika – så länge inte åsikterna kränker en person eller grupp människor.</w:t>
      </w:r>
    </w:p>
    <w:p w14:paraId="10ABB60C" w14:textId="77777777" w:rsidR="00C812D8" w:rsidRPr="00AF4775" w:rsidRDefault="00C1793B" w:rsidP="00C812D8">
      <w:pPr>
        <w:pStyle w:val="Liststycke"/>
        <w:numPr>
          <w:ilvl w:val="0"/>
          <w:numId w:val="1"/>
        </w:numPr>
        <w:spacing w:line="240" w:lineRule="atLeast"/>
        <w:textAlignment w:val="baseline"/>
        <w:outlineLvl w:val="4"/>
        <w:rPr>
          <w:b/>
        </w:rPr>
      </w:pPr>
      <w:r w:rsidRPr="00AF4775">
        <w:rPr>
          <w:rFonts w:eastAsia="Times New Roman" w:cs="Arial"/>
          <w:b/>
          <w:lang w:eastAsia="sv-SE"/>
        </w:rPr>
        <w:t>Spelare och ledare</w:t>
      </w:r>
      <w:r w:rsidR="00C812D8" w:rsidRPr="00AF4775">
        <w:rPr>
          <w:rFonts w:eastAsia="Times New Roman" w:cs="Arial"/>
          <w:b/>
          <w:lang w:eastAsia="sv-SE"/>
        </w:rPr>
        <w:t xml:space="preserve"> fuskar inte</w:t>
      </w:r>
    </w:p>
    <w:p w14:paraId="0B7437AE" w14:textId="77777777" w:rsidR="00C812D8" w:rsidRPr="00AF4775" w:rsidRDefault="00C812D8" w:rsidP="00C812D8">
      <w:pPr>
        <w:pStyle w:val="Liststycke"/>
        <w:spacing w:line="240" w:lineRule="atLeast"/>
        <w:textAlignment w:val="baseline"/>
        <w:outlineLvl w:val="4"/>
        <w:rPr>
          <w:i/>
          <w:sz w:val="20"/>
          <w:szCs w:val="20"/>
        </w:rPr>
      </w:pPr>
      <w:r w:rsidRPr="00AF4775">
        <w:rPr>
          <w:rFonts w:cs="Arial"/>
          <w:i/>
          <w:sz w:val="20"/>
          <w:szCs w:val="20"/>
          <w:shd w:val="clear" w:color="auto" w:fill="FFFFFF"/>
        </w:rPr>
        <w:t xml:space="preserve">Fusk är att försöka nå sina mål med otillåtna metoder. Alla medvetna sätt att försöka bryta de regler som finns inom fotbollen, och vinna fördelar på andras bekostnad, är fusk. Fusk kan till exempel vara att trilla för lätt eller att slå in bollen i mål med handen. </w:t>
      </w:r>
    </w:p>
    <w:p w14:paraId="6B48C8D6" w14:textId="77777777" w:rsidR="00C812D8" w:rsidRPr="00AF4775" w:rsidRDefault="00C1793B" w:rsidP="00C812D8">
      <w:pPr>
        <w:pStyle w:val="Liststycke"/>
        <w:numPr>
          <w:ilvl w:val="0"/>
          <w:numId w:val="1"/>
        </w:numPr>
        <w:spacing w:line="240" w:lineRule="atLeast"/>
        <w:textAlignment w:val="baseline"/>
        <w:outlineLvl w:val="4"/>
        <w:rPr>
          <w:b/>
        </w:rPr>
      </w:pPr>
      <w:r w:rsidRPr="00AF4775">
        <w:rPr>
          <w:rFonts w:eastAsia="Times New Roman" w:cs="Arial"/>
          <w:b/>
          <w:lang w:eastAsia="sv-SE"/>
        </w:rPr>
        <w:t>Spelare, ledare och publik</w:t>
      </w:r>
      <w:r w:rsidR="00C812D8" w:rsidRPr="00AF4775">
        <w:rPr>
          <w:rFonts w:eastAsia="Times New Roman" w:cs="Arial"/>
          <w:b/>
          <w:lang w:eastAsia="sv-SE"/>
        </w:rPr>
        <w:t xml:space="preserve"> utövar inte fysiskt våld</w:t>
      </w:r>
    </w:p>
    <w:p w14:paraId="22DA1D59" w14:textId="77777777" w:rsidR="00C812D8" w:rsidRPr="00AF4775" w:rsidRDefault="00C812D8" w:rsidP="00C812D8">
      <w:pPr>
        <w:pStyle w:val="Liststycke"/>
        <w:spacing w:line="240" w:lineRule="atLeast"/>
        <w:textAlignment w:val="baseline"/>
        <w:outlineLvl w:val="4"/>
        <w:rPr>
          <w:i/>
          <w:sz w:val="20"/>
          <w:szCs w:val="20"/>
        </w:rPr>
      </w:pPr>
      <w:r w:rsidRPr="00AF4775">
        <w:rPr>
          <w:rFonts w:cs="Arial"/>
          <w:i/>
          <w:sz w:val="20"/>
          <w:szCs w:val="20"/>
          <w:shd w:val="clear" w:color="auto" w:fill="FFFFFF"/>
        </w:rPr>
        <w:t>Fysiskt våld kan t.ex. vara att knuffas, sparkas eller att slåss. Våld hör inte hemma någonstans i samhället, och såklart inte på fotbollsplanen heller.</w:t>
      </w:r>
    </w:p>
    <w:p w14:paraId="310C338E" w14:textId="77777777" w:rsidR="00C812D8" w:rsidRPr="00AF4775" w:rsidRDefault="00C812D8" w:rsidP="00C812D8">
      <w:pPr>
        <w:pStyle w:val="Liststycke"/>
        <w:numPr>
          <w:ilvl w:val="0"/>
          <w:numId w:val="1"/>
        </w:numPr>
        <w:spacing w:line="240" w:lineRule="atLeast"/>
        <w:textAlignment w:val="baseline"/>
        <w:outlineLvl w:val="4"/>
        <w:rPr>
          <w:b/>
        </w:rPr>
      </w:pPr>
      <w:r w:rsidRPr="00AF4775">
        <w:rPr>
          <w:rFonts w:eastAsia="Times New Roman" w:cs="Arial"/>
          <w:b/>
          <w:lang w:eastAsia="sv-SE"/>
        </w:rPr>
        <w:t>Spelare, ledare och publik använder inte ett negativt språk</w:t>
      </w:r>
    </w:p>
    <w:p w14:paraId="55080F05" w14:textId="77777777" w:rsidR="00C812D8" w:rsidRPr="00AF4775" w:rsidRDefault="00C812D8" w:rsidP="00C812D8">
      <w:pPr>
        <w:pStyle w:val="Liststycke"/>
        <w:spacing w:line="240" w:lineRule="atLeast"/>
        <w:textAlignment w:val="baseline"/>
        <w:outlineLvl w:val="4"/>
        <w:rPr>
          <w:i/>
          <w:sz w:val="20"/>
          <w:szCs w:val="20"/>
        </w:rPr>
      </w:pPr>
      <w:r w:rsidRPr="00AF4775">
        <w:rPr>
          <w:rFonts w:cs="Arial"/>
          <w:i/>
          <w:sz w:val="20"/>
          <w:szCs w:val="20"/>
          <w:shd w:val="clear" w:color="auto" w:fill="FFFFFF"/>
        </w:rPr>
        <w:t>Ett negativ språkbruk kan</w:t>
      </w:r>
      <w:r w:rsidR="00C1793B" w:rsidRPr="00AF4775">
        <w:rPr>
          <w:rFonts w:cs="Arial"/>
          <w:i/>
          <w:sz w:val="20"/>
          <w:szCs w:val="20"/>
          <w:shd w:val="clear" w:color="auto" w:fill="FFFFFF"/>
        </w:rPr>
        <w:t xml:space="preserve"> innebära att man</w:t>
      </w:r>
      <w:r w:rsidRPr="00AF4775">
        <w:rPr>
          <w:rFonts w:cs="Arial"/>
          <w:i/>
          <w:sz w:val="20"/>
          <w:szCs w:val="20"/>
          <w:shd w:val="clear" w:color="auto" w:fill="FFFFFF"/>
        </w:rPr>
        <w:t xml:space="preserve"> själv eller någon annan säger eller skriker saker mot någon så att personen känner sig ledsen, sårad eller mindre vär</w:t>
      </w:r>
      <w:r w:rsidR="00C1793B" w:rsidRPr="00AF4775">
        <w:rPr>
          <w:rFonts w:cs="Arial"/>
          <w:i/>
          <w:sz w:val="20"/>
          <w:szCs w:val="20"/>
          <w:shd w:val="clear" w:color="auto" w:fill="FFFFFF"/>
        </w:rPr>
        <w:t>d. Detta gäller inte bara när man vänder s</w:t>
      </w:r>
      <w:r w:rsidRPr="00AF4775">
        <w:rPr>
          <w:rFonts w:cs="Arial"/>
          <w:i/>
          <w:sz w:val="20"/>
          <w:szCs w:val="20"/>
          <w:shd w:val="clear" w:color="auto" w:fill="FFFFFF"/>
        </w:rPr>
        <w:t>ig direkt till n</w:t>
      </w:r>
      <w:r w:rsidR="00C1793B" w:rsidRPr="00AF4775">
        <w:rPr>
          <w:rFonts w:cs="Arial"/>
          <w:i/>
          <w:sz w:val="20"/>
          <w:szCs w:val="20"/>
          <w:shd w:val="clear" w:color="auto" w:fill="FFFFFF"/>
        </w:rPr>
        <w:t>ågon, utan kan också vara att man skriker något olämpligt när man</w:t>
      </w:r>
      <w:r w:rsidRPr="00AF4775">
        <w:rPr>
          <w:rFonts w:cs="Arial"/>
          <w:i/>
          <w:sz w:val="20"/>
          <w:szCs w:val="20"/>
          <w:shd w:val="clear" w:color="auto" w:fill="FFFFFF"/>
        </w:rPr>
        <w:t xml:space="preserve"> t.ex. missar ett skott</w:t>
      </w:r>
      <w:r w:rsidR="00C1793B" w:rsidRPr="00AF4775">
        <w:rPr>
          <w:rFonts w:cs="Arial"/>
          <w:i/>
          <w:sz w:val="20"/>
          <w:szCs w:val="20"/>
          <w:shd w:val="clear" w:color="auto" w:fill="FFFFFF"/>
        </w:rPr>
        <w:t xml:space="preserve"> eller en målchans</w:t>
      </w:r>
      <w:r w:rsidRPr="00AF4775">
        <w:rPr>
          <w:rFonts w:cs="Arial"/>
          <w:i/>
          <w:sz w:val="20"/>
          <w:szCs w:val="20"/>
          <w:shd w:val="clear" w:color="auto" w:fill="FFFFFF"/>
        </w:rPr>
        <w:t>.</w:t>
      </w:r>
    </w:p>
    <w:p w14:paraId="39B6B084" w14:textId="77777777" w:rsidR="00C812D8" w:rsidRPr="00AF4775" w:rsidRDefault="00C1793B" w:rsidP="00C812D8">
      <w:pPr>
        <w:pStyle w:val="Liststycke"/>
        <w:numPr>
          <w:ilvl w:val="0"/>
          <w:numId w:val="1"/>
        </w:numPr>
        <w:spacing w:line="240" w:lineRule="atLeast"/>
        <w:textAlignment w:val="baseline"/>
        <w:outlineLvl w:val="4"/>
        <w:rPr>
          <w:b/>
        </w:rPr>
      </w:pPr>
      <w:r w:rsidRPr="00AF4775">
        <w:rPr>
          <w:rFonts w:eastAsia="Times New Roman" w:cs="Arial"/>
          <w:b/>
          <w:lang w:eastAsia="sv-SE"/>
        </w:rPr>
        <w:t>Spelare, ledare och publik</w:t>
      </w:r>
      <w:r w:rsidR="00C812D8" w:rsidRPr="00AF4775">
        <w:rPr>
          <w:rFonts w:eastAsia="Times New Roman" w:cs="Arial"/>
          <w:b/>
          <w:lang w:eastAsia="sv-SE"/>
        </w:rPr>
        <w:t xml:space="preserve"> diskriminera</w:t>
      </w:r>
      <w:r w:rsidRPr="00AF4775">
        <w:rPr>
          <w:rFonts w:eastAsia="Times New Roman" w:cs="Arial"/>
          <w:b/>
          <w:lang w:eastAsia="sv-SE"/>
        </w:rPr>
        <w:t>r</w:t>
      </w:r>
      <w:r w:rsidR="00C812D8" w:rsidRPr="00AF4775">
        <w:rPr>
          <w:rFonts w:eastAsia="Times New Roman" w:cs="Arial"/>
          <w:b/>
          <w:lang w:eastAsia="sv-SE"/>
        </w:rPr>
        <w:t xml:space="preserve"> eller trakassera</w:t>
      </w:r>
      <w:r w:rsidRPr="00AF4775">
        <w:rPr>
          <w:rFonts w:eastAsia="Times New Roman" w:cs="Arial"/>
          <w:b/>
          <w:lang w:eastAsia="sv-SE"/>
        </w:rPr>
        <w:t>r</w:t>
      </w:r>
      <w:r w:rsidR="00C812D8" w:rsidRPr="00AF4775">
        <w:rPr>
          <w:rFonts w:eastAsia="Times New Roman" w:cs="Arial"/>
          <w:b/>
          <w:lang w:eastAsia="sv-SE"/>
        </w:rPr>
        <w:t xml:space="preserve"> inte andra människor</w:t>
      </w:r>
    </w:p>
    <w:p w14:paraId="198CECCA" w14:textId="77777777" w:rsidR="00C812D8" w:rsidRPr="00AF4775" w:rsidRDefault="00C812D8" w:rsidP="00C812D8">
      <w:pPr>
        <w:pStyle w:val="Liststycke"/>
        <w:spacing w:line="240" w:lineRule="atLeast"/>
        <w:textAlignment w:val="baseline"/>
        <w:outlineLvl w:val="4"/>
        <w:rPr>
          <w:i/>
          <w:sz w:val="20"/>
          <w:szCs w:val="20"/>
        </w:rPr>
      </w:pPr>
      <w:r w:rsidRPr="00AF4775">
        <w:rPr>
          <w:rFonts w:cs="Arial"/>
          <w:i/>
          <w:sz w:val="20"/>
          <w:szCs w:val="20"/>
          <w:shd w:val="clear" w:color="auto" w:fill="FFFFFF"/>
        </w:rPr>
        <w:t>Diskriminering är när någon behandlas orättvist eller sämre än någon annan på grund av sitt kön, sexuell läggning, etnicitet, funktionsnedsättning, tro, identitet eller ålder (kallas diskrimineringsgrunder). Trakasserier betyder att be</w:t>
      </w:r>
      <w:r w:rsidR="00C1793B" w:rsidRPr="00AF4775">
        <w:rPr>
          <w:rFonts w:cs="Arial"/>
          <w:i/>
          <w:sz w:val="20"/>
          <w:szCs w:val="20"/>
          <w:shd w:val="clear" w:color="auto" w:fill="FFFFFF"/>
        </w:rPr>
        <w:t xml:space="preserve">handla någon illa på grund </w:t>
      </w:r>
      <w:r w:rsidRPr="00AF4775">
        <w:rPr>
          <w:rFonts w:cs="Arial"/>
          <w:i/>
          <w:sz w:val="20"/>
          <w:szCs w:val="20"/>
          <w:shd w:val="clear" w:color="auto" w:fill="FFFFFF"/>
        </w:rPr>
        <w:t xml:space="preserve">av </w:t>
      </w:r>
      <w:r w:rsidR="00C1793B" w:rsidRPr="00AF4775">
        <w:rPr>
          <w:rFonts w:cs="Arial"/>
          <w:i/>
          <w:sz w:val="20"/>
          <w:szCs w:val="20"/>
          <w:shd w:val="clear" w:color="auto" w:fill="FFFFFF"/>
        </w:rPr>
        <w:t xml:space="preserve">de nämnda </w:t>
      </w:r>
      <w:r w:rsidRPr="00AF4775">
        <w:rPr>
          <w:rFonts w:cs="Arial"/>
          <w:i/>
          <w:sz w:val="20"/>
          <w:szCs w:val="20"/>
          <w:shd w:val="clear" w:color="auto" w:fill="FFFFFF"/>
        </w:rPr>
        <w:t xml:space="preserve">diskrimineringsgrunderna. </w:t>
      </w:r>
    </w:p>
    <w:p w14:paraId="361A68E8" w14:textId="77777777" w:rsidR="00C812D8" w:rsidRPr="00AF4775" w:rsidRDefault="00C1793B" w:rsidP="00C812D8">
      <w:pPr>
        <w:pStyle w:val="Liststycke"/>
        <w:numPr>
          <w:ilvl w:val="0"/>
          <w:numId w:val="1"/>
        </w:numPr>
        <w:spacing w:line="240" w:lineRule="atLeast"/>
        <w:textAlignment w:val="baseline"/>
        <w:outlineLvl w:val="4"/>
        <w:rPr>
          <w:b/>
        </w:rPr>
      </w:pPr>
      <w:r w:rsidRPr="00AF4775">
        <w:rPr>
          <w:rFonts w:eastAsia="Times New Roman" w:cs="Arial"/>
          <w:b/>
          <w:lang w:eastAsia="sv-SE"/>
        </w:rPr>
        <w:t>Spelare, ledare och publik</w:t>
      </w:r>
      <w:r w:rsidR="00C812D8" w:rsidRPr="00AF4775">
        <w:rPr>
          <w:rFonts w:eastAsia="Times New Roman" w:cs="Arial"/>
          <w:b/>
          <w:lang w:eastAsia="sv-SE"/>
        </w:rPr>
        <w:t xml:space="preserve"> är inte rasistisk</w:t>
      </w:r>
    </w:p>
    <w:p w14:paraId="3AB8333F" w14:textId="77777777" w:rsidR="005961D0" w:rsidRPr="00AF4775" w:rsidRDefault="00C812D8" w:rsidP="00581AD5">
      <w:pPr>
        <w:pStyle w:val="Liststycke"/>
        <w:spacing w:line="240" w:lineRule="atLeast"/>
        <w:textAlignment w:val="baseline"/>
        <w:outlineLvl w:val="4"/>
      </w:pPr>
      <w:r w:rsidRPr="00AF4775">
        <w:rPr>
          <w:rFonts w:cs="Arial"/>
          <w:i/>
          <w:sz w:val="20"/>
          <w:szCs w:val="20"/>
          <w:shd w:val="clear" w:color="auto" w:fill="FFFFFF"/>
        </w:rPr>
        <w:t>Rasism är tron på att det finns separata och biologiska typer av människor, kallade raser och att vissa av dessa raser skulle vara överlägsna andra. Att vara rasistisk innebär att behandla människor olika utifrån hur de ser ut eller vad de har för bakgrund som exempelvis hudfärg, kultur, vilket land man kommer ifrån eller om man tillhör en viss folkgrupp.</w:t>
      </w:r>
    </w:p>
    <w:sectPr w:rsidR="005961D0" w:rsidRPr="00AF477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A9A65" w14:textId="77777777" w:rsidR="00685DE3" w:rsidRDefault="00685DE3" w:rsidP="00581AD5">
      <w:pPr>
        <w:spacing w:after="0" w:line="240" w:lineRule="auto"/>
      </w:pPr>
      <w:r>
        <w:separator/>
      </w:r>
    </w:p>
  </w:endnote>
  <w:endnote w:type="continuationSeparator" w:id="0">
    <w:p w14:paraId="2DC52338" w14:textId="77777777" w:rsidR="00685DE3" w:rsidRDefault="00685DE3" w:rsidP="0058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322E" w14:textId="77777777" w:rsidR="00DD531E" w:rsidRDefault="00DD531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859D" w14:textId="77777777" w:rsidR="00DD531E" w:rsidRDefault="00DD531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78FE" w14:textId="77777777" w:rsidR="00DD531E" w:rsidRDefault="00DD53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7DE1" w14:textId="77777777" w:rsidR="00685DE3" w:rsidRDefault="00685DE3" w:rsidP="00581AD5">
      <w:pPr>
        <w:spacing w:after="0" w:line="240" w:lineRule="auto"/>
      </w:pPr>
      <w:r>
        <w:separator/>
      </w:r>
    </w:p>
  </w:footnote>
  <w:footnote w:type="continuationSeparator" w:id="0">
    <w:p w14:paraId="199F7F89" w14:textId="77777777" w:rsidR="00685DE3" w:rsidRDefault="00685DE3" w:rsidP="00581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5ABE" w14:textId="77777777" w:rsidR="00DD531E" w:rsidRDefault="00DD531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C7B" w14:textId="490B7E69" w:rsidR="00BD0559" w:rsidRDefault="00DD531E" w:rsidP="00BD0559">
    <w:pPr>
      <w:pStyle w:val="Sidhuvud"/>
      <w:jc w:val="center"/>
    </w:pPr>
    <w:r>
      <w:rPr>
        <w:noProof/>
      </w:rPr>
      <mc:AlternateContent>
        <mc:Choice Requires="wps">
          <w:drawing>
            <wp:anchor distT="0" distB="0" distL="114300" distR="114300" simplePos="0" relativeHeight="251659264" behindDoc="0" locked="0" layoutInCell="1" allowOverlap="1" wp14:anchorId="58FD5A1C" wp14:editId="336B1B3E">
              <wp:simplePos x="0" y="0"/>
              <wp:positionH relativeFrom="column">
                <wp:posOffset>1584325</wp:posOffset>
              </wp:positionH>
              <wp:positionV relativeFrom="paragraph">
                <wp:posOffset>-409575</wp:posOffset>
              </wp:positionV>
              <wp:extent cx="3744000" cy="1404000"/>
              <wp:effectExtent l="0" t="0" r="0" b="571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000" cy="1404000"/>
                      </a:xfrm>
                      <a:prstGeom prst="rect">
                        <a:avLst/>
                      </a:prstGeom>
                      <a:noFill/>
                      <a:ln w="9525">
                        <a:noFill/>
                        <a:miter lim="800000"/>
                        <a:headEnd/>
                        <a:tailEnd/>
                      </a:ln>
                    </wps:spPr>
                    <wps:txbx>
                      <w:txbxContent>
                        <w:p w14:paraId="051A4BCD" w14:textId="00C256A2" w:rsidR="00DD531E" w:rsidRDefault="00712AE7">
                          <w:r>
                            <w:rPr>
                              <w:noProof/>
                            </w:rPr>
                            <w:drawing>
                              <wp:inline distT="0" distB="0" distL="0" distR="0" wp14:anchorId="3A8244EA" wp14:editId="4DC892C2">
                                <wp:extent cx="2311367" cy="1116000"/>
                                <wp:effectExtent l="0" t="0" r="0" b="8255"/>
                                <wp:docPr id="3" name="Bildobjekt 3" descr="En bild som visar spel, fotboll, bol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864668_244976485963281_3162770810826537661_n.png"/>
                                        <pic:cNvPicPr/>
                                      </pic:nvPicPr>
                                      <pic:blipFill>
                                        <a:blip r:embed="rId1">
                                          <a:extLst>
                                            <a:ext uri="{28A0092B-C50C-407E-A947-70E740481C1C}">
                                              <a14:useLocalDpi xmlns:a14="http://schemas.microsoft.com/office/drawing/2010/main" val="0"/>
                                            </a:ext>
                                          </a:extLst>
                                        </a:blip>
                                        <a:stretch>
                                          <a:fillRect/>
                                        </a:stretch>
                                      </pic:blipFill>
                                      <pic:spPr>
                                        <a:xfrm>
                                          <a:off x="0" y="0"/>
                                          <a:ext cx="2311367" cy="1116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D5A1C" id="_x0000_t202" coordsize="21600,21600" o:spt="202" path="m,l,21600r21600,l21600,xe">
              <v:stroke joinstyle="miter"/>
              <v:path gradientshapeok="t" o:connecttype="rect"/>
            </v:shapetype>
            <v:shape id="Textruta 2" o:spid="_x0000_s1026" type="#_x0000_t202" style="position:absolute;left:0;text-align:left;margin-left:124.75pt;margin-top:-32.25pt;width:294.8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" filled="f" stroked="f">
              <v:textbox>
                <w:txbxContent>
                  <w:p w14:paraId="051A4BCD" w14:textId="00C256A2" w:rsidR="00DD531E" w:rsidRDefault="00712AE7">
                    <w:r>
                      <w:rPr>
                        <w:noProof/>
                      </w:rPr>
                      <w:drawing>
                        <wp:inline distT="0" distB="0" distL="0" distR="0" wp14:anchorId="3A8244EA" wp14:editId="4DC892C2">
                          <wp:extent cx="2311367" cy="1116000"/>
                          <wp:effectExtent l="0" t="0" r="0" b="8255"/>
                          <wp:docPr id="3" name="Bildobjekt 3" descr="En bild som visar spel, fotboll, bol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864668_244976485963281_3162770810826537661_n.png"/>
                                  <pic:cNvPicPr/>
                                </pic:nvPicPr>
                                <pic:blipFill>
                                  <a:blip r:embed="rId1">
                                    <a:extLst>
                                      <a:ext uri="{28A0092B-C50C-407E-A947-70E740481C1C}">
                                        <a14:useLocalDpi xmlns:a14="http://schemas.microsoft.com/office/drawing/2010/main" val="0"/>
                                      </a:ext>
                                    </a:extLst>
                                  </a:blip>
                                  <a:stretch>
                                    <a:fillRect/>
                                  </a:stretch>
                                </pic:blipFill>
                                <pic:spPr>
                                  <a:xfrm>
                                    <a:off x="0" y="0"/>
                                    <a:ext cx="2311367" cy="1116000"/>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01E5" w14:textId="77777777" w:rsidR="00DD531E" w:rsidRDefault="00DD531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49FB"/>
    <w:multiLevelType w:val="hybridMultilevel"/>
    <w:tmpl w:val="F40887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2D8"/>
    <w:rsid w:val="00285DE0"/>
    <w:rsid w:val="002A1B62"/>
    <w:rsid w:val="004B58E6"/>
    <w:rsid w:val="00581AD5"/>
    <w:rsid w:val="005961D0"/>
    <w:rsid w:val="00685DE3"/>
    <w:rsid w:val="00712AE7"/>
    <w:rsid w:val="007F38E8"/>
    <w:rsid w:val="00AF4775"/>
    <w:rsid w:val="00B6412A"/>
    <w:rsid w:val="00C1793B"/>
    <w:rsid w:val="00C812D8"/>
    <w:rsid w:val="00D435F7"/>
    <w:rsid w:val="00DD531E"/>
    <w:rsid w:val="612F25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06C44"/>
  <w15:docId w15:val="{89A6DEFB-4E03-4388-934C-99AA0ABB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2D8"/>
  </w:style>
  <w:style w:type="paragraph" w:styleId="Rubrik3">
    <w:name w:val="heading 3"/>
    <w:basedOn w:val="Normal"/>
    <w:link w:val="Rubrik3Char"/>
    <w:uiPriority w:val="9"/>
    <w:qFormat/>
    <w:rsid w:val="00C812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5">
    <w:name w:val="heading 5"/>
    <w:basedOn w:val="Normal"/>
    <w:link w:val="Rubrik5Char"/>
    <w:uiPriority w:val="9"/>
    <w:qFormat/>
    <w:rsid w:val="00C812D8"/>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C812D8"/>
    <w:rPr>
      <w:rFonts w:ascii="Times New Roman" w:eastAsia="Times New Roman" w:hAnsi="Times New Roman" w:cs="Times New Roman"/>
      <w:b/>
      <w:bCs/>
      <w:sz w:val="27"/>
      <w:szCs w:val="27"/>
      <w:lang w:eastAsia="sv-SE"/>
    </w:rPr>
  </w:style>
  <w:style w:type="character" w:customStyle="1" w:styleId="Rubrik5Char">
    <w:name w:val="Rubrik 5 Char"/>
    <w:basedOn w:val="Standardstycketeckensnitt"/>
    <w:link w:val="Rubrik5"/>
    <w:uiPriority w:val="9"/>
    <w:rsid w:val="00C812D8"/>
    <w:rPr>
      <w:rFonts w:ascii="Times New Roman" w:eastAsia="Times New Roman" w:hAnsi="Times New Roman" w:cs="Times New Roman"/>
      <w:b/>
      <w:bCs/>
      <w:sz w:val="20"/>
      <w:szCs w:val="20"/>
      <w:lang w:eastAsia="sv-SE"/>
    </w:rPr>
  </w:style>
  <w:style w:type="paragraph" w:styleId="Normalwebb">
    <w:name w:val="Normal (Web)"/>
    <w:basedOn w:val="Normal"/>
    <w:uiPriority w:val="99"/>
    <w:semiHidden/>
    <w:unhideWhenUsed/>
    <w:rsid w:val="00C812D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C812D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12D8"/>
  </w:style>
  <w:style w:type="paragraph" w:styleId="Liststycke">
    <w:name w:val="List Paragraph"/>
    <w:basedOn w:val="Normal"/>
    <w:uiPriority w:val="34"/>
    <w:qFormat/>
    <w:rsid w:val="00C812D8"/>
    <w:pPr>
      <w:ind w:left="720"/>
      <w:contextualSpacing/>
    </w:pPr>
  </w:style>
  <w:style w:type="paragraph" w:styleId="Sidfot">
    <w:name w:val="footer"/>
    <w:basedOn w:val="Normal"/>
    <w:link w:val="SidfotChar"/>
    <w:uiPriority w:val="99"/>
    <w:unhideWhenUsed/>
    <w:rsid w:val="00581AD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1AD5"/>
  </w:style>
  <w:style w:type="paragraph" w:styleId="Ballongtext">
    <w:name w:val="Balloon Text"/>
    <w:basedOn w:val="Normal"/>
    <w:link w:val="BallongtextChar"/>
    <w:uiPriority w:val="99"/>
    <w:semiHidden/>
    <w:unhideWhenUsed/>
    <w:rsid w:val="002A1B6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1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32313">
      <w:bodyDiv w:val="1"/>
      <w:marLeft w:val="0"/>
      <w:marRight w:val="0"/>
      <w:marTop w:val="0"/>
      <w:marBottom w:val="0"/>
      <w:divBdr>
        <w:top w:val="none" w:sz="0" w:space="0" w:color="auto"/>
        <w:left w:val="none" w:sz="0" w:space="0" w:color="auto"/>
        <w:bottom w:val="none" w:sz="0" w:space="0" w:color="auto"/>
        <w:right w:val="none" w:sz="0" w:space="0" w:color="auto"/>
      </w:divBdr>
      <w:divsChild>
        <w:div w:id="855341177">
          <w:marLeft w:val="0"/>
          <w:marRight w:val="0"/>
          <w:marTop w:val="0"/>
          <w:marBottom w:val="416"/>
          <w:divBdr>
            <w:top w:val="single" w:sz="6" w:space="14" w:color="D9D9D9"/>
            <w:left w:val="single" w:sz="6" w:space="14" w:color="D9D9D9"/>
            <w:bottom w:val="single" w:sz="6" w:space="14" w:color="D9D9D9"/>
            <w:right w:val="single" w:sz="6" w:space="14" w:color="D9D9D9"/>
          </w:divBdr>
          <w:divsChild>
            <w:div w:id="1517771210">
              <w:marLeft w:val="0"/>
              <w:marRight w:val="0"/>
              <w:marTop w:val="0"/>
              <w:marBottom w:val="0"/>
              <w:divBdr>
                <w:top w:val="none" w:sz="0" w:space="0" w:color="auto"/>
                <w:left w:val="none" w:sz="0" w:space="0" w:color="auto"/>
                <w:bottom w:val="none" w:sz="0" w:space="0" w:color="auto"/>
                <w:right w:val="none" w:sz="0" w:space="0" w:color="auto"/>
              </w:divBdr>
            </w:div>
          </w:divsChild>
        </w:div>
        <w:div w:id="1691561157">
          <w:marLeft w:val="0"/>
          <w:marRight w:val="0"/>
          <w:marTop w:val="0"/>
          <w:marBottom w:val="416"/>
          <w:divBdr>
            <w:top w:val="single" w:sz="6" w:space="14" w:color="D9D9D9"/>
            <w:left w:val="single" w:sz="6" w:space="14" w:color="D9D9D9"/>
            <w:bottom w:val="single" w:sz="6" w:space="14" w:color="D9D9D9"/>
            <w:right w:val="single" w:sz="6" w:space="14" w:color="D9D9D9"/>
          </w:divBdr>
        </w:div>
        <w:div w:id="663972695">
          <w:marLeft w:val="0"/>
          <w:marRight w:val="0"/>
          <w:marTop w:val="0"/>
          <w:marBottom w:val="416"/>
          <w:divBdr>
            <w:top w:val="single" w:sz="6" w:space="14" w:color="D9D9D9"/>
            <w:left w:val="single" w:sz="6" w:space="14" w:color="D9D9D9"/>
            <w:bottom w:val="single" w:sz="6" w:space="14" w:color="D9D9D9"/>
            <w:right w:val="single" w:sz="6" w:space="14" w:color="D9D9D9"/>
          </w:divBdr>
        </w:div>
        <w:div w:id="46147284">
          <w:marLeft w:val="0"/>
          <w:marRight w:val="0"/>
          <w:marTop w:val="0"/>
          <w:marBottom w:val="416"/>
          <w:divBdr>
            <w:top w:val="single" w:sz="6" w:space="14" w:color="D9D9D9"/>
            <w:left w:val="single" w:sz="6" w:space="14" w:color="D9D9D9"/>
            <w:bottom w:val="single" w:sz="6" w:space="14" w:color="D9D9D9"/>
            <w:right w:val="single" w:sz="6" w:space="14" w:color="D9D9D9"/>
          </w:divBdr>
        </w:div>
        <w:div w:id="372384906">
          <w:marLeft w:val="0"/>
          <w:marRight w:val="0"/>
          <w:marTop w:val="0"/>
          <w:marBottom w:val="416"/>
          <w:divBdr>
            <w:top w:val="single" w:sz="6" w:space="14" w:color="D9D9D9"/>
            <w:left w:val="single" w:sz="6" w:space="14" w:color="D9D9D9"/>
            <w:bottom w:val="single" w:sz="6" w:space="14" w:color="D9D9D9"/>
            <w:right w:val="single" w:sz="6" w:space="14" w:color="D9D9D9"/>
          </w:divBdr>
        </w:div>
        <w:div w:id="1103647062">
          <w:marLeft w:val="0"/>
          <w:marRight w:val="0"/>
          <w:marTop w:val="0"/>
          <w:marBottom w:val="416"/>
          <w:divBdr>
            <w:top w:val="single" w:sz="6" w:space="14" w:color="D9D9D9"/>
            <w:left w:val="single" w:sz="6" w:space="14" w:color="D9D9D9"/>
            <w:bottom w:val="single" w:sz="6" w:space="14" w:color="D9D9D9"/>
            <w:right w:val="single" w:sz="6" w:space="14" w:color="D9D9D9"/>
          </w:divBdr>
        </w:div>
        <w:div w:id="2123068462">
          <w:marLeft w:val="0"/>
          <w:marRight w:val="0"/>
          <w:marTop w:val="0"/>
          <w:marBottom w:val="416"/>
          <w:divBdr>
            <w:top w:val="single" w:sz="6" w:space="14" w:color="D9D9D9"/>
            <w:left w:val="single" w:sz="6" w:space="14" w:color="D9D9D9"/>
            <w:bottom w:val="single" w:sz="6" w:space="14" w:color="D9D9D9"/>
            <w:right w:val="single" w:sz="6" w:space="14" w:color="D9D9D9"/>
          </w:divBdr>
        </w:div>
        <w:div w:id="818771224">
          <w:marLeft w:val="0"/>
          <w:marRight w:val="0"/>
          <w:marTop w:val="0"/>
          <w:marBottom w:val="416"/>
          <w:divBdr>
            <w:top w:val="single" w:sz="6" w:space="14" w:color="D9D9D9"/>
            <w:left w:val="single" w:sz="6" w:space="14" w:color="D9D9D9"/>
            <w:bottom w:val="single" w:sz="6" w:space="14" w:color="D9D9D9"/>
            <w:right w:val="single" w:sz="6" w:space="14" w:color="D9D9D9"/>
          </w:divBdr>
        </w:div>
        <w:div w:id="892084892">
          <w:marLeft w:val="0"/>
          <w:marRight w:val="0"/>
          <w:marTop w:val="0"/>
          <w:marBottom w:val="416"/>
          <w:divBdr>
            <w:top w:val="single" w:sz="6" w:space="14" w:color="D9D9D9"/>
            <w:left w:val="single" w:sz="6" w:space="14" w:color="D9D9D9"/>
            <w:bottom w:val="single" w:sz="6" w:space="14" w:color="D9D9D9"/>
            <w:right w:val="single" w:sz="6" w:space="14" w:color="D9D9D9"/>
          </w:divBdr>
        </w:div>
        <w:div w:id="1351638569">
          <w:marLeft w:val="0"/>
          <w:marRight w:val="0"/>
          <w:marTop w:val="0"/>
          <w:marBottom w:val="416"/>
          <w:divBdr>
            <w:top w:val="single" w:sz="6" w:space="14" w:color="D9D9D9"/>
            <w:left w:val="single" w:sz="6" w:space="14" w:color="D9D9D9"/>
            <w:bottom w:val="single" w:sz="6" w:space="14" w:color="D9D9D9"/>
            <w:right w:val="single" w:sz="6" w:space="14" w:color="D9D9D9"/>
          </w:divBdr>
        </w:div>
        <w:div w:id="1640912295">
          <w:marLeft w:val="0"/>
          <w:marRight w:val="0"/>
          <w:marTop w:val="0"/>
          <w:marBottom w:val="416"/>
          <w:divBdr>
            <w:top w:val="single" w:sz="6" w:space="14" w:color="D9D9D9"/>
            <w:left w:val="single" w:sz="6" w:space="14" w:color="D9D9D9"/>
            <w:bottom w:val="single" w:sz="6" w:space="14" w:color="D9D9D9"/>
            <w:right w:val="single" w:sz="6" w:space="14" w:color="D9D9D9"/>
          </w:divBdr>
        </w:div>
        <w:div w:id="147719273">
          <w:marLeft w:val="0"/>
          <w:marRight w:val="0"/>
          <w:marTop w:val="0"/>
          <w:marBottom w:val="0"/>
          <w:divBdr>
            <w:top w:val="single" w:sz="6" w:space="14" w:color="D9D9D9"/>
            <w:left w:val="single" w:sz="6" w:space="14" w:color="D9D9D9"/>
            <w:bottom w:val="single" w:sz="6" w:space="14" w:color="D9D9D9"/>
            <w:right w:val="single" w:sz="6" w:space="14" w:color="D9D9D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3113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Niclas Gustafsson</dc:creator>
  <cp:lastModifiedBy>helena grans</cp:lastModifiedBy>
  <cp:revision>2</cp:revision>
  <dcterms:created xsi:type="dcterms:W3CDTF">2022-01-05T11:47:00Z</dcterms:created>
  <dcterms:modified xsi:type="dcterms:W3CDTF">2022-01-05T11:47:00Z</dcterms:modified>
</cp:coreProperties>
</file>