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D186" w14:textId="17CC9829" w:rsidR="00A32086" w:rsidRDefault="00D57DFE" w:rsidP="00EA3F8A">
      <w:pPr>
        <w:pStyle w:val="Rubrik"/>
        <w:pBdr>
          <w:top w:val="nil"/>
          <w:left w:val="nil"/>
          <w:bottom w:val="nil"/>
          <w:right w:val="nil"/>
          <w:between w:val="nil"/>
        </w:pBdr>
        <w:jc w:val="center"/>
        <w:rPr>
          <w:b/>
          <w:bCs/>
          <w:sz w:val="56"/>
          <w:szCs w:val="56"/>
        </w:rPr>
      </w:pPr>
      <w:r>
        <w:rPr>
          <w:noProof/>
        </w:rPr>
        <w:drawing>
          <wp:inline distT="0" distB="0" distL="0" distR="0" wp14:anchorId="20182C97" wp14:editId="6419FCD0">
            <wp:extent cx="2842260" cy="741193"/>
            <wp:effectExtent l="0" t="0" r="0" b="1905"/>
            <wp:docPr id="3" name="Bildobjekt 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clipart&#10;&#10;Automatiskt genererad beskrivning"/>
                    <pic:cNvPicPr/>
                  </pic:nvPicPr>
                  <pic:blipFill>
                    <a:blip r:embed="rId7"/>
                    <a:stretch>
                      <a:fillRect/>
                    </a:stretch>
                  </pic:blipFill>
                  <pic:spPr>
                    <a:xfrm>
                      <a:off x="0" y="0"/>
                      <a:ext cx="2859362" cy="745653"/>
                    </a:xfrm>
                    <a:prstGeom prst="rect">
                      <a:avLst/>
                    </a:prstGeom>
                  </pic:spPr>
                </pic:pic>
              </a:graphicData>
            </a:graphic>
          </wp:inline>
        </w:drawing>
      </w:r>
    </w:p>
    <w:p w14:paraId="3F016EBF" w14:textId="1EF6213B" w:rsidR="00D16E48" w:rsidRPr="00D57DFE" w:rsidRDefault="00D57DFE" w:rsidP="00D57DFE">
      <w:pPr>
        <w:jc w:val="center"/>
        <w:rPr>
          <w:color w:val="000000" w:themeColor="text1"/>
          <w:sz w:val="36"/>
          <w:szCs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D57DFE">
        <w:rPr>
          <w:bCs/>
          <w:color w:val="000000" w:themeColor="text1"/>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CUP</w:t>
      </w:r>
    </w:p>
    <w:p w14:paraId="37836BFD" w14:textId="121F5BA9" w:rsidR="00D16E48" w:rsidRDefault="00D16E48" w:rsidP="00A32086"/>
    <w:p w14:paraId="73A6D4DB" w14:textId="29B9B08A" w:rsidR="00D16E48" w:rsidRDefault="00D57DFE" w:rsidP="00A32086">
      <w:r w:rsidRPr="008209D1">
        <w:rPr>
          <w:b/>
          <w:bCs/>
          <w:noProof/>
          <w:sz w:val="56"/>
          <w:szCs w:val="56"/>
        </w:rPr>
        <w:drawing>
          <wp:anchor distT="0" distB="0" distL="114300" distR="114300" simplePos="0" relativeHeight="251658240" behindDoc="1" locked="0" layoutInCell="1" allowOverlap="1" wp14:anchorId="699735E2" wp14:editId="53B66850">
            <wp:simplePos x="0" y="0"/>
            <wp:positionH relativeFrom="margin">
              <wp:align>left</wp:align>
            </wp:positionH>
            <wp:positionV relativeFrom="paragraph">
              <wp:posOffset>158750</wp:posOffset>
            </wp:positionV>
            <wp:extent cx="1122680" cy="1136650"/>
            <wp:effectExtent l="0" t="0" r="1270" b="6350"/>
            <wp:wrapTight wrapText="bothSides">
              <wp:wrapPolygon edited="0">
                <wp:start x="0" y="0"/>
                <wp:lineTo x="0" y="21359"/>
                <wp:lineTo x="21258" y="21359"/>
                <wp:lineTo x="2125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22680" cy="1136650"/>
                    </a:xfrm>
                    <a:prstGeom prst="rect">
                      <a:avLst/>
                    </a:prstGeom>
                  </pic:spPr>
                </pic:pic>
              </a:graphicData>
            </a:graphic>
            <wp14:sizeRelH relativeFrom="page">
              <wp14:pctWidth>0</wp14:pctWidth>
            </wp14:sizeRelH>
            <wp14:sizeRelV relativeFrom="page">
              <wp14:pctHeight>0</wp14:pctHeight>
            </wp14:sizeRelV>
          </wp:anchor>
        </w:drawing>
      </w:r>
    </w:p>
    <w:p w14:paraId="0C2EB74D" w14:textId="5FDE6204" w:rsidR="001F3273" w:rsidRPr="00FD2EEC" w:rsidRDefault="001F3273" w:rsidP="001F3273">
      <w:pPr>
        <w:rPr>
          <w:b/>
          <w:bCs/>
          <w:sz w:val="32"/>
          <w:szCs w:val="32"/>
        </w:rPr>
      </w:pPr>
      <w:r>
        <w:rPr>
          <w:b/>
          <w:bCs/>
          <w:sz w:val="32"/>
          <w:szCs w:val="32"/>
        </w:rPr>
        <w:t>Cupen närmar sig och nedan kommer information om cupen</w:t>
      </w:r>
      <w:r w:rsidRPr="00FD2EEC">
        <w:rPr>
          <w:b/>
          <w:bCs/>
          <w:sz w:val="32"/>
          <w:szCs w:val="32"/>
        </w:rPr>
        <w:t>.</w:t>
      </w:r>
      <w:r>
        <w:rPr>
          <w:b/>
          <w:bCs/>
          <w:sz w:val="32"/>
          <w:szCs w:val="32"/>
        </w:rPr>
        <w:t xml:space="preserve"> I år blir det 6 deltagande lag och vi </w:t>
      </w:r>
      <w:r w:rsidR="006E43E2">
        <w:rPr>
          <w:b/>
          <w:bCs/>
          <w:sz w:val="32"/>
          <w:szCs w:val="32"/>
        </w:rPr>
        <w:t xml:space="preserve">har genom det utökat </w:t>
      </w:r>
      <w:r>
        <w:rPr>
          <w:b/>
          <w:bCs/>
          <w:sz w:val="32"/>
          <w:szCs w:val="32"/>
        </w:rPr>
        <w:t xml:space="preserve">antalet matcher till </w:t>
      </w:r>
      <w:proofErr w:type="gramStart"/>
      <w:r>
        <w:rPr>
          <w:b/>
          <w:bCs/>
          <w:sz w:val="32"/>
          <w:szCs w:val="32"/>
        </w:rPr>
        <w:t>6 st</w:t>
      </w:r>
      <w:proofErr w:type="gramEnd"/>
      <w:r>
        <w:rPr>
          <w:b/>
          <w:bCs/>
          <w:sz w:val="32"/>
          <w:szCs w:val="32"/>
        </w:rPr>
        <w:t xml:space="preserve"> per deltagande lag!!</w:t>
      </w:r>
      <w:r w:rsidRPr="00FD2EEC">
        <w:rPr>
          <w:b/>
          <w:bCs/>
          <w:sz w:val="32"/>
          <w:szCs w:val="32"/>
        </w:rPr>
        <w:t xml:space="preserve"> </w:t>
      </w:r>
    </w:p>
    <w:p w14:paraId="773AC628" w14:textId="77777777" w:rsidR="001F3273" w:rsidRDefault="001F3273" w:rsidP="001F3273"/>
    <w:p w14:paraId="641C3281" w14:textId="77777777" w:rsidR="001F3273" w:rsidRDefault="001F3273" w:rsidP="001F3273"/>
    <w:p w14:paraId="24D0EDC9" w14:textId="28CA7613" w:rsidR="001F3273" w:rsidRDefault="001F3273" w:rsidP="001F3273">
      <w:r>
        <w:t>Nedan kommer lite blandad information om upplägget, men ytterligare information kommer att skickas ut löpande.</w:t>
      </w:r>
    </w:p>
    <w:p w14:paraId="7E3EF83B" w14:textId="77777777" w:rsidR="001F3273" w:rsidRDefault="001F3273" w:rsidP="001F3273"/>
    <w:p w14:paraId="50C5E2D3" w14:textId="77777777" w:rsidR="001F3273" w:rsidRPr="00FD2EEC" w:rsidRDefault="001F3273" w:rsidP="001F3273">
      <w:pPr>
        <w:rPr>
          <w:b/>
          <w:bCs/>
        </w:rPr>
      </w:pPr>
      <w:r w:rsidRPr="00FD2EEC">
        <w:rPr>
          <w:b/>
          <w:bCs/>
        </w:rPr>
        <w:t>Anmälda lag</w:t>
      </w:r>
    </w:p>
    <w:p w14:paraId="529B8800" w14:textId="629EF8BC" w:rsidR="001F3273" w:rsidRDefault="001F3273" w:rsidP="001F3273">
      <w:r>
        <w:t>Uppsala</w:t>
      </w:r>
      <w:r>
        <w:t xml:space="preserve"> BoIS</w:t>
      </w:r>
      <w:r>
        <w:t xml:space="preserve">, Villa-Lidköping, </w:t>
      </w:r>
      <w:r>
        <w:t>Söråker IF</w:t>
      </w:r>
      <w:r>
        <w:t>, Skirö</w:t>
      </w:r>
      <w:r>
        <w:t xml:space="preserve"> AIK</w:t>
      </w:r>
      <w:r>
        <w:t xml:space="preserve">, </w:t>
      </w:r>
      <w:r>
        <w:t>Skutskär/UNIK</w:t>
      </w:r>
      <w:r>
        <w:t xml:space="preserve"> och Ready</w:t>
      </w:r>
      <w:r>
        <w:t>/Ullevål</w:t>
      </w:r>
      <w:r>
        <w:t xml:space="preserve"> från Norge.</w:t>
      </w:r>
    </w:p>
    <w:p w14:paraId="37D3725B" w14:textId="77777777" w:rsidR="00D16E48" w:rsidRDefault="00D16E48" w:rsidP="00A32086"/>
    <w:p w14:paraId="10B03A6C" w14:textId="77777777" w:rsidR="001F3273" w:rsidRPr="006A2B68" w:rsidRDefault="001F3273" w:rsidP="001F3273">
      <w:pPr>
        <w:rPr>
          <w:b/>
          <w:bCs/>
        </w:rPr>
      </w:pPr>
      <w:r w:rsidRPr="006A2B68">
        <w:rPr>
          <w:b/>
          <w:bCs/>
        </w:rPr>
        <w:t>Matcher</w:t>
      </w:r>
    </w:p>
    <w:p w14:paraId="53BDEABE" w14:textId="6051CA30" w:rsidR="001F3273" w:rsidRDefault="001F3273" w:rsidP="001F3273">
      <w:r>
        <w:t xml:space="preserve">I gruppspel möts alla lag (Totalt 5 matcher). Därefter slutspel i form av placeringsmatch baserat på gruppspelsresultat. </w:t>
      </w:r>
      <w:proofErr w:type="gramStart"/>
      <w:r>
        <w:t>1:a</w:t>
      </w:r>
      <w:proofErr w:type="gramEnd"/>
      <w:r>
        <w:t xml:space="preserve"> möter 2:a osv.</w:t>
      </w:r>
    </w:p>
    <w:p w14:paraId="37E36CFD" w14:textId="77777777" w:rsidR="001F3273" w:rsidRDefault="001F3273" w:rsidP="001F3273"/>
    <w:p w14:paraId="2AD90A51" w14:textId="554084AB" w:rsidR="001F3273" w:rsidRDefault="001F3273" w:rsidP="001F3273">
      <w:r>
        <w:t>S</w:t>
      </w:r>
      <w:r>
        <w:t>peltid 2x25 min</w:t>
      </w:r>
      <w:r>
        <w:t xml:space="preserve"> i gruppspel. I slutspel 2*25 min och därefter 2*5 min förlängning (fulltid) och därefter straffar (3)</w:t>
      </w:r>
      <w:r>
        <w:t>.</w:t>
      </w:r>
    </w:p>
    <w:p w14:paraId="709CD283" w14:textId="3483E448" w:rsidR="001F3273" w:rsidRDefault="001F3273" w:rsidP="001F3273"/>
    <w:p w14:paraId="2850EC2D" w14:textId="77777777" w:rsidR="001F3273" w:rsidRPr="006A2B68" w:rsidRDefault="001F3273" w:rsidP="001F3273">
      <w:pPr>
        <w:rPr>
          <w:b/>
          <w:bCs/>
        </w:rPr>
      </w:pPr>
      <w:r w:rsidRPr="006A2B68">
        <w:rPr>
          <w:b/>
          <w:bCs/>
        </w:rPr>
        <w:t>Spelschema</w:t>
      </w:r>
    </w:p>
    <w:p w14:paraId="6BFD0647" w14:textId="2D429BBA" w:rsidR="001F3273" w:rsidRDefault="001F3273" w:rsidP="001F3273">
      <w:r>
        <w:t xml:space="preserve">Gruppspelet </w:t>
      </w:r>
      <w:r>
        <w:t>på börjas 8.15 lördag morgon och fortsätter som senast fram till kl.</w:t>
      </w:r>
      <w:r>
        <w:t> 22:00</w:t>
      </w:r>
      <w:r w:rsidR="005E6855">
        <w:t>, dvs inga matcher under fredag kväll.</w:t>
      </w:r>
    </w:p>
    <w:p w14:paraId="64E6B9A4" w14:textId="77777777" w:rsidR="001F3273" w:rsidRDefault="001F3273" w:rsidP="001F3273"/>
    <w:p w14:paraId="026CBF7E" w14:textId="590CBA01" w:rsidR="001F3273" w:rsidRDefault="001F3273" w:rsidP="001F3273">
      <w:r>
        <w:t>På söndag</w:t>
      </w:r>
      <w:r w:rsidR="005E6855">
        <w:t>en</w:t>
      </w:r>
      <w:r>
        <w:t xml:space="preserve"> blir det ingen sovmorgon. Första matchen startar kl. 8:00 och </w:t>
      </w:r>
      <w:r w:rsidR="005E6855">
        <w:t xml:space="preserve">cupen </w:t>
      </w:r>
      <w:r>
        <w:t xml:space="preserve">avslutas </w:t>
      </w:r>
      <w:r w:rsidR="00CD6019">
        <w:t xml:space="preserve">som </w:t>
      </w:r>
      <w:r>
        <w:t>senast kl.16.00.</w:t>
      </w:r>
    </w:p>
    <w:p w14:paraId="42D96051" w14:textId="77777777" w:rsidR="001F3273" w:rsidRDefault="001F3273" w:rsidP="001F3273"/>
    <w:p w14:paraId="198EB9BF" w14:textId="32FA76C5" w:rsidR="00355C82" w:rsidRPr="0010783A" w:rsidRDefault="00A32086" w:rsidP="00A32086">
      <w:r w:rsidRPr="00D16E48">
        <w:rPr>
          <w:b/>
          <w:bCs/>
        </w:rPr>
        <w:t>Åldersgrupp:</w:t>
      </w:r>
      <w:r>
        <w:t xml:space="preserve"> </w:t>
      </w:r>
      <w:r w:rsidRPr="0010783A">
        <w:t>Flickor födda 200</w:t>
      </w:r>
      <w:r w:rsidR="00115A18" w:rsidRPr="0010783A">
        <w:t>8</w:t>
      </w:r>
      <w:r w:rsidRPr="0010783A">
        <w:t xml:space="preserve"> eller </w:t>
      </w:r>
      <w:r w:rsidR="006D4CC9" w:rsidRPr="0010783A">
        <w:t>yngre</w:t>
      </w:r>
      <w:r w:rsidRPr="0010783A">
        <w:t xml:space="preserve">, </w:t>
      </w:r>
      <w:r w:rsidR="000F4029">
        <w:t xml:space="preserve">samt generell dispens </w:t>
      </w:r>
      <w:r w:rsidR="000F4029" w:rsidRPr="00723E17">
        <w:t>för upp</w:t>
      </w:r>
      <w:r w:rsidRPr="00723E17">
        <w:t xml:space="preserve"> till </w:t>
      </w:r>
      <w:r w:rsidR="008470F9" w:rsidRPr="00723E17">
        <w:t>fyra</w:t>
      </w:r>
      <w:r w:rsidRPr="00723E17">
        <w:t xml:space="preserve"> överåriga </w:t>
      </w:r>
      <w:r w:rsidR="0098289D" w:rsidRPr="00723E17">
        <w:t>utespela</w:t>
      </w:r>
      <w:r w:rsidR="008470F9" w:rsidRPr="00723E17">
        <w:t xml:space="preserve">re </w:t>
      </w:r>
      <w:r w:rsidR="0098289D" w:rsidRPr="00723E17">
        <w:t xml:space="preserve">samt </w:t>
      </w:r>
      <w:r w:rsidR="008470F9" w:rsidRPr="00723E17">
        <w:t xml:space="preserve">en överårig </w:t>
      </w:r>
      <w:r w:rsidR="0098289D" w:rsidRPr="00723E17">
        <w:t xml:space="preserve">målvakt </w:t>
      </w:r>
      <w:r w:rsidR="0010783A" w:rsidRPr="00723E17">
        <w:t>per match</w:t>
      </w:r>
      <w:r w:rsidR="00CD6019">
        <w:t xml:space="preserve"> (dvs det går att ha fler överåriga med på cupen, men max 4 utespelare per match) </w:t>
      </w:r>
      <w:r w:rsidR="008470F9" w:rsidRPr="00723E17">
        <w:t>Har ni funderingar om lagsammansättning, kontakta cupledningen.</w:t>
      </w:r>
      <w:r w:rsidR="005E6855">
        <w:t xml:space="preserve"> Bifogat i utskicket finns fil för att fylla i spelar- och ledarlistor.</w:t>
      </w:r>
    </w:p>
    <w:p w14:paraId="3D066981" w14:textId="77777777" w:rsidR="00D16E48" w:rsidRDefault="00D16E48" w:rsidP="00A32086"/>
    <w:p w14:paraId="5D27455A" w14:textId="77777777" w:rsidR="00D16E48" w:rsidRDefault="00A32086" w:rsidP="00A32086">
      <w:r w:rsidRPr="00D16E48">
        <w:rPr>
          <w:b/>
          <w:bCs/>
        </w:rPr>
        <w:t>Spelplats:</w:t>
      </w:r>
      <w:r>
        <w:t xml:space="preserve"> Re</w:t>
      </w:r>
      <w:r w:rsidR="00D16E48">
        <w:t>coverhallen</w:t>
      </w:r>
      <w:r>
        <w:t xml:space="preserve">, Uppsala </w:t>
      </w:r>
    </w:p>
    <w:p w14:paraId="7E054D58" w14:textId="77777777" w:rsidR="00D16E48" w:rsidRDefault="00D16E48" w:rsidP="00A32086"/>
    <w:p w14:paraId="2706BFBB" w14:textId="68C3CD86" w:rsidR="00D16E48" w:rsidRDefault="00A32086" w:rsidP="00A32086">
      <w:r w:rsidRPr="00D16E48">
        <w:rPr>
          <w:b/>
          <w:bCs/>
        </w:rPr>
        <w:t>Tävlingsregler:</w:t>
      </w:r>
      <w:r>
        <w:t xml:space="preserve"> Finns sammanfattade på cupens websida </w:t>
      </w:r>
      <w:hyperlink r:id="rId9" w:history="1">
        <w:r w:rsidR="00BA2C33" w:rsidRPr="00745180">
          <w:rPr>
            <w:rStyle w:val="Hyperlnk"/>
          </w:rPr>
          <w:t>https://www.laget.se/RECOVERCUP/</w:t>
        </w:r>
      </w:hyperlink>
      <w:r w:rsidRPr="00D16E48">
        <w:rPr>
          <w:color w:val="FF0000"/>
        </w:rPr>
        <w:t xml:space="preserve"> </w:t>
      </w:r>
    </w:p>
    <w:p w14:paraId="5A765EAD" w14:textId="77777777" w:rsidR="00D16E48" w:rsidRDefault="00D16E48" w:rsidP="00A32086"/>
    <w:p w14:paraId="1EB7FA17" w14:textId="77777777" w:rsidR="00CD6019" w:rsidRDefault="00CD6019" w:rsidP="00CD6019">
      <w:r w:rsidRPr="006A2B68">
        <w:rPr>
          <w:b/>
          <w:bCs/>
        </w:rPr>
        <w:t>Betalning</w:t>
      </w:r>
      <w:r>
        <w:rPr>
          <w:b/>
          <w:bCs/>
        </w:rPr>
        <w:t xml:space="preserve"> för deltagande</w:t>
      </w:r>
      <w:r>
        <w:t xml:space="preserve"> </w:t>
      </w:r>
    </w:p>
    <w:p w14:paraId="0B12ABCC" w14:textId="77777777" w:rsidR="00CD6019" w:rsidRDefault="00CD6019" w:rsidP="00CD6019">
      <w:pPr>
        <w:shd w:val="clear" w:color="auto" w:fill="FFFFFF"/>
      </w:pPr>
      <w:r>
        <w:t xml:space="preserve">Anmälningsavgiften är </w:t>
      </w:r>
      <w:r>
        <w:t>4 0</w:t>
      </w:r>
      <w:r w:rsidRPr="00130D7E">
        <w:t>00 kronor</w:t>
      </w:r>
      <w:r>
        <w:t xml:space="preserve">/lag och ska ha inkommit senast </w:t>
      </w:r>
      <w:r w:rsidRPr="006A2B68">
        <w:rPr>
          <w:b/>
          <w:bCs/>
        </w:rPr>
        <w:t>2022-02-20</w:t>
      </w:r>
      <w:r>
        <w:t xml:space="preserve"> till plusgiro </w:t>
      </w:r>
      <w:proofErr w:type="gramStart"/>
      <w:r>
        <w:t>510819-6</w:t>
      </w:r>
      <w:proofErr w:type="gramEnd"/>
      <w:r>
        <w:t xml:space="preserve">. Märk inbetalningen med Recover cup och lagnamn. Utländska lag betalar </w:t>
      </w:r>
      <w:r>
        <w:t xml:space="preserve">enl. Nedan: </w:t>
      </w:r>
    </w:p>
    <w:p w14:paraId="05438255" w14:textId="6071DC06" w:rsidR="00CD6019" w:rsidRPr="00CD6019" w:rsidRDefault="00CD6019" w:rsidP="00CD6019">
      <w:pPr>
        <w:shd w:val="clear" w:color="auto" w:fill="FFFFFF"/>
      </w:pPr>
      <w:r w:rsidRPr="00CD6019">
        <w:t>Kontonummer: 51 08 19-6</w:t>
      </w:r>
    </w:p>
    <w:p w14:paraId="09EBBC7E" w14:textId="77777777" w:rsidR="00CD6019" w:rsidRPr="00CD6019" w:rsidRDefault="00CD6019" w:rsidP="00CD6019">
      <w:pPr>
        <w:shd w:val="clear" w:color="auto" w:fill="FFFFFF"/>
      </w:pPr>
      <w:r w:rsidRPr="00CD6019">
        <w:t>IBAN: SE3995000099604205108196</w:t>
      </w:r>
    </w:p>
    <w:p w14:paraId="3C1796DD" w14:textId="54A531D9" w:rsidR="00CD6019" w:rsidRPr="00CD6019" w:rsidRDefault="00CD6019" w:rsidP="00CD6019">
      <w:pPr>
        <w:shd w:val="clear" w:color="auto" w:fill="FFFFFF"/>
      </w:pPr>
      <w:r w:rsidRPr="00CD6019">
        <w:t>BIC/SWIFT: NDEASESS</w:t>
      </w:r>
      <w:r>
        <w:t xml:space="preserve"> (Nordea)</w:t>
      </w:r>
    </w:p>
    <w:p w14:paraId="07956699" w14:textId="77777777" w:rsidR="00C22812" w:rsidRDefault="00C22812" w:rsidP="00A32086"/>
    <w:p w14:paraId="033268D6" w14:textId="4CF94F5E" w:rsidR="00A32086" w:rsidRDefault="00A32086" w:rsidP="00A32086">
      <w:r w:rsidRPr="00C22812">
        <w:rPr>
          <w:b/>
          <w:bCs/>
        </w:rPr>
        <w:t>Boende:</w:t>
      </w:r>
      <w:r>
        <w:t xml:space="preserve"> Bokas av varje förening var för sig. Vi rekommenderar Arenahotellet (</w:t>
      </w:r>
      <w:r w:rsidR="00C22812">
        <w:t>L</w:t>
      </w:r>
      <w:r>
        <w:t>igger 200 m från hallen)</w:t>
      </w:r>
      <w:r w:rsidR="00720F92">
        <w:t xml:space="preserve">. Ange ”Recover cup” vid bokning för förmånliga priser. </w:t>
      </w:r>
      <w:proofErr w:type="gramStart"/>
      <w:r w:rsidR="00720F92">
        <w:t>T.ex.</w:t>
      </w:r>
      <w:proofErr w:type="gramEnd"/>
      <w:r w:rsidR="00720F92">
        <w:t xml:space="preserve"> 4 bäddsrum med frukost för 1</w:t>
      </w:r>
      <w:r w:rsidR="00115A18">
        <w:t>4</w:t>
      </w:r>
      <w:r w:rsidR="00720F92">
        <w:t>95:-/natt</w:t>
      </w:r>
      <w:r>
        <w:t xml:space="preserve"> </w:t>
      </w:r>
      <w:r w:rsidR="00720F92">
        <w:t>eller</w:t>
      </w:r>
      <w:r>
        <w:t xml:space="preserve"> Scandic Uppsala Nord Hotell (20 min promenad från hallen)</w:t>
      </w:r>
      <w:r w:rsidR="00C22812">
        <w:t>.</w:t>
      </w:r>
    </w:p>
    <w:p w14:paraId="76261F2F" w14:textId="77777777" w:rsidR="00C22812" w:rsidRDefault="00C22812" w:rsidP="00A32086"/>
    <w:p w14:paraId="7ACA2385" w14:textId="77777777" w:rsidR="00CD6019" w:rsidRDefault="00A32086" w:rsidP="00A32086">
      <w:r w:rsidRPr="00C22812">
        <w:rPr>
          <w:b/>
          <w:bCs/>
        </w:rPr>
        <w:t>Mat:</w:t>
      </w:r>
      <w:r>
        <w:t xml:space="preserve"> Arenaköket i IFU Arena serverar </w:t>
      </w:r>
      <w:r w:rsidR="00872961">
        <w:t>lunchbuffé</w:t>
      </w:r>
      <w:r>
        <w:t>. Finns annars gott om andra restauranger på gångavstånd</w:t>
      </w:r>
      <w:r w:rsidR="00D57DFE">
        <w:t xml:space="preserve"> </w:t>
      </w:r>
      <w:r w:rsidR="00BA2C33">
        <w:t>till exempel</w:t>
      </w:r>
      <w:r w:rsidR="00D57DFE">
        <w:t xml:space="preserve"> Gränbystaden 10 minuters promenad bort</w:t>
      </w:r>
      <w:r>
        <w:t>.</w:t>
      </w:r>
      <w:r w:rsidR="00CD6019">
        <w:t xml:space="preserve"> </w:t>
      </w:r>
    </w:p>
    <w:p w14:paraId="1A9E9500" w14:textId="77777777" w:rsidR="00CD6019" w:rsidRDefault="00CD6019" w:rsidP="00A32086"/>
    <w:p w14:paraId="50C6E0B0" w14:textId="0E6DA7BD" w:rsidR="00CD6019" w:rsidRPr="005C440E" w:rsidRDefault="00CD6019" w:rsidP="00CD6019">
      <w:pPr>
        <w:rPr>
          <w:lang w:val="sv-SE"/>
        </w:rPr>
      </w:pPr>
      <w:r w:rsidRPr="005C440E">
        <w:rPr>
          <w:lang w:val="sv-SE"/>
        </w:rPr>
        <w:t xml:space="preserve">Det kommer </w:t>
      </w:r>
      <w:r>
        <w:rPr>
          <w:lang w:val="sv-SE"/>
        </w:rPr>
        <w:t xml:space="preserve">även att </w:t>
      </w:r>
      <w:r w:rsidRPr="005C440E">
        <w:rPr>
          <w:lang w:val="sv-SE"/>
        </w:rPr>
        <w:t xml:space="preserve">finnas </w:t>
      </w:r>
      <w:r>
        <w:rPr>
          <w:lang w:val="sv-SE"/>
        </w:rPr>
        <w:t xml:space="preserve">en </w:t>
      </w:r>
      <w:r w:rsidRPr="005C440E">
        <w:rPr>
          <w:lang w:val="sv-SE"/>
        </w:rPr>
        <w:t>servering i</w:t>
      </w:r>
      <w:r>
        <w:rPr>
          <w:lang w:val="sv-SE"/>
        </w:rPr>
        <w:t xml:space="preserve"> anslutning till cupen med försäljning av kaffe, dryck och fikabröd samt hamburgare</w:t>
      </w:r>
      <w:r w:rsidR="005E6855">
        <w:rPr>
          <w:lang w:val="sv-SE"/>
        </w:rPr>
        <w:t>/korv</w:t>
      </w:r>
      <w:r>
        <w:rPr>
          <w:lang w:val="sv-SE"/>
        </w:rPr>
        <w:t xml:space="preserve">. Betalning via Swish. </w:t>
      </w:r>
    </w:p>
    <w:p w14:paraId="1511BADF" w14:textId="77777777" w:rsidR="00CD6019" w:rsidRDefault="00CD6019" w:rsidP="00A32086"/>
    <w:p w14:paraId="5E2340B2" w14:textId="55323B73" w:rsidR="002D4621" w:rsidRDefault="00CD6019" w:rsidP="00A32086">
      <w:r>
        <w:t xml:space="preserve">Cupen kommer precis som förra året erbjuda möjlighet till förbeställning </w:t>
      </w:r>
      <w:r w:rsidR="005E6855">
        <w:t xml:space="preserve">av grillat </w:t>
      </w:r>
      <w:r>
        <w:t>(</w:t>
      </w:r>
      <w:r w:rsidR="005E6855">
        <w:t xml:space="preserve">beställningsblankett </w:t>
      </w:r>
      <w:r>
        <w:t>kommer närmare cupen)</w:t>
      </w:r>
    </w:p>
    <w:p w14:paraId="7823ADEF" w14:textId="77777777" w:rsidR="00FC34D3" w:rsidRDefault="00FC34D3" w:rsidP="00A32086"/>
    <w:p w14:paraId="04BDC622" w14:textId="77777777" w:rsidR="00CD6019" w:rsidRDefault="002D4621" w:rsidP="00CD6019">
      <w:r w:rsidRPr="002D4621">
        <w:rPr>
          <w:b/>
          <w:bCs/>
        </w:rPr>
        <w:t>Omklädningsrum:</w:t>
      </w:r>
      <w:r>
        <w:t xml:space="preserve"> Det är ofta brist på omklädningsrum </w:t>
      </w:r>
      <w:r w:rsidR="00BA2C33">
        <w:t>pga.</w:t>
      </w:r>
      <w:r>
        <w:t xml:space="preserve"> många idrottsaktiviteter i området därför är det stor risk för att två lag kommer att behöva dela omklädningsrum. </w:t>
      </w:r>
      <w:r w:rsidR="00CD6019">
        <w:t xml:space="preserve">Vi arbetar på att det ska lösas. </w:t>
      </w:r>
      <w:r w:rsidR="00CD6019">
        <w:t>Det finns 2 sliprum att låna i anslutning till omklädningsrummen.</w:t>
      </w:r>
    </w:p>
    <w:p w14:paraId="5F29E5C8" w14:textId="77777777" w:rsidR="002D4621" w:rsidRDefault="002D4621" w:rsidP="00A32086"/>
    <w:p w14:paraId="5753FF59" w14:textId="17B4F45F" w:rsidR="002D4621" w:rsidRDefault="002D4621" w:rsidP="00A32086">
      <w:r w:rsidRPr="002D4621">
        <w:rPr>
          <w:b/>
          <w:bCs/>
        </w:rPr>
        <w:t>Fair play:</w:t>
      </w:r>
      <w:r>
        <w:t xml:space="preserve"> Tjejbandyfamiljen är ganska liten men trevlig. För att befästa detta ytterligare har tidigare deltagande lag tagit fram en Fair Play policy. De deltagande lagen kommer alla att utse ett lag som de tycker gjort sig förtjänta av Fair Play utmärkelsen. Det lag som får flest röster får ett symbolistiskt pris vid sidan om äran.</w:t>
      </w:r>
    </w:p>
    <w:p w14:paraId="140FA347" w14:textId="77777777" w:rsidR="00CD6019" w:rsidRDefault="00CD6019" w:rsidP="00A32086"/>
    <w:p w14:paraId="0D51052B" w14:textId="77777777" w:rsidR="00CD6019" w:rsidRPr="00DA3E1B" w:rsidRDefault="00CD6019" w:rsidP="00CD6019">
      <w:pPr>
        <w:rPr>
          <w:b/>
          <w:bCs/>
        </w:rPr>
      </w:pPr>
      <w:r w:rsidRPr="00DA3E1B">
        <w:rPr>
          <w:b/>
          <w:bCs/>
        </w:rPr>
        <w:t xml:space="preserve">Sociala medier: </w:t>
      </w:r>
    </w:p>
    <w:p w14:paraId="783FEA8F" w14:textId="3C0F9669" w:rsidR="00CD6019" w:rsidRDefault="00CD6019" w:rsidP="00CD6019">
      <w:r>
        <w:t xml:space="preserve">Respektive lag kommer att presenteras med bild och information på hemsidan och på </w:t>
      </w:r>
      <w:r w:rsidR="005E6855">
        <w:t>I</w:t>
      </w:r>
      <w:r>
        <w:t>nstagram</w:t>
      </w:r>
      <w:r w:rsidR="005E6855">
        <w:t xml:space="preserve"> </w:t>
      </w:r>
      <w:proofErr w:type="gramStart"/>
      <w:r w:rsidR="005E6855">
        <w:t>( @</w:t>
      </w:r>
      <w:proofErr w:type="gramEnd"/>
      <w:r w:rsidR="005E6855">
        <w:t>recovercup )</w:t>
      </w:r>
      <w:r>
        <w:t>. Bilder kommer att tas löpande under cupen samt att ev. användas av vår sponsor Recover, i deras interna kommunikation. Om ni inte vill att bilder ska publiceras meddela oss detta i samband med att ni skickar underlag för publicering av information om lag.</w:t>
      </w:r>
      <w:r w:rsidR="005E6855">
        <w:t xml:space="preserve"> Precis som förra året vill vi gärna att samtliga lag skickar in ett lagfoto och en beskrivning av laget (kolla in på hemsidan eller Instagram för inspiration)</w:t>
      </w:r>
    </w:p>
    <w:p w14:paraId="2EB8D075" w14:textId="77777777" w:rsidR="002D4621" w:rsidRDefault="002D4621" w:rsidP="00A32086"/>
    <w:p w14:paraId="068D838C" w14:textId="339338EA" w:rsidR="00571F5A" w:rsidRDefault="002D4621" w:rsidP="0026204F">
      <w:r w:rsidRPr="008B1CC1">
        <w:rPr>
          <w:b/>
          <w:bCs/>
        </w:rPr>
        <w:t>Onlinerapportering:</w:t>
      </w:r>
      <w:r>
        <w:t xml:space="preserve"> Vi kommer att ha rapportering på Elitrapport</w:t>
      </w:r>
      <w:r w:rsidR="00115A18">
        <w:t>/Bandygrytan</w:t>
      </w:r>
      <w:r>
        <w:t xml:space="preserve"> under cupen så att hemmavarande föräldrar och andra intresserade kan följa cupen</w:t>
      </w:r>
      <w:r w:rsidR="0026204F">
        <w:t>.</w:t>
      </w:r>
      <w:r w:rsidR="004A5B8F">
        <w:t xml:space="preserve"> Eventuellt kommer också några matcher att livesändas på Youtube</w:t>
      </w:r>
      <w:r w:rsidR="00CD6019">
        <w:t>/Bandyplay</w:t>
      </w:r>
      <w:r w:rsidR="00115A18">
        <w:t xml:space="preserve"> på samma sätt som </w:t>
      </w:r>
      <w:r w:rsidR="00CD6019">
        <w:t xml:space="preserve">under </w:t>
      </w:r>
      <w:r w:rsidR="00115A18">
        <w:t>förra årets cup</w:t>
      </w:r>
      <w:r w:rsidR="004A5B8F">
        <w:t>.</w:t>
      </w:r>
    </w:p>
    <w:p w14:paraId="389A14C5" w14:textId="0A1BA3A2" w:rsidR="0026204F" w:rsidRDefault="0026204F" w:rsidP="0026204F"/>
    <w:p w14:paraId="31391D35" w14:textId="58AA260B" w:rsidR="0026204F" w:rsidRDefault="0026204F" w:rsidP="0026204F">
      <w:pPr>
        <w:rPr>
          <w:color w:val="FF0000"/>
        </w:rPr>
      </w:pPr>
      <w:r w:rsidRPr="0026204F">
        <w:rPr>
          <w:b/>
          <w:bCs/>
        </w:rPr>
        <w:t>Upplysningar:</w:t>
      </w:r>
      <w:r>
        <w:t xml:space="preserve"> Mer information om cupen finns på </w:t>
      </w:r>
      <w:hyperlink r:id="rId10" w:history="1">
        <w:r w:rsidR="00FC34D3" w:rsidRPr="00B73CA8">
          <w:rPr>
            <w:rStyle w:val="Hyperlnk"/>
          </w:rPr>
          <w:t>https://www.laget.se/RECOVERCUP</w:t>
        </w:r>
      </w:hyperlink>
    </w:p>
    <w:p w14:paraId="225CBC95" w14:textId="77777777" w:rsidR="0026204F" w:rsidRDefault="0026204F" w:rsidP="0026204F">
      <w:pPr>
        <w:rPr>
          <w:color w:val="FF0000"/>
        </w:rPr>
      </w:pPr>
    </w:p>
    <w:p w14:paraId="61613E10" w14:textId="37CF0A90" w:rsidR="0026204F" w:rsidRDefault="0026204F" w:rsidP="0026204F">
      <w:r>
        <w:t xml:space="preserve">/ Ev. frågor skickas till </w:t>
      </w:r>
      <w:hyperlink r:id="rId11" w:history="1">
        <w:r w:rsidR="00115A18" w:rsidRPr="007C7F2B">
          <w:rPr>
            <w:rStyle w:val="Hyperlnk"/>
          </w:rPr>
          <w:t>daniel@olmen.net</w:t>
        </w:r>
      </w:hyperlink>
      <w:r w:rsidR="00115A18">
        <w:t xml:space="preserve"> eller </w:t>
      </w:r>
      <w:hyperlink r:id="rId12" w:history="1">
        <w:r w:rsidR="00115A18" w:rsidRPr="007C7F2B">
          <w:rPr>
            <w:rStyle w:val="Hyperlnk"/>
          </w:rPr>
          <w:t>bjorn.pewe@gmail.com</w:t>
        </w:r>
      </w:hyperlink>
    </w:p>
    <w:p w14:paraId="38FD9D3E" w14:textId="748614B5" w:rsidR="0026204F" w:rsidRDefault="0026204F" w:rsidP="0026204F"/>
    <w:p w14:paraId="536D7BE9" w14:textId="77777777" w:rsidR="00F63745" w:rsidRPr="008209D1" w:rsidRDefault="00F63745" w:rsidP="00F63745">
      <w:pPr>
        <w:rPr>
          <w:lang w:val="sv-SE"/>
        </w:rPr>
      </w:pPr>
    </w:p>
    <w:p w14:paraId="2A377416" w14:textId="094D9397" w:rsidR="00E6499F" w:rsidRDefault="00F63745" w:rsidP="001C212E">
      <w:pPr>
        <w:rPr>
          <w:lang w:val="sv-SE"/>
        </w:rPr>
      </w:pPr>
      <w:r w:rsidRPr="00F63745">
        <w:rPr>
          <w:lang w:val="sv-SE"/>
        </w:rPr>
        <w:t>Information komm</w:t>
      </w:r>
      <w:r>
        <w:rPr>
          <w:lang w:val="sv-SE"/>
        </w:rPr>
        <w:t xml:space="preserve">er fortlöpande att publiceras på Instagram: </w:t>
      </w:r>
      <w:r w:rsidR="007633CD">
        <w:rPr>
          <w:lang w:val="sv-SE"/>
        </w:rPr>
        <w:t>@</w:t>
      </w:r>
      <w:r w:rsidR="00FC34D3">
        <w:rPr>
          <w:lang w:val="sv-SE"/>
        </w:rPr>
        <w:t>recovercup</w:t>
      </w:r>
      <w:r w:rsidR="007633CD">
        <w:rPr>
          <w:lang w:val="sv-SE"/>
        </w:rPr>
        <w:t xml:space="preserve">, </w:t>
      </w:r>
      <w:r>
        <w:rPr>
          <w:lang w:val="sv-SE"/>
        </w:rPr>
        <w:t>som inlägg på</w:t>
      </w:r>
      <w:r w:rsidR="006B5551">
        <w:rPr>
          <w:lang w:val="sv-SE"/>
        </w:rPr>
        <w:t xml:space="preserve"> </w:t>
      </w:r>
      <w:r w:rsidR="00872961">
        <w:rPr>
          <w:lang w:val="sv-SE"/>
        </w:rPr>
        <w:t xml:space="preserve">Dam- &amp; flickbandy, </w:t>
      </w:r>
      <w:r w:rsidR="006B5551">
        <w:rPr>
          <w:lang w:val="sv-SE"/>
        </w:rPr>
        <w:t xml:space="preserve">tjejbandynätverket </w:t>
      </w:r>
      <w:r w:rsidR="0026204F" w:rsidRPr="00130D7E">
        <w:rPr>
          <w:lang w:val="sv-SE"/>
        </w:rPr>
        <w:t xml:space="preserve">och den andra gruppen </w:t>
      </w:r>
      <w:r w:rsidR="006B5551">
        <w:rPr>
          <w:lang w:val="sv-SE"/>
        </w:rPr>
        <w:t>på Facebook</w:t>
      </w:r>
    </w:p>
    <w:p w14:paraId="2C6D2CB0" w14:textId="77777777" w:rsidR="00E6499F" w:rsidRPr="00F63745" w:rsidRDefault="00E6499F" w:rsidP="00E6499F">
      <w:pPr>
        <w:pBdr>
          <w:top w:val="nil"/>
          <w:left w:val="nil"/>
          <w:bottom w:val="nil"/>
          <w:right w:val="nil"/>
          <w:between w:val="nil"/>
        </w:pBdr>
        <w:rPr>
          <w:lang w:val="sv-SE"/>
        </w:rPr>
      </w:pPr>
    </w:p>
    <w:sectPr w:rsidR="00E6499F" w:rsidRPr="00F6374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178F" w14:textId="77777777" w:rsidR="00A40E5D" w:rsidRDefault="00A40E5D">
      <w:pPr>
        <w:spacing w:line="240" w:lineRule="auto"/>
      </w:pPr>
      <w:r>
        <w:separator/>
      </w:r>
    </w:p>
  </w:endnote>
  <w:endnote w:type="continuationSeparator" w:id="0">
    <w:p w14:paraId="6FCB50AB" w14:textId="77777777" w:rsidR="00A40E5D" w:rsidRDefault="00A40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7C94" w14:textId="77777777" w:rsidR="00A40E5D" w:rsidRDefault="00A40E5D">
      <w:pPr>
        <w:spacing w:line="240" w:lineRule="auto"/>
      </w:pPr>
      <w:r>
        <w:separator/>
      </w:r>
    </w:p>
  </w:footnote>
  <w:footnote w:type="continuationSeparator" w:id="0">
    <w:p w14:paraId="1C9244C6" w14:textId="77777777" w:rsidR="00A40E5D" w:rsidRDefault="00A40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B7F2B"/>
    <w:multiLevelType w:val="hybridMultilevel"/>
    <w:tmpl w:val="560EA7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98444FC"/>
    <w:multiLevelType w:val="hybridMultilevel"/>
    <w:tmpl w:val="979E2D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8DC3A93"/>
    <w:multiLevelType w:val="multilevel"/>
    <w:tmpl w:val="D6089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2E4871"/>
    <w:multiLevelType w:val="hybridMultilevel"/>
    <w:tmpl w:val="9D3ED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1178792">
    <w:abstractNumId w:val="2"/>
  </w:num>
  <w:num w:numId="2" w16cid:durableId="367947870">
    <w:abstractNumId w:val="3"/>
  </w:num>
  <w:num w:numId="3" w16cid:durableId="938684973">
    <w:abstractNumId w:val="0"/>
  </w:num>
  <w:num w:numId="4" w16cid:durableId="458494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1F"/>
    <w:rsid w:val="00012E25"/>
    <w:rsid w:val="00014F43"/>
    <w:rsid w:val="00084F7C"/>
    <w:rsid w:val="000F4029"/>
    <w:rsid w:val="0010783A"/>
    <w:rsid w:val="00111B59"/>
    <w:rsid w:val="00115A18"/>
    <w:rsid w:val="00130D7E"/>
    <w:rsid w:val="00141AFF"/>
    <w:rsid w:val="001651DC"/>
    <w:rsid w:val="001B044F"/>
    <w:rsid w:val="001C212E"/>
    <w:rsid w:val="001F3273"/>
    <w:rsid w:val="002249E5"/>
    <w:rsid w:val="00234AF3"/>
    <w:rsid w:val="0026204F"/>
    <w:rsid w:val="002D4621"/>
    <w:rsid w:val="002E5546"/>
    <w:rsid w:val="002F2EA5"/>
    <w:rsid w:val="00355C82"/>
    <w:rsid w:val="003F0E9C"/>
    <w:rsid w:val="003F2679"/>
    <w:rsid w:val="003F2830"/>
    <w:rsid w:val="004134B8"/>
    <w:rsid w:val="004A5B8F"/>
    <w:rsid w:val="004D12D2"/>
    <w:rsid w:val="004E0226"/>
    <w:rsid w:val="00511402"/>
    <w:rsid w:val="00527BE2"/>
    <w:rsid w:val="0054000E"/>
    <w:rsid w:val="00571F5A"/>
    <w:rsid w:val="005B36C3"/>
    <w:rsid w:val="005E6855"/>
    <w:rsid w:val="006B5551"/>
    <w:rsid w:val="006B5A98"/>
    <w:rsid w:val="006D4CC9"/>
    <w:rsid w:val="006E43E2"/>
    <w:rsid w:val="007152BD"/>
    <w:rsid w:val="00720F92"/>
    <w:rsid w:val="0072176F"/>
    <w:rsid w:val="00722969"/>
    <w:rsid w:val="00722F67"/>
    <w:rsid w:val="00723E17"/>
    <w:rsid w:val="00734750"/>
    <w:rsid w:val="00752870"/>
    <w:rsid w:val="007633CD"/>
    <w:rsid w:val="00795306"/>
    <w:rsid w:val="007C3D13"/>
    <w:rsid w:val="007E2752"/>
    <w:rsid w:val="007E6B3A"/>
    <w:rsid w:val="008209D1"/>
    <w:rsid w:val="00834D9D"/>
    <w:rsid w:val="008470F9"/>
    <w:rsid w:val="008623B1"/>
    <w:rsid w:val="008634A6"/>
    <w:rsid w:val="0086481F"/>
    <w:rsid w:val="00872961"/>
    <w:rsid w:val="00885E42"/>
    <w:rsid w:val="00886ADF"/>
    <w:rsid w:val="008A22E5"/>
    <w:rsid w:val="008B1CC1"/>
    <w:rsid w:val="008D4AF5"/>
    <w:rsid w:val="00944161"/>
    <w:rsid w:val="0098289D"/>
    <w:rsid w:val="00A00FD4"/>
    <w:rsid w:val="00A251F0"/>
    <w:rsid w:val="00A32086"/>
    <w:rsid w:val="00A40E5D"/>
    <w:rsid w:val="00A637B7"/>
    <w:rsid w:val="00A82EF4"/>
    <w:rsid w:val="00AA69C9"/>
    <w:rsid w:val="00B032DA"/>
    <w:rsid w:val="00B0462A"/>
    <w:rsid w:val="00BA2C33"/>
    <w:rsid w:val="00C22812"/>
    <w:rsid w:val="00C53CA3"/>
    <w:rsid w:val="00C72320"/>
    <w:rsid w:val="00C940BA"/>
    <w:rsid w:val="00CD6019"/>
    <w:rsid w:val="00D16E48"/>
    <w:rsid w:val="00D26F66"/>
    <w:rsid w:val="00D57DFE"/>
    <w:rsid w:val="00D974F8"/>
    <w:rsid w:val="00E6499F"/>
    <w:rsid w:val="00EA3F8A"/>
    <w:rsid w:val="00EE415A"/>
    <w:rsid w:val="00EE5332"/>
    <w:rsid w:val="00F12A12"/>
    <w:rsid w:val="00F40367"/>
    <w:rsid w:val="00F53CD6"/>
    <w:rsid w:val="00F63745"/>
    <w:rsid w:val="00FC34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50F1"/>
  <w15:docId w15:val="{8B341417-E759-441D-9111-B66C3D4D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Ballongtext">
    <w:name w:val="Balloon Text"/>
    <w:basedOn w:val="Normal"/>
    <w:link w:val="BallongtextChar"/>
    <w:uiPriority w:val="99"/>
    <w:semiHidden/>
    <w:unhideWhenUsed/>
    <w:rsid w:val="005B36C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B36C3"/>
    <w:rPr>
      <w:rFonts w:ascii="Tahoma" w:hAnsi="Tahoma" w:cs="Tahoma"/>
      <w:sz w:val="16"/>
      <w:szCs w:val="16"/>
    </w:rPr>
  </w:style>
  <w:style w:type="character" w:styleId="Hyperlnk">
    <w:name w:val="Hyperlink"/>
    <w:basedOn w:val="Standardstycketeckensnitt"/>
    <w:uiPriority w:val="99"/>
    <w:unhideWhenUsed/>
    <w:rsid w:val="003F2679"/>
    <w:rPr>
      <w:color w:val="0000FF" w:themeColor="hyperlink"/>
      <w:u w:val="single"/>
    </w:rPr>
  </w:style>
  <w:style w:type="paragraph" w:styleId="Liststycke">
    <w:name w:val="List Paragraph"/>
    <w:basedOn w:val="Normal"/>
    <w:uiPriority w:val="34"/>
    <w:qFormat/>
    <w:rsid w:val="002E5546"/>
    <w:pPr>
      <w:ind w:left="720"/>
      <w:contextualSpacing/>
    </w:pPr>
  </w:style>
  <w:style w:type="character" w:styleId="Olstomnmnande">
    <w:name w:val="Unresolved Mention"/>
    <w:basedOn w:val="Standardstycketeckensnitt"/>
    <w:uiPriority w:val="99"/>
    <w:semiHidden/>
    <w:unhideWhenUsed/>
    <w:rsid w:val="00D16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523135">
      <w:bodyDiv w:val="1"/>
      <w:marLeft w:val="0"/>
      <w:marRight w:val="0"/>
      <w:marTop w:val="0"/>
      <w:marBottom w:val="0"/>
      <w:divBdr>
        <w:top w:val="none" w:sz="0" w:space="0" w:color="auto"/>
        <w:left w:val="none" w:sz="0" w:space="0" w:color="auto"/>
        <w:bottom w:val="none" w:sz="0" w:space="0" w:color="auto"/>
        <w:right w:val="none" w:sz="0" w:space="0" w:color="auto"/>
      </w:divBdr>
      <w:divsChild>
        <w:div w:id="1447114515">
          <w:marLeft w:val="0"/>
          <w:marRight w:val="0"/>
          <w:marTop w:val="0"/>
          <w:marBottom w:val="0"/>
          <w:divBdr>
            <w:top w:val="none" w:sz="0" w:space="0" w:color="auto"/>
            <w:left w:val="none" w:sz="0" w:space="0" w:color="auto"/>
            <w:bottom w:val="none" w:sz="0" w:space="0" w:color="auto"/>
            <w:right w:val="none" w:sz="0" w:space="0" w:color="auto"/>
          </w:divBdr>
          <w:divsChild>
            <w:div w:id="1277371724">
              <w:marLeft w:val="0"/>
              <w:marRight w:val="0"/>
              <w:marTop w:val="0"/>
              <w:marBottom w:val="0"/>
              <w:divBdr>
                <w:top w:val="none" w:sz="0" w:space="0" w:color="auto"/>
                <w:left w:val="none" w:sz="0" w:space="0" w:color="auto"/>
                <w:bottom w:val="none" w:sz="0" w:space="0" w:color="auto"/>
                <w:right w:val="none" w:sz="0" w:space="0" w:color="auto"/>
              </w:divBdr>
              <w:divsChild>
                <w:div w:id="10657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0201">
          <w:marLeft w:val="0"/>
          <w:marRight w:val="0"/>
          <w:marTop w:val="0"/>
          <w:marBottom w:val="0"/>
          <w:divBdr>
            <w:top w:val="none" w:sz="0" w:space="0" w:color="auto"/>
            <w:left w:val="none" w:sz="0" w:space="0" w:color="auto"/>
            <w:bottom w:val="none" w:sz="0" w:space="0" w:color="auto"/>
            <w:right w:val="none" w:sz="0" w:space="0" w:color="auto"/>
          </w:divBdr>
          <w:divsChild>
            <w:div w:id="177741615">
              <w:marLeft w:val="0"/>
              <w:marRight w:val="0"/>
              <w:marTop w:val="0"/>
              <w:marBottom w:val="0"/>
              <w:divBdr>
                <w:top w:val="none" w:sz="0" w:space="0" w:color="auto"/>
                <w:left w:val="none" w:sz="0" w:space="0" w:color="auto"/>
                <w:bottom w:val="none" w:sz="0" w:space="0" w:color="auto"/>
                <w:right w:val="none" w:sz="0" w:space="0" w:color="auto"/>
              </w:divBdr>
              <w:divsChild>
                <w:div w:id="1277712307">
                  <w:marLeft w:val="0"/>
                  <w:marRight w:val="0"/>
                  <w:marTop w:val="0"/>
                  <w:marBottom w:val="0"/>
                  <w:divBdr>
                    <w:top w:val="none" w:sz="0" w:space="0" w:color="auto"/>
                    <w:left w:val="none" w:sz="0" w:space="0" w:color="auto"/>
                    <w:bottom w:val="none" w:sz="0" w:space="0" w:color="auto"/>
                    <w:right w:val="none" w:sz="0" w:space="0" w:color="auto"/>
                  </w:divBdr>
                  <w:divsChild>
                    <w:div w:id="16382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3595">
          <w:marLeft w:val="0"/>
          <w:marRight w:val="0"/>
          <w:marTop w:val="0"/>
          <w:marBottom w:val="0"/>
          <w:divBdr>
            <w:top w:val="none" w:sz="0" w:space="0" w:color="auto"/>
            <w:left w:val="none" w:sz="0" w:space="0" w:color="auto"/>
            <w:bottom w:val="none" w:sz="0" w:space="0" w:color="auto"/>
            <w:right w:val="none" w:sz="0" w:space="0" w:color="auto"/>
          </w:divBdr>
          <w:divsChild>
            <w:div w:id="689835831">
              <w:marLeft w:val="0"/>
              <w:marRight w:val="0"/>
              <w:marTop w:val="0"/>
              <w:marBottom w:val="0"/>
              <w:divBdr>
                <w:top w:val="none" w:sz="0" w:space="0" w:color="auto"/>
                <w:left w:val="none" w:sz="0" w:space="0" w:color="auto"/>
                <w:bottom w:val="none" w:sz="0" w:space="0" w:color="auto"/>
                <w:right w:val="none" w:sz="0" w:space="0" w:color="auto"/>
              </w:divBdr>
              <w:divsChild>
                <w:div w:id="979723038">
                  <w:marLeft w:val="0"/>
                  <w:marRight w:val="0"/>
                  <w:marTop w:val="0"/>
                  <w:marBottom w:val="0"/>
                  <w:divBdr>
                    <w:top w:val="none" w:sz="0" w:space="0" w:color="auto"/>
                    <w:left w:val="none" w:sz="0" w:space="0" w:color="auto"/>
                    <w:bottom w:val="none" w:sz="0" w:space="0" w:color="auto"/>
                    <w:right w:val="none" w:sz="0" w:space="0" w:color="auto"/>
                  </w:divBdr>
                </w:div>
                <w:div w:id="6970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jorn.pew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olmen.net" TargetMode="External"/><Relationship Id="rId5" Type="http://schemas.openxmlformats.org/officeDocument/2006/relationships/footnotes" Target="footnotes.xml"/><Relationship Id="rId10" Type="http://schemas.openxmlformats.org/officeDocument/2006/relationships/hyperlink" Target="https://www.laget.se/RECOVERCUP" TargetMode="External"/><Relationship Id="rId4" Type="http://schemas.openxmlformats.org/officeDocument/2006/relationships/webSettings" Target="webSettings.xml"/><Relationship Id="rId9" Type="http://schemas.openxmlformats.org/officeDocument/2006/relationships/hyperlink" Target="https://www.laget.se/RECOVERC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686</Words>
  <Characters>3637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MPA</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Andersson Olm Daniel</dc:creator>
  <cp:lastModifiedBy>Andersson Olm Daniel</cp:lastModifiedBy>
  <cp:revision>6</cp:revision>
  <dcterms:created xsi:type="dcterms:W3CDTF">2023-02-20T10:14:00Z</dcterms:created>
  <dcterms:modified xsi:type="dcterms:W3CDTF">2023-02-20T11:49:00Z</dcterms:modified>
</cp:coreProperties>
</file>