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ED17" w14:textId="77777777" w:rsidR="00A551C0" w:rsidRPr="008C27E4" w:rsidRDefault="00A551C0" w:rsidP="00A551C0">
      <w:pPr>
        <w:pStyle w:val="Rubrik1"/>
        <w:spacing w:after="40"/>
        <w:rPr>
          <w:b/>
          <w:bCs/>
          <w:color w:val="4472C4" w:themeColor="accent1"/>
          <w:sz w:val="40"/>
          <w:szCs w:val="40"/>
        </w:rPr>
      </w:pPr>
      <w:r w:rsidRPr="008C27E4">
        <w:rPr>
          <w:b/>
          <w:bCs/>
          <w:color w:val="4472C4" w:themeColor="accent1"/>
          <w:sz w:val="40"/>
          <w:szCs w:val="40"/>
        </w:rPr>
        <w:t>P-13</w:t>
      </w:r>
    </w:p>
    <w:p w14:paraId="356CEBA8" w14:textId="5A77BC15" w:rsidR="00852789" w:rsidRPr="008C27E4" w:rsidRDefault="003F7FD8" w:rsidP="00A845A2">
      <w:pPr>
        <w:pStyle w:val="Rubrik1"/>
        <w:spacing w:before="0" w:after="240"/>
        <w:rPr>
          <w:rStyle w:val="Starkbetoning"/>
          <w:b/>
          <w:bCs/>
          <w:sz w:val="40"/>
          <w:szCs w:val="40"/>
        </w:rPr>
      </w:pPr>
      <w:r w:rsidRPr="008C27E4">
        <w:rPr>
          <w:b/>
          <w:bCs/>
          <w:color w:val="4472C4" w:themeColor="accent1"/>
          <w:sz w:val="40"/>
          <w:szCs w:val="40"/>
        </w:rPr>
        <w:t>K</w:t>
      </w:r>
      <w:r w:rsidR="00590057" w:rsidRPr="008C27E4">
        <w:rPr>
          <w:b/>
          <w:bCs/>
          <w:color w:val="4472C4" w:themeColor="accent1"/>
          <w:sz w:val="40"/>
          <w:szCs w:val="40"/>
        </w:rPr>
        <w:t>iosk</w:t>
      </w:r>
      <w:r w:rsidR="00A551C0" w:rsidRPr="008C27E4">
        <w:rPr>
          <w:b/>
          <w:bCs/>
          <w:color w:val="4472C4" w:themeColor="accent1"/>
          <w:sz w:val="40"/>
          <w:szCs w:val="40"/>
        </w:rPr>
        <w:t>en</w:t>
      </w:r>
      <w:r w:rsidR="00590057" w:rsidRPr="008C27E4">
        <w:rPr>
          <w:b/>
          <w:bCs/>
          <w:color w:val="4472C4" w:themeColor="accent1"/>
          <w:sz w:val="40"/>
          <w:szCs w:val="40"/>
        </w:rPr>
        <w:t>, matchvärd och bollkastning</w:t>
      </w:r>
    </w:p>
    <w:p w14:paraId="3D5F0FFC" w14:textId="58F16FBE" w:rsidR="00590057" w:rsidRPr="007B25D1" w:rsidRDefault="00F2444D" w:rsidP="00590057">
      <w:pPr>
        <w:pStyle w:val="Liststycke"/>
        <w:numPr>
          <w:ilvl w:val="0"/>
          <w:numId w:val="1"/>
        </w:numPr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>Två</w:t>
      </w:r>
      <w:r w:rsidR="00590057" w:rsidRPr="007B25D1">
        <w:rPr>
          <w:rStyle w:val="Starkbetoning"/>
          <w:i w:val="0"/>
          <w:iCs w:val="0"/>
          <w:color w:val="auto"/>
          <w:sz w:val="24"/>
          <w:szCs w:val="24"/>
        </w:rPr>
        <w:t xml:space="preserve"> föräldrar bakar</w:t>
      </w:r>
      <w:r w:rsidR="00A845A2">
        <w:rPr>
          <w:rStyle w:val="Starkbetoning"/>
          <w:i w:val="0"/>
          <w:iCs w:val="0"/>
          <w:color w:val="auto"/>
          <w:sz w:val="24"/>
          <w:szCs w:val="24"/>
        </w:rPr>
        <w:t xml:space="preserve"> eller köper</w:t>
      </w:r>
      <w:r w:rsidR="00590057" w:rsidRPr="007B25D1">
        <w:rPr>
          <w:rStyle w:val="Starkbetoning"/>
          <w:i w:val="0"/>
          <w:iCs w:val="0"/>
          <w:color w:val="auto"/>
          <w:sz w:val="24"/>
          <w:szCs w:val="24"/>
        </w:rPr>
        <w:t xml:space="preserve"> </w:t>
      </w:r>
      <w:r w:rsidR="00A845A2">
        <w:rPr>
          <w:rStyle w:val="Starkbetoning"/>
          <w:i w:val="0"/>
          <w:iCs w:val="0"/>
          <w:color w:val="auto"/>
          <w:sz w:val="24"/>
          <w:szCs w:val="24"/>
        </w:rPr>
        <w:t>fika</w:t>
      </w:r>
      <w:r w:rsidR="00590057" w:rsidRPr="007B25D1">
        <w:rPr>
          <w:rStyle w:val="Starkbetoning"/>
          <w:i w:val="0"/>
          <w:iCs w:val="0"/>
          <w:color w:val="auto"/>
          <w:sz w:val="24"/>
          <w:szCs w:val="24"/>
        </w:rPr>
        <w:t xml:space="preserve">bröd så det </w:t>
      </w:r>
      <w:r w:rsidR="00380597">
        <w:rPr>
          <w:rStyle w:val="Starkbetoning"/>
          <w:i w:val="0"/>
          <w:iCs w:val="0"/>
          <w:color w:val="auto"/>
          <w:sz w:val="24"/>
          <w:szCs w:val="24"/>
        </w:rPr>
        <w:t>finns</w:t>
      </w:r>
      <w:r w:rsidR="00590057" w:rsidRPr="007B25D1">
        <w:rPr>
          <w:rStyle w:val="Starkbetoning"/>
          <w:i w:val="0"/>
          <w:iCs w:val="0"/>
          <w:color w:val="auto"/>
          <w:sz w:val="24"/>
          <w:szCs w:val="24"/>
        </w:rPr>
        <w:t xml:space="preserve"> minst </w:t>
      </w:r>
      <w:r w:rsidR="001661AB">
        <w:rPr>
          <w:rStyle w:val="Starkbetoning"/>
          <w:i w:val="0"/>
          <w:iCs w:val="0"/>
          <w:color w:val="auto"/>
          <w:sz w:val="24"/>
          <w:szCs w:val="24"/>
        </w:rPr>
        <w:t>två</w:t>
      </w:r>
      <w:r w:rsidR="00590057" w:rsidRPr="007B25D1">
        <w:rPr>
          <w:rStyle w:val="Starkbetoning"/>
          <w:i w:val="0"/>
          <w:iCs w:val="0"/>
          <w:color w:val="auto"/>
          <w:sz w:val="24"/>
          <w:szCs w:val="24"/>
        </w:rPr>
        <w:t xml:space="preserve"> ugnsplåtar </w:t>
      </w:r>
      <w:r>
        <w:rPr>
          <w:rStyle w:val="Starkbetoning"/>
          <w:i w:val="0"/>
          <w:iCs w:val="0"/>
          <w:color w:val="auto"/>
          <w:sz w:val="24"/>
          <w:szCs w:val="24"/>
        </w:rPr>
        <w:t>(eller motsvarande)</w:t>
      </w:r>
      <w:r w:rsidRPr="007B25D1">
        <w:rPr>
          <w:rStyle w:val="Starkbetoning"/>
          <w:i w:val="0"/>
          <w:iCs w:val="0"/>
          <w:color w:val="auto"/>
          <w:sz w:val="24"/>
          <w:szCs w:val="24"/>
        </w:rPr>
        <w:t xml:space="preserve"> </w:t>
      </w:r>
      <w:r w:rsidR="00590057" w:rsidRPr="007B25D1">
        <w:rPr>
          <w:rStyle w:val="Starkbetoning"/>
          <w:i w:val="0"/>
          <w:iCs w:val="0"/>
          <w:color w:val="auto"/>
          <w:sz w:val="24"/>
          <w:szCs w:val="24"/>
        </w:rPr>
        <w:t xml:space="preserve">till </w:t>
      </w:r>
      <w:r w:rsidR="00852789">
        <w:rPr>
          <w:rStyle w:val="Starkbetoning"/>
          <w:i w:val="0"/>
          <w:iCs w:val="0"/>
          <w:color w:val="auto"/>
          <w:sz w:val="24"/>
          <w:szCs w:val="24"/>
        </w:rPr>
        <w:t>försäljning</w:t>
      </w:r>
      <w:r w:rsidR="00590057" w:rsidRPr="007B25D1">
        <w:rPr>
          <w:rStyle w:val="Starkbetoning"/>
          <w:i w:val="0"/>
          <w:iCs w:val="0"/>
          <w:color w:val="auto"/>
          <w:sz w:val="24"/>
          <w:szCs w:val="24"/>
        </w:rPr>
        <w:t>.</w:t>
      </w:r>
    </w:p>
    <w:p w14:paraId="2BD6E079" w14:textId="77777777" w:rsidR="00590057" w:rsidRPr="007B25D1" w:rsidRDefault="00590057" w:rsidP="00590057">
      <w:pPr>
        <w:pStyle w:val="Liststycke"/>
        <w:rPr>
          <w:rStyle w:val="Starkbetoning"/>
          <w:i w:val="0"/>
          <w:iCs w:val="0"/>
          <w:color w:val="auto"/>
          <w:sz w:val="24"/>
          <w:szCs w:val="24"/>
        </w:rPr>
      </w:pPr>
    </w:p>
    <w:p w14:paraId="19781665" w14:textId="1120FF2B" w:rsidR="00590057" w:rsidRDefault="00F2444D" w:rsidP="00590057">
      <w:pPr>
        <w:pStyle w:val="Liststycke"/>
        <w:numPr>
          <w:ilvl w:val="0"/>
          <w:numId w:val="1"/>
        </w:numPr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 xml:space="preserve">En </w:t>
      </w:r>
      <w:r w:rsidR="00590057" w:rsidRPr="007B25D1">
        <w:rPr>
          <w:rStyle w:val="Starkbetoning"/>
          <w:i w:val="0"/>
          <w:iCs w:val="0"/>
          <w:color w:val="auto"/>
          <w:sz w:val="24"/>
          <w:szCs w:val="24"/>
        </w:rPr>
        <w:t xml:space="preserve">förälder </w:t>
      </w:r>
      <w:r w:rsidR="00A551C0">
        <w:rPr>
          <w:rStyle w:val="Starkbetoning"/>
          <w:i w:val="0"/>
          <w:iCs w:val="0"/>
          <w:color w:val="auto"/>
          <w:sz w:val="24"/>
          <w:szCs w:val="24"/>
        </w:rPr>
        <w:t>tar ansvar för kiosk-påsen</w:t>
      </w:r>
      <w:r w:rsidR="007C4C8B">
        <w:rPr>
          <w:rStyle w:val="Starkbetoning"/>
          <w:i w:val="0"/>
          <w:iCs w:val="0"/>
          <w:color w:val="auto"/>
          <w:sz w:val="24"/>
          <w:szCs w:val="24"/>
        </w:rPr>
        <w:t xml:space="preserve"> (blå IKEA-påse)</w:t>
      </w:r>
      <w:r w:rsidR="00A551C0">
        <w:rPr>
          <w:rStyle w:val="Starkbetoning"/>
          <w:i w:val="0"/>
          <w:iCs w:val="0"/>
          <w:color w:val="auto"/>
          <w:sz w:val="24"/>
          <w:szCs w:val="24"/>
        </w:rPr>
        <w:t xml:space="preserve"> och </w:t>
      </w:r>
      <w:r w:rsidR="00590057" w:rsidRPr="007B25D1">
        <w:rPr>
          <w:rStyle w:val="Starkbetoning"/>
          <w:i w:val="0"/>
          <w:iCs w:val="0"/>
          <w:color w:val="auto"/>
          <w:sz w:val="24"/>
          <w:szCs w:val="24"/>
        </w:rPr>
        <w:t xml:space="preserve">brygger kaffe </w:t>
      </w:r>
      <w:r w:rsidR="00A551C0">
        <w:rPr>
          <w:rStyle w:val="Starkbetoning"/>
          <w:i w:val="0"/>
          <w:iCs w:val="0"/>
          <w:color w:val="auto"/>
          <w:sz w:val="24"/>
          <w:szCs w:val="24"/>
        </w:rPr>
        <w:t>till</w:t>
      </w:r>
      <w:r w:rsidR="00590057" w:rsidRPr="007B25D1">
        <w:rPr>
          <w:rStyle w:val="Starkbetoning"/>
          <w:i w:val="0"/>
          <w:iCs w:val="0"/>
          <w:color w:val="auto"/>
          <w:sz w:val="24"/>
          <w:szCs w:val="24"/>
        </w:rPr>
        <w:t xml:space="preserve"> pumptermos</w:t>
      </w:r>
      <w:r w:rsidR="00A551C0">
        <w:rPr>
          <w:rStyle w:val="Starkbetoning"/>
          <w:i w:val="0"/>
          <w:iCs w:val="0"/>
          <w:color w:val="auto"/>
          <w:sz w:val="24"/>
          <w:szCs w:val="24"/>
        </w:rPr>
        <w:t>en</w:t>
      </w:r>
      <w:r w:rsidR="00A845A2">
        <w:rPr>
          <w:rStyle w:val="Starkbetoning"/>
          <w:i w:val="0"/>
          <w:iCs w:val="0"/>
          <w:color w:val="auto"/>
          <w:sz w:val="24"/>
          <w:szCs w:val="24"/>
        </w:rPr>
        <w:t xml:space="preserve">, </w:t>
      </w:r>
      <w:r w:rsidR="00A551C0">
        <w:rPr>
          <w:rStyle w:val="Starkbetoning"/>
          <w:i w:val="0"/>
          <w:iCs w:val="0"/>
          <w:color w:val="auto"/>
          <w:sz w:val="24"/>
          <w:szCs w:val="24"/>
        </w:rPr>
        <w:t xml:space="preserve">blandar saft </w:t>
      </w:r>
      <w:r w:rsidR="00A845A2">
        <w:rPr>
          <w:rStyle w:val="Starkbetoning"/>
          <w:i w:val="0"/>
          <w:iCs w:val="0"/>
          <w:color w:val="auto"/>
          <w:sz w:val="24"/>
          <w:szCs w:val="24"/>
        </w:rPr>
        <w:t>till</w:t>
      </w:r>
      <w:r w:rsidR="00A551C0">
        <w:rPr>
          <w:rStyle w:val="Starkbetoning"/>
          <w:i w:val="0"/>
          <w:iCs w:val="0"/>
          <w:color w:val="auto"/>
          <w:sz w:val="24"/>
          <w:szCs w:val="24"/>
        </w:rPr>
        <w:t xml:space="preserve"> saftdunken</w:t>
      </w:r>
      <w:r w:rsidR="003F7FD8">
        <w:rPr>
          <w:rStyle w:val="Starkbetoning"/>
          <w:i w:val="0"/>
          <w:iCs w:val="0"/>
          <w:color w:val="auto"/>
          <w:sz w:val="24"/>
          <w:szCs w:val="24"/>
        </w:rPr>
        <w:t xml:space="preserve"> samt </w:t>
      </w:r>
      <w:r w:rsidR="00314C2D">
        <w:rPr>
          <w:rStyle w:val="Starkbetoning"/>
          <w:i w:val="0"/>
          <w:iCs w:val="0"/>
          <w:color w:val="auto"/>
          <w:sz w:val="24"/>
          <w:szCs w:val="24"/>
        </w:rPr>
        <w:t>tar med</w:t>
      </w:r>
      <w:r w:rsidR="003F7FD8">
        <w:rPr>
          <w:rStyle w:val="Starkbetoning"/>
          <w:i w:val="0"/>
          <w:iCs w:val="0"/>
          <w:color w:val="auto"/>
          <w:sz w:val="24"/>
          <w:szCs w:val="24"/>
        </w:rPr>
        <w:t xml:space="preserve"> en laktosfri mjölk.</w:t>
      </w:r>
      <w:r w:rsidR="00314C2D">
        <w:rPr>
          <w:rStyle w:val="Starkbetoning"/>
          <w:i w:val="0"/>
          <w:iCs w:val="0"/>
          <w:color w:val="auto"/>
          <w:sz w:val="24"/>
          <w:szCs w:val="24"/>
        </w:rPr>
        <w:t xml:space="preserve"> Kaffe, blandsaft och laktosfri mjölk inhandlas av denna förälder!</w:t>
      </w:r>
    </w:p>
    <w:p w14:paraId="53C982FB" w14:textId="77777777" w:rsidR="00A551C0" w:rsidRPr="00A551C0" w:rsidRDefault="00A551C0" w:rsidP="00A551C0">
      <w:pPr>
        <w:pStyle w:val="Liststycke"/>
        <w:rPr>
          <w:rStyle w:val="Starkbetoning"/>
          <w:i w:val="0"/>
          <w:iCs w:val="0"/>
          <w:color w:val="auto"/>
          <w:sz w:val="24"/>
          <w:szCs w:val="24"/>
        </w:rPr>
      </w:pPr>
    </w:p>
    <w:p w14:paraId="2785D1AC" w14:textId="411C1E9A" w:rsidR="00A551C0" w:rsidRDefault="00A551C0" w:rsidP="00590057">
      <w:pPr>
        <w:pStyle w:val="Liststycke"/>
        <w:numPr>
          <w:ilvl w:val="0"/>
          <w:numId w:val="1"/>
        </w:numPr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 xml:space="preserve">Uppdraget </w:t>
      </w:r>
      <w:r w:rsidR="001E48C2">
        <w:rPr>
          <w:rStyle w:val="Starkbetoning"/>
          <w:i w:val="0"/>
          <w:iCs w:val="0"/>
          <w:color w:val="auto"/>
          <w:sz w:val="24"/>
          <w:szCs w:val="24"/>
        </w:rPr>
        <w:t xml:space="preserve">som matchvärd </w:t>
      </w:r>
      <w:r>
        <w:rPr>
          <w:rStyle w:val="Starkbetoning"/>
          <w:i w:val="0"/>
          <w:iCs w:val="0"/>
          <w:color w:val="auto"/>
          <w:sz w:val="24"/>
          <w:szCs w:val="24"/>
        </w:rPr>
        <w:t xml:space="preserve">innebär att stötta domarna, välkomna motståndarlaget och hjälpa till om det blir </w:t>
      </w:r>
      <w:r w:rsidR="00F2444D">
        <w:rPr>
          <w:rStyle w:val="Starkbetoning"/>
          <w:i w:val="0"/>
          <w:iCs w:val="0"/>
          <w:color w:val="auto"/>
          <w:sz w:val="24"/>
          <w:szCs w:val="24"/>
        </w:rPr>
        <w:t>hetsigt bland publiken</w:t>
      </w:r>
      <w:r>
        <w:rPr>
          <w:rStyle w:val="Starkbetoning"/>
          <w:i w:val="0"/>
          <w:iCs w:val="0"/>
          <w:color w:val="auto"/>
          <w:sz w:val="24"/>
          <w:szCs w:val="24"/>
        </w:rPr>
        <w:t>.</w:t>
      </w:r>
      <w:r w:rsidR="000101C4">
        <w:rPr>
          <w:rStyle w:val="Starkbetoning"/>
          <w:i w:val="0"/>
          <w:iCs w:val="0"/>
          <w:color w:val="auto"/>
          <w:sz w:val="24"/>
          <w:szCs w:val="24"/>
        </w:rPr>
        <w:t xml:space="preserve"> </w:t>
      </w:r>
      <w:r w:rsidR="00D411D0">
        <w:rPr>
          <w:rStyle w:val="Starkbetoning"/>
          <w:i w:val="0"/>
          <w:iCs w:val="0"/>
          <w:color w:val="auto"/>
          <w:sz w:val="24"/>
          <w:szCs w:val="24"/>
        </w:rPr>
        <w:t>Matchvärd-väst</w:t>
      </w:r>
      <w:r w:rsidR="000101C4">
        <w:rPr>
          <w:rStyle w:val="Starkbetoning"/>
          <w:i w:val="0"/>
          <w:iCs w:val="0"/>
          <w:color w:val="auto"/>
          <w:sz w:val="24"/>
          <w:szCs w:val="24"/>
        </w:rPr>
        <w:t xml:space="preserve"> finns i förrådet på </w:t>
      </w:r>
      <w:r w:rsidR="001E48C2">
        <w:rPr>
          <w:rStyle w:val="Starkbetoning"/>
          <w:i w:val="0"/>
          <w:iCs w:val="0"/>
          <w:color w:val="auto"/>
          <w:sz w:val="24"/>
          <w:szCs w:val="24"/>
        </w:rPr>
        <w:t xml:space="preserve">Säters </w:t>
      </w:r>
      <w:r w:rsidR="000101C4">
        <w:rPr>
          <w:rStyle w:val="Starkbetoning"/>
          <w:i w:val="0"/>
          <w:iCs w:val="0"/>
          <w:color w:val="auto"/>
          <w:sz w:val="24"/>
          <w:szCs w:val="24"/>
        </w:rPr>
        <w:t>IP</w:t>
      </w:r>
      <w:r w:rsidR="00D411D0">
        <w:rPr>
          <w:rStyle w:val="Starkbetoning"/>
          <w:i w:val="0"/>
          <w:iCs w:val="0"/>
          <w:color w:val="auto"/>
          <w:sz w:val="24"/>
          <w:szCs w:val="24"/>
        </w:rPr>
        <w:t>. K</w:t>
      </w:r>
      <w:r w:rsidR="000101C4">
        <w:rPr>
          <w:rStyle w:val="Starkbetoning"/>
          <w:i w:val="0"/>
          <w:iCs w:val="0"/>
          <w:color w:val="auto"/>
          <w:sz w:val="24"/>
          <w:szCs w:val="24"/>
        </w:rPr>
        <w:t>ontakta en av tränarna så hjälper dem till med att få ut matchvärdtröja och bollhinken.</w:t>
      </w:r>
    </w:p>
    <w:p w14:paraId="52DDFA3E" w14:textId="77777777" w:rsidR="008D268F" w:rsidRPr="008D268F" w:rsidRDefault="008D268F" w:rsidP="008D268F">
      <w:pPr>
        <w:pStyle w:val="Liststycke"/>
        <w:rPr>
          <w:rStyle w:val="Starkbetoning"/>
          <w:i w:val="0"/>
          <w:iCs w:val="0"/>
          <w:color w:val="auto"/>
          <w:sz w:val="24"/>
          <w:szCs w:val="24"/>
        </w:rPr>
      </w:pPr>
    </w:p>
    <w:p w14:paraId="7986EAB8" w14:textId="165108BD" w:rsidR="00A551C0" w:rsidRPr="00493B02" w:rsidRDefault="00B52588" w:rsidP="00493B02">
      <w:pPr>
        <w:pStyle w:val="Liststycke"/>
        <w:numPr>
          <w:ilvl w:val="0"/>
          <w:numId w:val="1"/>
        </w:numPr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 xml:space="preserve">Hink med </w:t>
      </w:r>
      <w:r w:rsidR="00F2444D">
        <w:rPr>
          <w:rStyle w:val="Starkbetoning"/>
          <w:i w:val="0"/>
          <w:iCs w:val="0"/>
          <w:color w:val="auto"/>
          <w:sz w:val="24"/>
          <w:szCs w:val="24"/>
        </w:rPr>
        <w:t>numrerade golf</w:t>
      </w:r>
      <w:r>
        <w:rPr>
          <w:rStyle w:val="Starkbetoning"/>
          <w:i w:val="0"/>
          <w:iCs w:val="0"/>
          <w:color w:val="auto"/>
          <w:sz w:val="24"/>
          <w:szCs w:val="24"/>
        </w:rPr>
        <w:t xml:space="preserve">bollar säljs till publiken. Betalning sker genom att swisha till lagets konto. </w:t>
      </w:r>
      <w:r w:rsidR="001E48C2">
        <w:rPr>
          <w:rStyle w:val="Starkbetoning"/>
          <w:i w:val="0"/>
          <w:iCs w:val="0"/>
          <w:color w:val="auto"/>
          <w:sz w:val="24"/>
          <w:szCs w:val="24"/>
        </w:rPr>
        <w:t>Be k</w:t>
      </w:r>
      <w:r w:rsidR="00F2444D">
        <w:rPr>
          <w:rStyle w:val="Starkbetoning"/>
          <w:i w:val="0"/>
          <w:iCs w:val="0"/>
          <w:color w:val="auto"/>
          <w:sz w:val="24"/>
          <w:szCs w:val="24"/>
        </w:rPr>
        <w:t xml:space="preserve">öparen fotografera sina </w:t>
      </w:r>
      <w:r w:rsidR="001E48C2">
        <w:rPr>
          <w:rStyle w:val="Starkbetoning"/>
          <w:i w:val="0"/>
          <w:iCs w:val="0"/>
          <w:color w:val="auto"/>
          <w:sz w:val="24"/>
          <w:szCs w:val="24"/>
        </w:rPr>
        <w:t>golf</w:t>
      </w:r>
      <w:r w:rsidR="00F2444D">
        <w:rPr>
          <w:rStyle w:val="Starkbetoning"/>
          <w:i w:val="0"/>
          <w:iCs w:val="0"/>
          <w:color w:val="auto"/>
          <w:sz w:val="24"/>
          <w:szCs w:val="24"/>
        </w:rPr>
        <w:t>bollar för att minnas numreringen</w:t>
      </w:r>
      <w:r w:rsidR="001E48C2">
        <w:rPr>
          <w:rStyle w:val="Starkbetoning"/>
          <w:i w:val="0"/>
          <w:iCs w:val="0"/>
          <w:color w:val="auto"/>
          <w:sz w:val="24"/>
          <w:szCs w:val="24"/>
        </w:rPr>
        <w:t xml:space="preserve"> på sina utvalda bollar</w:t>
      </w:r>
      <w:r w:rsidR="00F2444D">
        <w:rPr>
          <w:rStyle w:val="Starkbetoning"/>
          <w:i w:val="0"/>
          <w:iCs w:val="0"/>
          <w:color w:val="auto"/>
          <w:sz w:val="24"/>
          <w:szCs w:val="24"/>
        </w:rPr>
        <w:t xml:space="preserve">! </w:t>
      </w:r>
      <w:r w:rsidR="000B1C9A">
        <w:rPr>
          <w:rStyle w:val="Starkbetoning"/>
          <w:i w:val="0"/>
          <w:iCs w:val="0"/>
          <w:color w:val="auto"/>
          <w:sz w:val="24"/>
          <w:szCs w:val="24"/>
        </w:rPr>
        <w:t>De två bollar som kommer närmast konen vinner pris.</w:t>
      </w:r>
      <w:r w:rsidR="00F2444D">
        <w:rPr>
          <w:rStyle w:val="Starkbetoning"/>
          <w:i w:val="0"/>
          <w:iCs w:val="0"/>
          <w:color w:val="auto"/>
          <w:sz w:val="24"/>
          <w:szCs w:val="24"/>
        </w:rPr>
        <w:t xml:space="preserve"> </w:t>
      </w:r>
      <w:r w:rsidR="006238C6">
        <w:rPr>
          <w:rStyle w:val="Starkbetoning"/>
          <w:i w:val="0"/>
          <w:iCs w:val="0"/>
          <w:color w:val="auto"/>
          <w:sz w:val="24"/>
          <w:szCs w:val="24"/>
        </w:rPr>
        <w:t xml:space="preserve">Priser </w:t>
      </w:r>
      <w:r w:rsidR="001E48C2">
        <w:rPr>
          <w:rStyle w:val="Starkbetoning"/>
          <w:i w:val="0"/>
          <w:iCs w:val="0"/>
          <w:color w:val="auto"/>
          <w:sz w:val="24"/>
          <w:szCs w:val="24"/>
        </w:rPr>
        <w:t>finns</w:t>
      </w:r>
      <w:r w:rsidR="006238C6">
        <w:rPr>
          <w:rStyle w:val="Starkbetoning"/>
          <w:i w:val="0"/>
          <w:iCs w:val="0"/>
          <w:color w:val="auto"/>
          <w:sz w:val="24"/>
          <w:szCs w:val="24"/>
        </w:rPr>
        <w:t xml:space="preserve"> i kiosk-påsen!</w:t>
      </w:r>
    </w:p>
    <w:p w14:paraId="19C3A487" w14:textId="018B885E" w:rsidR="00A551C0" w:rsidRDefault="00A551C0" w:rsidP="00A551C0">
      <w:pPr>
        <w:pStyle w:val="Liststycke"/>
        <w:rPr>
          <w:rStyle w:val="Starkbetoning"/>
          <w:i w:val="0"/>
          <w:iCs w:val="0"/>
          <w:color w:val="auto"/>
          <w:sz w:val="24"/>
          <w:szCs w:val="24"/>
        </w:rPr>
      </w:pPr>
    </w:p>
    <w:p w14:paraId="60FB2FE6" w14:textId="65A9A536" w:rsidR="00A551C0" w:rsidRPr="00380597" w:rsidRDefault="00A551C0" w:rsidP="006E093A">
      <w:pPr>
        <w:pStyle w:val="Liststycke"/>
        <w:spacing w:after="80"/>
        <w:contextualSpacing w:val="0"/>
        <w:rPr>
          <w:rStyle w:val="Starkbetoning"/>
          <w:b/>
          <w:bCs/>
          <w:i w:val="0"/>
          <w:iCs w:val="0"/>
          <w:color w:val="auto"/>
          <w:sz w:val="24"/>
          <w:szCs w:val="24"/>
        </w:rPr>
      </w:pPr>
      <w:r w:rsidRPr="00380597">
        <w:rPr>
          <w:rStyle w:val="Starkbetoning"/>
          <w:b/>
          <w:bCs/>
          <w:i w:val="0"/>
          <w:iCs w:val="0"/>
          <w:color w:val="auto"/>
          <w:sz w:val="24"/>
          <w:szCs w:val="24"/>
        </w:rPr>
        <w:t>I kiosk-påsen</w:t>
      </w:r>
      <w:r w:rsidR="00380597" w:rsidRPr="00380597">
        <w:rPr>
          <w:rStyle w:val="Starkbetoning"/>
          <w:b/>
          <w:bCs/>
          <w:i w:val="0"/>
          <w:iCs w:val="0"/>
          <w:color w:val="auto"/>
          <w:sz w:val="24"/>
          <w:szCs w:val="24"/>
        </w:rPr>
        <w:t xml:space="preserve"> finns följande…</w:t>
      </w:r>
    </w:p>
    <w:p w14:paraId="058C845E" w14:textId="746D1976" w:rsidR="00A551C0" w:rsidRPr="00A551C0" w:rsidRDefault="00322B80" w:rsidP="00A551C0">
      <w:pPr>
        <w:pStyle w:val="Liststycke"/>
        <w:numPr>
          <w:ilvl w:val="0"/>
          <w:numId w:val="2"/>
        </w:numPr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>En p</w:t>
      </w:r>
      <w:r w:rsidR="00A551C0" w:rsidRPr="00A551C0">
        <w:rPr>
          <w:rStyle w:val="Starkbetoning"/>
          <w:i w:val="0"/>
          <w:iCs w:val="0"/>
          <w:color w:val="auto"/>
          <w:sz w:val="24"/>
          <w:szCs w:val="24"/>
        </w:rPr>
        <w:t>umptermos</w:t>
      </w:r>
    </w:p>
    <w:p w14:paraId="3640445E" w14:textId="2736D1F2" w:rsidR="00A551C0" w:rsidRDefault="00322B80" w:rsidP="00A551C0">
      <w:pPr>
        <w:pStyle w:val="Liststycke"/>
        <w:numPr>
          <w:ilvl w:val="0"/>
          <w:numId w:val="2"/>
        </w:numPr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>En s</w:t>
      </w:r>
      <w:r w:rsidR="00A551C0" w:rsidRPr="00A551C0">
        <w:rPr>
          <w:rStyle w:val="Starkbetoning"/>
          <w:i w:val="0"/>
          <w:iCs w:val="0"/>
          <w:color w:val="auto"/>
          <w:sz w:val="24"/>
          <w:szCs w:val="24"/>
        </w:rPr>
        <w:t>aftdunk</w:t>
      </w:r>
    </w:p>
    <w:p w14:paraId="71BDC14C" w14:textId="005B2BE8" w:rsidR="00A551C0" w:rsidRDefault="00322B80" w:rsidP="00A551C0">
      <w:pPr>
        <w:pStyle w:val="Liststycke"/>
        <w:numPr>
          <w:ilvl w:val="0"/>
          <w:numId w:val="2"/>
        </w:numPr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>Engångsmaterial som k</w:t>
      </w:r>
      <w:r w:rsidR="00A551C0">
        <w:rPr>
          <w:rStyle w:val="Starkbetoning"/>
          <w:i w:val="0"/>
          <w:iCs w:val="0"/>
          <w:color w:val="auto"/>
          <w:sz w:val="24"/>
          <w:szCs w:val="24"/>
        </w:rPr>
        <w:t>affemuggar, saftmugg</w:t>
      </w:r>
      <w:r>
        <w:rPr>
          <w:rStyle w:val="Starkbetoning"/>
          <w:i w:val="0"/>
          <w:iCs w:val="0"/>
          <w:color w:val="auto"/>
          <w:sz w:val="24"/>
          <w:szCs w:val="24"/>
        </w:rPr>
        <w:t>ar</w:t>
      </w:r>
      <w:r w:rsidR="00A551C0">
        <w:rPr>
          <w:rStyle w:val="Starkbetoning"/>
          <w:i w:val="0"/>
          <w:iCs w:val="0"/>
          <w:color w:val="auto"/>
          <w:sz w:val="24"/>
          <w:szCs w:val="24"/>
        </w:rPr>
        <w:t>, assietter</w:t>
      </w:r>
      <w:r>
        <w:rPr>
          <w:rStyle w:val="Starkbetoning"/>
          <w:i w:val="0"/>
          <w:iCs w:val="0"/>
          <w:color w:val="auto"/>
          <w:sz w:val="24"/>
          <w:szCs w:val="24"/>
        </w:rPr>
        <w:t xml:space="preserve"> o</w:t>
      </w:r>
      <w:r w:rsidR="00A551C0">
        <w:rPr>
          <w:rStyle w:val="Starkbetoning"/>
          <w:i w:val="0"/>
          <w:iCs w:val="0"/>
          <w:color w:val="auto"/>
          <w:sz w:val="24"/>
          <w:szCs w:val="24"/>
        </w:rPr>
        <w:t xml:space="preserve"> servetter</w:t>
      </w:r>
    </w:p>
    <w:p w14:paraId="4616647B" w14:textId="1AB1818F" w:rsidR="00A551C0" w:rsidRDefault="008D268F" w:rsidP="00A551C0">
      <w:pPr>
        <w:pStyle w:val="Liststycke"/>
        <w:numPr>
          <w:ilvl w:val="0"/>
          <w:numId w:val="2"/>
        </w:numPr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>Lappar med Swish</w:t>
      </w:r>
    </w:p>
    <w:p w14:paraId="26C416C7" w14:textId="4EC7E121" w:rsidR="008C27E4" w:rsidRDefault="008C27E4" w:rsidP="00A551C0">
      <w:pPr>
        <w:pStyle w:val="Liststycke"/>
        <w:numPr>
          <w:ilvl w:val="0"/>
          <w:numId w:val="2"/>
        </w:numPr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>Prislista</w:t>
      </w:r>
    </w:p>
    <w:p w14:paraId="519CC642" w14:textId="694D0FF0" w:rsidR="00380597" w:rsidRDefault="008C27E4" w:rsidP="00380597">
      <w:pPr>
        <w:pStyle w:val="Liststycke"/>
        <w:numPr>
          <w:ilvl w:val="0"/>
          <w:numId w:val="2"/>
        </w:numPr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>Börs för kontanter</w:t>
      </w:r>
    </w:p>
    <w:p w14:paraId="216B7E52" w14:textId="7A932190" w:rsidR="006E093A" w:rsidRDefault="006E093A" w:rsidP="00380597">
      <w:pPr>
        <w:pStyle w:val="Liststycke"/>
        <w:numPr>
          <w:ilvl w:val="0"/>
          <w:numId w:val="2"/>
        </w:numPr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>Priser till bollkastningen</w:t>
      </w:r>
    </w:p>
    <w:p w14:paraId="5C80678E" w14:textId="77777777" w:rsidR="00493B02" w:rsidRDefault="00493B02" w:rsidP="008C27E4">
      <w:pPr>
        <w:spacing w:before="360" w:after="60"/>
        <w:rPr>
          <w:rStyle w:val="Starkbetoning"/>
          <w:i w:val="0"/>
          <w:iCs w:val="0"/>
          <w:color w:val="auto"/>
          <w:sz w:val="24"/>
          <w:szCs w:val="24"/>
        </w:rPr>
      </w:pPr>
      <w:r w:rsidRPr="00493B02">
        <w:rPr>
          <w:rStyle w:val="Starkbetoning"/>
          <w:b/>
          <w:bCs/>
          <w:i w:val="0"/>
          <w:iCs w:val="0"/>
          <w:color w:val="auto"/>
          <w:sz w:val="24"/>
          <w:szCs w:val="24"/>
        </w:rPr>
        <w:t>OBS!</w:t>
      </w:r>
    </w:p>
    <w:p w14:paraId="2F17A324" w14:textId="6ECE960A" w:rsidR="00493B02" w:rsidRDefault="00493B02" w:rsidP="00C03436">
      <w:pPr>
        <w:spacing w:after="120"/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>Vill man byta sin tilldelade kiosk-dag ordnar man själv med byte</w:t>
      </w:r>
      <w:r w:rsidR="007E7AAF">
        <w:rPr>
          <w:rStyle w:val="Starkbetoning"/>
          <w:i w:val="0"/>
          <w:iCs w:val="0"/>
          <w:color w:val="auto"/>
          <w:sz w:val="24"/>
          <w:szCs w:val="24"/>
        </w:rPr>
        <w:t>!</w:t>
      </w:r>
    </w:p>
    <w:p w14:paraId="2A20DA20" w14:textId="77777777" w:rsidR="008C27E4" w:rsidRDefault="008C27E4" w:rsidP="008C27E4">
      <w:pPr>
        <w:spacing w:after="120"/>
        <w:rPr>
          <w:rStyle w:val="Starkbetoning"/>
          <w:i w:val="0"/>
          <w:iCs w:val="0"/>
          <w:color w:val="auto"/>
          <w:sz w:val="24"/>
          <w:szCs w:val="24"/>
        </w:rPr>
      </w:pPr>
    </w:p>
    <w:p w14:paraId="6372531D" w14:textId="274EF248" w:rsidR="008C27E4" w:rsidRDefault="008C27E4" w:rsidP="008C27E4">
      <w:pPr>
        <w:spacing w:after="120"/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>Hör av er med frågor till lagförälder:</w:t>
      </w:r>
    </w:p>
    <w:p w14:paraId="0E748C6E" w14:textId="7E5311E9" w:rsidR="008C27E4" w:rsidRDefault="00380597" w:rsidP="008C27E4">
      <w:pPr>
        <w:spacing w:after="0"/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>Jenny Sjöberg</w:t>
      </w:r>
    </w:p>
    <w:p w14:paraId="6DAEEE19" w14:textId="14F07921" w:rsidR="008C27E4" w:rsidRPr="002E2D32" w:rsidRDefault="00380597" w:rsidP="008C27E4">
      <w:pPr>
        <w:rPr>
          <w:rStyle w:val="Starkbetoning"/>
          <w:b/>
          <w:bCs/>
          <w:i w:val="0"/>
          <w:iCs w:val="0"/>
          <w:sz w:val="40"/>
          <w:szCs w:val="40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>tfn 073-614 45 35</w:t>
      </w:r>
      <w:r w:rsidR="008C27E4">
        <w:rPr>
          <w:rStyle w:val="Starkbetoning"/>
          <w:i w:val="0"/>
          <w:iCs w:val="0"/>
          <w:color w:val="auto"/>
          <w:sz w:val="24"/>
          <w:szCs w:val="24"/>
        </w:rPr>
        <w:tab/>
      </w:r>
      <w:r w:rsidR="008C27E4">
        <w:rPr>
          <w:rStyle w:val="Starkbetoning"/>
          <w:i w:val="0"/>
          <w:iCs w:val="0"/>
          <w:color w:val="auto"/>
          <w:sz w:val="24"/>
          <w:szCs w:val="24"/>
        </w:rPr>
        <w:tab/>
      </w:r>
    </w:p>
    <w:sectPr w:rsidR="008C27E4" w:rsidRPr="002E2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436F1"/>
    <w:multiLevelType w:val="hybridMultilevel"/>
    <w:tmpl w:val="D444EC5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00497A"/>
    <w:multiLevelType w:val="hybridMultilevel"/>
    <w:tmpl w:val="131ECA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57"/>
    <w:rsid w:val="000101C4"/>
    <w:rsid w:val="000B1C9A"/>
    <w:rsid w:val="001661AB"/>
    <w:rsid w:val="001E48C2"/>
    <w:rsid w:val="002E2D32"/>
    <w:rsid w:val="00314C2D"/>
    <w:rsid w:val="00322B80"/>
    <w:rsid w:val="00380597"/>
    <w:rsid w:val="003F7FD8"/>
    <w:rsid w:val="0044583D"/>
    <w:rsid w:val="004466D6"/>
    <w:rsid w:val="00493B02"/>
    <w:rsid w:val="00511A47"/>
    <w:rsid w:val="00590057"/>
    <w:rsid w:val="006238C6"/>
    <w:rsid w:val="006E093A"/>
    <w:rsid w:val="007B25D1"/>
    <w:rsid w:val="007C4C8B"/>
    <w:rsid w:val="007E7AAF"/>
    <w:rsid w:val="00852789"/>
    <w:rsid w:val="008C27E4"/>
    <w:rsid w:val="008D268F"/>
    <w:rsid w:val="00A551C0"/>
    <w:rsid w:val="00A845A2"/>
    <w:rsid w:val="00AC6B35"/>
    <w:rsid w:val="00B52588"/>
    <w:rsid w:val="00C03436"/>
    <w:rsid w:val="00D411D0"/>
    <w:rsid w:val="00DA5B5B"/>
    <w:rsid w:val="00F2444D"/>
    <w:rsid w:val="00FC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19CC"/>
  <w15:chartTrackingRefBased/>
  <w15:docId w15:val="{08B282F4-E240-414D-A253-23662F90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900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0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arkbetoning">
    <w:name w:val="Intense Emphasis"/>
    <w:basedOn w:val="Standardstycketeckensnitt"/>
    <w:uiPriority w:val="21"/>
    <w:qFormat/>
    <w:rsid w:val="00590057"/>
    <w:rPr>
      <w:i/>
      <w:iCs/>
      <w:color w:val="4472C4" w:themeColor="accent1"/>
    </w:rPr>
  </w:style>
  <w:style w:type="paragraph" w:styleId="Liststycke">
    <w:name w:val="List Paragraph"/>
    <w:basedOn w:val="Normal"/>
    <w:uiPriority w:val="34"/>
    <w:qFormat/>
    <w:rsid w:val="00590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Sjöberg Jenny</dc:creator>
  <cp:keywords/>
  <dc:description/>
  <cp:lastModifiedBy>Sjöberg Jenny</cp:lastModifiedBy>
  <cp:revision>25</cp:revision>
  <dcterms:created xsi:type="dcterms:W3CDTF">2023-05-06T12:50:00Z</dcterms:created>
  <dcterms:modified xsi:type="dcterms:W3CDTF">2023-05-22T04:26:00Z</dcterms:modified>
</cp:coreProperties>
</file>