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23" w:rsidRPr="00717A23" w:rsidRDefault="00717A23" w:rsidP="00717A23">
      <w:pPr>
        <w:rPr>
          <w:b/>
          <w:sz w:val="28"/>
          <w:szCs w:val="28"/>
          <w:lang w:val="sv-SE"/>
        </w:rPr>
      </w:pPr>
      <w:r w:rsidRPr="00717A23">
        <w:rPr>
          <w:b/>
          <w:sz w:val="28"/>
          <w:szCs w:val="28"/>
          <w:lang w:val="sv-SE"/>
        </w:rPr>
        <w:t>Förhandlingsinfo</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Renseriet 25/3 -08 </w:t>
      </w:r>
    </w:p>
    <w:p w:rsidR="00717A23" w:rsidRPr="00717A23" w:rsidRDefault="00717A23" w:rsidP="00717A23">
      <w:pPr>
        <w:rPr>
          <w:szCs w:val="20"/>
          <w:lang w:val="sv-SE"/>
        </w:rPr>
      </w:pPr>
      <w:r w:rsidRPr="00717A23">
        <w:rPr>
          <w:szCs w:val="20"/>
          <w:lang w:val="sv-SE"/>
        </w:rPr>
        <w:t xml:space="preserve">Pappers </w:t>
      </w:r>
      <w:proofErr w:type="spellStart"/>
      <w:r w:rsidRPr="00717A23">
        <w:rPr>
          <w:szCs w:val="20"/>
          <w:lang w:val="sv-SE"/>
        </w:rPr>
        <w:t>avd</w:t>
      </w:r>
      <w:proofErr w:type="spellEnd"/>
      <w:r w:rsidRPr="00717A23">
        <w:rPr>
          <w:szCs w:val="20"/>
          <w:lang w:val="sv-SE"/>
        </w:rPr>
        <w:t xml:space="preserve"> 43 Frövifors och Korsnäs Frövi har idag den 25/3-08 förhandlat vidare om utökad driftstid på renseriavdelningen. Pappers ställde krav på ekonomisk kompensation till all kollektivanställd personal. Företaget vill </w:t>
      </w:r>
      <w:proofErr w:type="gramStart"/>
      <w:r w:rsidRPr="00717A23">
        <w:rPr>
          <w:szCs w:val="20"/>
          <w:lang w:val="sv-SE"/>
        </w:rPr>
        <w:t>ej</w:t>
      </w:r>
      <w:proofErr w:type="gramEnd"/>
      <w:r w:rsidRPr="00717A23">
        <w:rPr>
          <w:szCs w:val="20"/>
          <w:lang w:val="sv-SE"/>
        </w:rPr>
        <w:t xml:space="preserve"> förhandla vidare (=eller betala något för denna utökade möjlighet) och valde då att ensidigt avsluta förhandlingen. Detta innebär att den driftstid som finns angiven i vårt lokalavtal fortsätter att gälla.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Pelle Eriksson </w:t>
      </w:r>
    </w:p>
    <w:p w:rsidR="00717A23" w:rsidRPr="00717A23" w:rsidRDefault="00717A23" w:rsidP="00717A23">
      <w:pPr>
        <w:rPr>
          <w:szCs w:val="20"/>
          <w:lang w:val="sv-SE"/>
        </w:rPr>
      </w:pPr>
      <w:r w:rsidRPr="00717A23">
        <w:rPr>
          <w:szCs w:val="20"/>
          <w:lang w:val="sv-SE"/>
        </w:rPr>
        <w:t xml:space="preserve">Ordf. Pappers </w:t>
      </w:r>
      <w:proofErr w:type="spellStart"/>
      <w:r w:rsidRPr="00717A23">
        <w:rPr>
          <w:szCs w:val="20"/>
          <w:lang w:val="sv-SE"/>
        </w:rPr>
        <w:t>avd</w:t>
      </w:r>
      <w:proofErr w:type="spellEnd"/>
      <w:r w:rsidRPr="00717A23">
        <w:rPr>
          <w:szCs w:val="20"/>
          <w:lang w:val="sv-SE"/>
        </w:rPr>
        <w:t xml:space="preserve"> 43 </w:t>
      </w:r>
    </w:p>
    <w:p w:rsidR="00717A23" w:rsidRPr="00717A23" w:rsidRDefault="00717A23" w:rsidP="00717A23">
      <w:pPr>
        <w:rPr>
          <w:szCs w:val="20"/>
          <w:lang w:val="sv-SE"/>
        </w:rPr>
      </w:pPr>
      <w:r w:rsidRPr="00717A23">
        <w:rPr>
          <w:szCs w:val="20"/>
          <w:lang w:val="sv-SE"/>
        </w:rPr>
        <w:t xml:space="preserve">Frövifors </w:t>
      </w:r>
    </w:p>
    <w:p w:rsidR="00717A23" w:rsidRPr="00717A23" w:rsidRDefault="00717A23" w:rsidP="00717A23">
      <w:pPr>
        <w:rPr>
          <w:szCs w:val="20"/>
          <w:lang w:val="sv-SE"/>
        </w:rPr>
      </w:pPr>
    </w:p>
    <w:p w:rsidR="00717A23" w:rsidRPr="00717A23" w:rsidRDefault="00717A23" w:rsidP="00717A23">
      <w:pPr>
        <w:rPr>
          <w:szCs w:val="20"/>
          <w:lang w:val="sv-SE"/>
        </w:rPr>
      </w:pPr>
      <w:proofErr w:type="gramStart"/>
      <w:r w:rsidRPr="00717A23">
        <w:rPr>
          <w:szCs w:val="20"/>
          <w:lang w:val="sv-SE"/>
        </w:rPr>
        <w:t>---</w:t>
      </w:r>
      <w:proofErr w:type="gramEnd"/>
      <w:r w:rsidRPr="00717A23">
        <w:rPr>
          <w:szCs w:val="20"/>
          <w:lang w:val="sv-SE"/>
        </w:rPr>
        <w:t xml:space="preserve">------------------------------------- </w:t>
      </w:r>
    </w:p>
    <w:p w:rsidR="00717A23" w:rsidRPr="00717A23" w:rsidRDefault="00717A23" w:rsidP="00717A23">
      <w:pPr>
        <w:rPr>
          <w:szCs w:val="20"/>
          <w:lang w:val="sv-SE"/>
        </w:rPr>
      </w:pPr>
    </w:p>
    <w:p w:rsidR="00717A23" w:rsidRPr="00717A23" w:rsidRDefault="00717A23" w:rsidP="00717A23">
      <w:pPr>
        <w:rPr>
          <w:b/>
          <w:sz w:val="28"/>
          <w:szCs w:val="28"/>
          <w:lang w:val="sv-SE"/>
        </w:rPr>
      </w:pPr>
      <w:r w:rsidRPr="00717A23">
        <w:rPr>
          <w:b/>
          <w:sz w:val="28"/>
          <w:szCs w:val="28"/>
          <w:lang w:val="sv-SE"/>
        </w:rPr>
        <w:t xml:space="preserve">Förhandlingsrapport </w:t>
      </w:r>
    </w:p>
    <w:p w:rsidR="00717A23" w:rsidRPr="00717A23" w:rsidRDefault="00717A23" w:rsidP="00717A23">
      <w:pPr>
        <w:rPr>
          <w:szCs w:val="20"/>
          <w:lang w:val="sv-SE"/>
        </w:rPr>
      </w:pPr>
      <w:r w:rsidRPr="00717A23">
        <w:rPr>
          <w:szCs w:val="20"/>
          <w:lang w:val="sv-SE"/>
        </w:rPr>
        <w:t xml:space="preserve">angående fortsättningen på Renserifrågan som rapporterades 21/12 -07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Som jag skrev förra gången i detta ärende så skulle vi vända oss till våra centrala förhandlare för rådgivning. Vi gjorde så i mitten av januari och fick då klart för oss att det som i vårt avtal kallas ”produktionsövertid” inte är möjligt att använda på renseriet och följaktligen har företaget gjort fel. Avtalsbrott som vi ser det.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Begreppet ”produktionsövertid” kan, enligt Pappers, bara användas på de delar av fabrikerna som är efter rullmaskin/massaupptagning. Endast där är det frågan om produktion i avtalets mening. På alla andra avdelningar pågår ”drift”.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Pappers </w:t>
      </w:r>
      <w:proofErr w:type="spellStart"/>
      <w:r w:rsidRPr="00717A23">
        <w:rPr>
          <w:szCs w:val="20"/>
          <w:lang w:val="sv-SE"/>
        </w:rPr>
        <w:t>avd</w:t>
      </w:r>
      <w:proofErr w:type="spellEnd"/>
      <w:r w:rsidRPr="00717A23">
        <w:rPr>
          <w:szCs w:val="20"/>
          <w:lang w:val="sv-SE"/>
        </w:rPr>
        <w:t xml:space="preserve"> 43 Frövifors har därför lämnat en begäran om förhandling och ett skadestånd för detta brott. Vi har förhandlat lokalt här med Korsnäs Frövi och där kom vi inte överens så då begärde vi att frågan skulle lösas via central förhandling. Detta innebär som ni vet att våra respektive förbund, Pappers och Skogsindustrierna, förhandlar. Så skedde den 19/2. Tyvärr så kom parterna inte heller där överens så frågan vandrar vidare för ett avgörande i Arbetsdomstolen, AD så småningom.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Jag återkommer när det finns något nytt att rapportera.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lastRenderedPageBreak/>
        <w:t xml:space="preserve">Pelle Eriksson </w:t>
      </w:r>
    </w:p>
    <w:p w:rsidR="00717A23" w:rsidRPr="00717A23" w:rsidRDefault="00717A23" w:rsidP="00717A23">
      <w:pPr>
        <w:rPr>
          <w:szCs w:val="20"/>
          <w:lang w:val="sv-SE"/>
        </w:rPr>
      </w:pPr>
      <w:r w:rsidRPr="00717A23">
        <w:rPr>
          <w:szCs w:val="20"/>
          <w:lang w:val="sv-SE"/>
        </w:rPr>
        <w:t xml:space="preserve">Pappers </w:t>
      </w:r>
      <w:proofErr w:type="spellStart"/>
      <w:r w:rsidRPr="00717A23">
        <w:rPr>
          <w:szCs w:val="20"/>
          <w:lang w:val="sv-SE"/>
        </w:rPr>
        <w:t>avd</w:t>
      </w:r>
      <w:proofErr w:type="spellEnd"/>
      <w:r w:rsidRPr="00717A23">
        <w:rPr>
          <w:szCs w:val="20"/>
          <w:lang w:val="sv-SE"/>
        </w:rPr>
        <w:t xml:space="preserve"> 43 </w:t>
      </w:r>
    </w:p>
    <w:p w:rsidR="00717A23" w:rsidRPr="00717A23" w:rsidRDefault="00717A23" w:rsidP="00717A23">
      <w:pPr>
        <w:rPr>
          <w:szCs w:val="20"/>
          <w:lang w:val="sv-SE"/>
        </w:rPr>
      </w:pPr>
      <w:r w:rsidRPr="00717A23">
        <w:rPr>
          <w:szCs w:val="20"/>
          <w:lang w:val="sv-SE"/>
        </w:rPr>
        <w:t xml:space="preserve">Frövifors </w:t>
      </w:r>
    </w:p>
    <w:p w:rsidR="00717A23" w:rsidRPr="00717A23" w:rsidRDefault="00717A23" w:rsidP="00717A23">
      <w:pPr>
        <w:rPr>
          <w:szCs w:val="20"/>
          <w:lang w:val="sv-SE"/>
        </w:rPr>
      </w:pPr>
    </w:p>
    <w:p w:rsidR="00717A23" w:rsidRPr="00717A23" w:rsidRDefault="00717A23" w:rsidP="00717A23">
      <w:pPr>
        <w:rPr>
          <w:szCs w:val="20"/>
          <w:lang w:val="sv-SE"/>
        </w:rPr>
      </w:pPr>
      <w:proofErr w:type="gramStart"/>
      <w:r w:rsidRPr="00717A23">
        <w:rPr>
          <w:szCs w:val="20"/>
          <w:lang w:val="sv-SE"/>
        </w:rPr>
        <w:t>---</w:t>
      </w:r>
      <w:proofErr w:type="gramEnd"/>
      <w:r w:rsidRPr="00717A23">
        <w:rPr>
          <w:szCs w:val="20"/>
          <w:lang w:val="sv-SE"/>
        </w:rPr>
        <w:t xml:space="preserve">--------------------------------------- </w:t>
      </w:r>
    </w:p>
    <w:p w:rsidR="00717A23" w:rsidRPr="00717A23" w:rsidRDefault="00717A23" w:rsidP="00717A23">
      <w:pPr>
        <w:rPr>
          <w:szCs w:val="20"/>
          <w:lang w:val="sv-SE"/>
        </w:rPr>
      </w:pPr>
    </w:p>
    <w:p w:rsidR="00717A23" w:rsidRPr="00717A23" w:rsidRDefault="00717A23" w:rsidP="00717A23">
      <w:pPr>
        <w:rPr>
          <w:b/>
          <w:sz w:val="28"/>
          <w:szCs w:val="28"/>
          <w:lang w:val="sv-SE"/>
        </w:rPr>
      </w:pPr>
      <w:r w:rsidRPr="00717A23">
        <w:rPr>
          <w:b/>
          <w:sz w:val="28"/>
          <w:szCs w:val="28"/>
          <w:lang w:val="sv-SE"/>
        </w:rPr>
        <w:t xml:space="preserve">Förhandlingsrapport 21/12-07 </w:t>
      </w:r>
    </w:p>
    <w:p w:rsidR="00717A23" w:rsidRPr="00717A23" w:rsidRDefault="00717A23" w:rsidP="00717A23">
      <w:pPr>
        <w:rPr>
          <w:szCs w:val="20"/>
          <w:lang w:val="sv-SE"/>
        </w:rPr>
      </w:pPr>
      <w:r w:rsidRPr="00717A23">
        <w:rPr>
          <w:szCs w:val="20"/>
          <w:lang w:val="sv-SE"/>
        </w:rPr>
        <w:t xml:space="preserve">Företaget kallade Pappers </w:t>
      </w:r>
      <w:proofErr w:type="spellStart"/>
      <w:r w:rsidRPr="00717A23">
        <w:rPr>
          <w:szCs w:val="20"/>
          <w:lang w:val="sv-SE"/>
        </w:rPr>
        <w:t>avd</w:t>
      </w:r>
      <w:proofErr w:type="spellEnd"/>
      <w:r w:rsidRPr="00717A23">
        <w:rPr>
          <w:szCs w:val="20"/>
          <w:lang w:val="sv-SE"/>
        </w:rPr>
        <w:t xml:space="preserve"> 43 till förhandling angående utökad drift av renseriavdelningen under jul- och nyårshelgen. Skälet är att Sveaskog inte klarar att leverera den mängd flis/rundved som är beställd för december månad.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Förhandlingen inleddes fredag 21/12 klockan 13 och företaget erbjöd ett engångsbelopp till renserioperatörerna mot möjligheten att köra ett antal nattskift under helgerna.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Pappers </w:t>
      </w:r>
      <w:proofErr w:type="spellStart"/>
      <w:r w:rsidRPr="00717A23">
        <w:rPr>
          <w:szCs w:val="20"/>
          <w:lang w:val="sv-SE"/>
        </w:rPr>
        <w:t>avd</w:t>
      </w:r>
      <w:proofErr w:type="spellEnd"/>
      <w:r w:rsidRPr="00717A23">
        <w:rPr>
          <w:szCs w:val="20"/>
          <w:lang w:val="sv-SE"/>
        </w:rPr>
        <w:t xml:space="preserve"> 43 hävdade att budet var för dåligt och vi krävde istället ett generellt påslag på grundlönen till all kollektivanställd personal.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Företaget meddelade då att man enligt Allmänna Anställningsvillkor § 4 B </w:t>
      </w:r>
      <w:proofErr w:type="spellStart"/>
      <w:r w:rsidRPr="00717A23">
        <w:rPr>
          <w:szCs w:val="20"/>
          <w:lang w:val="sv-SE"/>
        </w:rPr>
        <w:t>mom</w:t>
      </w:r>
      <w:proofErr w:type="spellEnd"/>
      <w:r w:rsidRPr="00717A23">
        <w:rPr>
          <w:szCs w:val="20"/>
          <w:lang w:val="sv-SE"/>
        </w:rPr>
        <w:t xml:space="preserve"> 1 (s. 18 och 19 i AA) kommer att begära att frågan tas till central förhandling och att företaget under tiden fram till dess har rätten att utnyttja upp till 24 timmars produktionsövertid. Samtidigt tog företaget tillbaka erbjudandet om engångsbeloppet. </w:t>
      </w:r>
    </w:p>
    <w:p w:rsidR="00717A23" w:rsidRPr="00717A23" w:rsidRDefault="00717A23" w:rsidP="00717A23">
      <w:pPr>
        <w:rPr>
          <w:szCs w:val="20"/>
          <w:lang w:val="sv-SE"/>
        </w:rPr>
      </w:pPr>
    </w:p>
    <w:p w:rsidR="00717A23" w:rsidRPr="00717A23" w:rsidRDefault="00717A23" w:rsidP="00717A23">
      <w:pPr>
        <w:rPr>
          <w:szCs w:val="20"/>
          <w:lang w:val="sv-SE"/>
        </w:rPr>
      </w:pPr>
      <w:r w:rsidRPr="00717A23">
        <w:rPr>
          <w:szCs w:val="20"/>
          <w:lang w:val="sv-SE"/>
        </w:rPr>
        <w:t xml:space="preserve">De lokala förhandlingarna är avslutade, även denna gång i osämja, och företaget kommer att plocka ut renserioperatörer att göra dessa timmar. Vi kommer självklart att ta hjälp av våra centrala förhandlare för rådgivning och så småningom vid den kommande centrala förhandlingen. </w:t>
      </w:r>
    </w:p>
    <w:p w:rsidR="00717A23" w:rsidRPr="00717A23" w:rsidRDefault="00717A23" w:rsidP="00717A23">
      <w:pPr>
        <w:rPr>
          <w:szCs w:val="20"/>
          <w:lang w:val="sv-SE"/>
        </w:rPr>
      </w:pPr>
      <w:bookmarkStart w:id="0" w:name="_GoBack"/>
      <w:bookmarkEnd w:id="0"/>
    </w:p>
    <w:p w:rsidR="00717A23" w:rsidRPr="00717A23" w:rsidRDefault="00717A23" w:rsidP="00717A23">
      <w:pPr>
        <w:rPr>
          <w:szCs w:val="20"/>
          <w:lang w:val="sv-SE"/>
        </w:rPr>
      </w:pPr>
      <w:r w:rsidRPr="00717A23">
        <w:rPr>
          <w:szCs w:val="20"/>
          <w:lang w:val="sv-SE"/>
        </w:rPr>
        <w:t xml:space="preserve">Pelle Eriksson </w:t>
      </w:r>
    </w:p>
    <w:p w:rsidR="008B5D19" w:rsidRPr="00717A23" w:rsidRDefault="00717A23" w:rsidP="00717A23">
      <w:pPr>
        <w:rPr>
          <w:szCs w:val="20"/>
          <w:lang w:val="sv-SE"/>
        </w:rPr>
      </w:pPr>
      <w:r w:rsidRPr="00717A23">
        <w:rPr>
          <w:szCs w:val="20"/>
          <w:lang w:val="sv-SE"/>
        </w:rPr>
        <w:t xml:space="preserve">Pappers </w:t>
      </w:r>
      <w:proofErr w:type="spellStart"/>
      <w:r w:rsidRPr="00717A23">
        <w:rPr>
          <w:szCs w:val="20"/>
          <w:lang w:val="sv-SE"/>
        </w:rPr>
        <w:t>avd</w:t>
      </w:r>
      <w:proofErr w:type="spellEnd"/>
      <w:r w:rsidRPr="00717A23">
        <w:rPr>
          <w:szCs w:val="20"/>
          <w:lang w:val="sv-SE"/>
        </w:rPr>
        <w:t xml:space="preserve"> 43 Frövifors</w:t>
      </w:r>
    </w:p>
    <w:sectPr w:rsidR="008B5D19" w:rsidRPr="00717A2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646636C"/>
    <w:lvl w:ilvl="0">
      <w:start w:val="1"/>
      <w:numFmt w:val="decimal"/>
      <w:lvlText w:val="%1."/>
      <w:lvlJc w:val="left"/>
      <w:pPr>
        <w:tabs>
          <w:tab w:val="num" w:pos="643"/>
        </w:tabs>
        <w:ind w:left="643" w:hanging="360"/>
      </w:pPr>
    </w:lvl>
  </w:abstractNum>
  <w:abstractNum w:abstractNumId="1">
    <w:nsid w:val="FFFFFF83"/>
    <w:multiLevelType w:val="singleLevel"/>
    <w:tmpl w:val="C0EEFDF0"/>
    <w:lvl w:ilvl="0">
      <w:start w:val="1"/>
      <w:numFmt w:val="bullet"/>
      <w:lvlText w:val=""/>
      <w:lvlJc w:val="left"/>
      <w:pPr>
        <w:tabs>
          <w:tab w:val="num" w:pos="643"/>
        </w:tabs>
        <w:ind w:left="643" w:hanging="360"/>
      </w:pPr>
      <w:rPr>
        <w:rFonts w:ascii="Symbol" w:hAnsi="Symbol" w:hint="default"/>
      </w:rPr>
    </w:lvl>
  </w:abstractNum>
  <w:abstractNum w:abstractNumId="2">
    <w:nsid w:val="064A7BF6"/>
    <w:multiLevelType w:val="hybridMultilevel"/>
    <w:tmpl w:val="DD34D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30830"/>
    <w:multiLevelType w:val="hybridMultilevel"/>
    <w:tmpl w:val="B008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997258"/>
    <w:multiLevelType w:val="hybridMultilevel"/>
    <w:tmpl w:val="F95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C1DDC"/>
    <w:multiLevelType w:val="hybridMultilevel"/>
    <w:tmpl w:val="55C4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23"/>
    <w:rsid w:val="0001122E"/>
    <w:rsid w:val="001A5C52"/>
    <w:rsid w:val="001E0B00"/>
    <w:rsid w:val="001F01D4"/>
    <w:rsid w:val="002B7057"/>
    <w:rsid w:val="00300751"/>
    <w:rsid w:val="0038003D"/>
    <w:rsid w:val="003926A1"/>
    <w:rsid w:val="003E433E"/>
    <w:rsid w:val="003E6979"/>
    <w:rsid w:val="00442F1D"/>
    <w:rsid w:val="00624DC1"/>
    <w:rsid w:val="00717A23"/>
    <w:rsid w:val="007B6CE7"/>
    <w:rsid w:val="008B5D19"/>
    <w:rsid w:val="00902C2B"/>
    <w:rsid w:val="0097193E"/>
    <w:rsid w:val="00B934F8"/>
    <w:rsid w:val="00BC6DAD"/>
    <w:rsid w:val="00D91D32"/>
    <w:rsid w:val="00DD4C45"/>
    <w:rsid w:val="00EB2E18"/>
    <w:rsid w:val="00FB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9"/>
    <w:lsdException w:name="toc 2" w:uiPriority="9"/>
    <w:lsdException w:name="toc 3" w:uiPriority="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7" w:unhideWhenUsed="0"/>
    <w:lsdException w:name="footer" w:semiHidden="0" w:uiPriority="7" w:unhideWhenUsed="0"/>
    <w:lsdException w:name="caption" w:uiPriority="35" w:qFormat="1"/>
    <w:lsdException w:name="envelope address" w:semiHidden="0" w:uiPriority="7" w:unhideWhenUsed="0"/>
    <w:lsdException w:name="page number" w:semiHidden="0" w:uiPriority="7" w:unhideWhenUsed="0"/>
    <w:lsdException w:name="List Bullet 2" w:semiHidden="0" w:uiPriority="3" w:unhideWhenUsed="0" w:qFormat="1"/>
    <w:lsdException w:name="List Number 2" w:semiHidden="0" w:uiPriority="3" w:unhideWhenUsed="0" w:qFormat="1"/>
    <w:lsdException w:name="Title" w:semiHidden="0" w:uiPriority="1" w:unhideWhenUsed="0" w:qFormat="1"/>
    <w:lsdException w:name="Default Paragraph Font" w:uiPriority="1"/>
    <w:lsdException w:name="Subtitle" w:uiPriority="11" w:unhideWhenUsed="0"/>
    <w:lsdException w:name="Date" w:semiHidden="0" w:uiPriority="7"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8" w:qFormat="1"/>
  </w:latentStyles>
  <w:style w:type="paragraph" w:default="1" w:styleId="Normal">
    <w:name w:val="Normal"/>
    <w:qFormat/>
    <w:rsid w:val="0001122E"/>
    <w:pPr>
      <w:spacing w:after="140" w:line="290" w:lineRule="auto"/>
    </w:pPr>
    <w:rPr>
      <w:sz w:val="20"/>
    </w:rPr>
  </w:style>
  <w:style w:type="paragraph" w:styleId="Rubrik1">
    <w:name w:val="heading 1"/>
    <w:basedOn w:val="Normal"/>
    <w:next w:val="Normal"/>
    <w:link w:val="Rubrik1Char"/>
    <w:uiPriority w:val="2"/>
    <w:qFormat/>
    <w:rsid w:val="003E433E"/>
    <w:pPr>
      <w:keepNext/>
      <w:keepLines/>
      <w:spacing w:before="480" w:after="0"/>
      <w:outlineLvl w:val="0"/>
    </w:pPr>
    <w:rPr>
      <w:rFonts w:asciiTheme="majorHAnsi" w:eastAsiaTheme="majorEastAsia" w:hAnsiTheme="majorHAnsi" w:cstheme="majorBidi"/>
      <w:b/>
      <w:bCs/>
      <w:sz w:val="24"/>
      <w:szCs w:val="28"/>
    </w:rPr>
  </w:style>
  <w:style w:type="paragraph" w:styleId="Rubrik2">
    <w:name w:val="heading 2"/>
    <w:basedOn w:val="Normal"/>
    <w:next w:val="Normal"/>
    <w:link w:val="Rubrik2Char"/>
    <w:uiPriority w:val="2"/>
    <w:qFormat/>
    <w:rsid w:val="003E433E"/>
    <w:pPr>
      <w:keepNext/>
      <w:keepLines/>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3E433E"/>
    <w:pPr>
      <w:keepNext/>
      <w:keepLines/>
      <w:spacing w:before="200" w:after="0"/>
      <w:outlineLvl w:val="2"/>
    </w:pPr>
    <w:rPr>
      <w:rFonts w:asciiTheme="majorHAnsi" w:eastAsiaTheme="majorEastAsia" w:hAnsiTheme="majorHAnsi"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
    <w:qFormat/>
    <w:rsid w:val="007B6CE7"/>
    <w:pPr>
      <w:spacing w:after="300" w:line="240" w:lineRule="auto"/>
      <w:contextualSpacing/>
    </w:pPr>
    <w:rPr>
      <w:rFonts w:asciiTheme="majorHAnsi" w:eastAsiaTheme="majorEastAsia" w:hAnsiTheme="majorHAnsi" w:cstheme="majorBidi"/>
      <w:b/>
      <w:spacing w:val="5"/>
      <w:kern w:val="28"/>
      <w:sz w:val="28"/>
      <w:szCs w:val="52"/>
    </w:rPr>
  </w:style>
  <w:style w:type="character" w:customStyle="1" w:styleId="RubrikChar">
    <w:name w:val="Rubrik Char"/>
    <w:basedOn w:val="Standardstycketeckensnitt"/>
    <w:link w:val="Rubrik"/>
    <w:uiPriority w:val="1"/>
    <w:rsid w:val="007B6CE7"/>
    <w:rPr>
      <w:rFonts w:asciiTheme="majorHAnsi" w:eastAsiaTheme="majorEastAsia" w:hAnsiTheme="majorHAnsi" w:cstheme="majorBidi"/>
      <w:b/>
      <w:spacing w:val="5"/>
      <w:kern w:val="28"/>
      <w:sz w:val="28"/>
      <w:szCs w:val="52"/>
    </w:rPr>
  </w:style>
  <w:style w:type="character" w:customStyle="1" w:styleId="Rubrik1Char">
    <w:name w:val="Rubrik 1 Char"/>
    <w:basedOn w:val="Standardstycketeckensnitt"/>
    <w:link w:val="Rubrik1"/>
    <w:uiPriority w:val="2"/>
    <w:rsid w:val="003E433E"/>
    <w:rPr>
      <w:rFonts w:asciiTheme="majorHAnsi" w:eastAsiaTheme="majorEastAsia" w:hAnsiTheme="majorHAnsi" w:cstheme="majorBidi"/>
      <w:b/>
      <w:bCs/>
      <w:sz w:val="24"/>
      <w:szCs w:val="28"/>
    </w:rPr>
  </w:style>
  <w:style w:type="character" w:customStyle="1" w:styleId="Rubrik2Char">
    <w:name w:val="Rubrik 2 Char"/>
    <w:basedOn w:val="Standardstycketeckensnitt"/>
    <w:link w:val="Rubrik2"/>
    <w:uiPriority w:val="2"/>
    <w:rsid w:val="003E433E"/>
    <w:rPr>
      <w:rFonts w:asciiTheme="majorHAnsi" w:eastAsiaTheme="majorEastAsia" w:hAnsiTheme="majorHAnsi" w:cstheme="majorBidi"/>
      <w:b/>
      <w:bCs/>
      <w:sz w:val="20"/>
      <w:szCs w:val="26"/>
    </w:rPr>
  </w:style>
  <w:style w:type="character" w:customStyle="1" w:styleId="Rubrik3Char">
    <w:name w:val="Rubrik 3 Char"/>
    <w:basedOn w:val="Standardstycketeckensnitt"/>
    <w:link w:val="Rubrik3"/>
    <w:uiPriority w:val="2"/>
    <w:rsid w:val="003E433E"/>
    <w:rPr>
      <w:rFonts w:asciiTheme="majorHAnsi" w:eastAsiaTheme="majorEastAsia" w:hAnsiTheme="majorHAnsi" w:cstheme="majorBidi"/>
      <w:bCs/>
      <w:i/>
      <w:sz w:val="20"/>
    </w:rPr>
  </w:style>
  <w:style w:type="paragraph" w:styleId="Datum">
    <w:name w:val="Date"/>
    <w:basedOn w:val="Normal"/>
    <w:next w:val="Normal"/>
    <w:link w:val="DatumChar"/>
    <w:uiPriority w:val="4"/>
    <w:semiHidden/>
    <w:rsid w:val="00DD4C45"/>
    <w:pPr>
      <w:jc w:val="right"/>
    </w:pPr>
  </w:style>
  <w:style w:type="character" w:customStyle="1" w:styleId="DatumChar">
    <w:name w:val="Datum Char"/>
    <w:basedOn w:val="Standardstycketeckensnitt"/>
    <w:link w:val="Datum"/>
    <w:uiPriority w:val="4"/>
    <w:semiHidden/>
    <w:rsid w:val="00DD4C45"/>
    <w:rPr>
      <w:sz w:val="20"/>
    </w:rPr>
  </w:style>
  <w:style w:type="paragraph" w:styleId="Adress-brev">
    <w:name w:val="envelope address"/>
    <w:basedOn w:val="Normal"/>
    <w:uiPriority w:val="7"/>
    <w:semiHidden/>
    <w:rsid w:val="002B7057"/>
    <w:pPr>
      <w:spacing w:after="0" w:line="240" w:lineRule="auto"/>
    </w:pPr>
    <w:rPr>
      <w:rFonts w:asciiTheme="majorHAnsi" w:eastAsiaTheme="majorEastAsia" w:hAnsiTheme="majorHAnsi" w:cstheme="majorBidi"/>
      <w:szCs w:val="24"/>
    </w:rPr>
  </w:style>
  <w:style w:type="paragraph" w:styleId="Sidfot">
    <w:name w:val="footer"/>
    <w:basedOn w:val="Normal"/>
    <w:link w:val="SidfotChar"/>
    <w:uiPriority w:val="7"/>
    <w:semiHidden/>
    <w:rsid w:val="003E6979"/>
    <w:pPr>
      <w:spacing w:after="0" w:line="240" w:lineRule="auto"/>
    </w:pPr>
    <w:rPr>
      <w:noProof/>
      <w:sz w:val="16"/>
    </w:rPr>
  </w:style>
  <w:style w:type="character" w:customStyle="1" w:styleId="SidfotChar">
    <w:name w:val="Sidfot Char"/>
    <w:basedOn w:val="Standardstycketeckensnitt"/>
    <w:link w:val="Sidfot"/>
    <w:uiPriority w:val="7"/>
    <w:semiHidden/>
    <w:rsid w:val="003E6979"/>
    <w:rPr>
      <w:noProof/>
      <w:sz w:val="16"/>
    </w:rPr>
  </w:style>
  <w:style w:type="paragraph" w:styleId="Sidhuvud">
    <w:name w:val="header"/>
    <w:basedOn w:val="Normal"/>
    <w:link w:val="SidhuvudChar"/>
    <w:uiPriority w:val="7"/>
    <w:semiHidden/>
    <w:rsid w:val="002B7057"/>
    <w:pPr>
      <w:spacing w:after="0" w:line="240" w:lineRule="auto"/>
    </w:pPr>
    <w:rPr>
      <w:sz w:val="16"/>
    </w:rPr>
  </w:style>
  <w:style w:type="character" w:customStyle="1" w:styleId="SidhuvudChar">
    <w:name w:val="Sidhuvud Char"/>
    <w:basedOn w:val="Standardstycketeckensnitt"/>
    <w:link w:val="Sidhuvud"/>
    <w:uiPriority w:val="7"/>
    <w:semiHidden/>
    <w:rsid w:val="008B5D19"/>
    <w:rPr>
      <w:sz w:val="16"/>
    </w:rPr>
  </w:style>
  <w:style w:type="character" w:styleId="Sidnummer">
    <w:name w:val="page number"/>
    <w:basedOn w:val="Standardstycketeckensnitt"/>
    <w:uiPriority w:val="7"/>
    <w:semiHidden/>
    <w:rsid w:val="002B7057"/>
    <w:rPr>
      <w:rFonts w:asciiTheme="majorHAnsi" w:hAnsiTheme="majorHAnsi"/>
      <w:sz w:val="16"/>
    </w:rPr>
  </w:style>
  <w:style w:type="paragraph" w:styleId="Liststycke">
    <w:name w:val="List Paragraph"/>
    <w:basedOn w:val="Normal"/>
    <w:uiPriority w:val="34"/>
    <w:semiHidden/>
    <w:rsid w:val="008B5D19"/>
    <w:pPr>
      <w:ind w:left="720"/>
      <w:contextualSpacing/>
    </w:pPr>
  </w:style>
  <w:style w:type="paragraph" w:styleId="Innehll1">
    <w:name w:val="toc 1"/>
    <w:basedOn w:val="Normal"/>
    <w:next w:val="Normal"/>
    <w:uiPriority w:val="9"/>
    <w:rsid w:val="001E0B00"/>
    <w:pPr>
      <w:spacing w:after="100"/>
    </w:pPr>
    <w:rPr>
      <w:szCs w:val="20"/>
      <w:lang w:val="sv-SE"/>
    </w:rPr>
  </w:style>
  <w:style w:type="paragraph" w:styleId="Innehll2">
    <w:name w:val="toc 2"/>
    <w:basedOn w:val="Normal"/>
    <w:next w:val="Normal"/>
    <w:uiPriority w:val="9"/>
    <w:rsid w:val="001E0B00"/>
    <w:pPr>
      <w:spacing w:after="100"/>
      <w:ind w:left="200"/>
    </w:pPr>
    <w:rPr>
      <w:szCs w:val="20"/>
      <w:lang w:val="sv-SE"/>
    </w:rPr>
  </w:style>
  <w:style w:type="paragraph" w:styleId="Innehll3">
    <w:name w:val="toc 3"/>
    <w:basedOn w:val="Normal"/>
    <w:next w:val="Normal"/>
    <w:uiPriority w:val="9"/>
    <w:rsid w:val="001E0B00"/>
    <w:pPr>
      <w:spacing w:after="100"/>
      <w:ind w:left="400"/>
    </w:pPr>
    <w:rPr>
      <w:szCs w:val="20"/>
      <w:lang w:val="sv-SE"/>
    </w:rPr>
  </w:style>
  <w:style w:type="paragraph" w:styleId="Innehllsfrteckningsrubrik">
    <w:name w:val="TOC Heading"/>
    <w:basedOn w:val="Rubrik1"/>
    <w:next w:val="Normal"/>
    <w:uiPriority w:val="8"/>
    <w:rsid w:val="001E0B00"/>
    <w:pPr>
      <w:spacing w:before="0" w:after="240" w:line="240" w:lineRule="auto"/>
      <w:outlineLvl w:val="9"/>
    </w:pPr>
    <w:rPr>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9"/>
    <w:lsdException w:name="toc 2" w:uiPriority="9"/>
    <w:lsdException w:name="toc 3" w:uiPriority="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7" w:unhideWhenUsed="0"/>
    <w:lsdException w:name="footer" w:semiHidden="0" w:uiPriority="7" w:unhideWhenUsed="0"/>
    <w:lsdException w:name="caption" w:uiPriority="35" w:qFormat="1"/>
    <w:lsdException w:name="envelope address" w:semiHidden="0" w:uiPriority="7" w:unhideWhenUsed="0"/>
    <w:lsdException w:name="page number" w:semiHidden="0" w:uiPriority="7" w:unhideWhenUsed="0"/>
    <w:lsdException w:name="List Bullet 2" w:semiHidden="0" w:uiPriority="3" w:unhideWhenUsed="0" w:qFormat="1"/>
    <w:lsdException w:name="List Number 2" w:semiHidden="0" w:uiPriority="3" w:unhideWhenUsed="0" w:qFormat="1"/>
    <w:lsdException w:name="Title" w:semiHidden="0" w:uiPriority="1" w:unhideWhenUsed="0" w:qFormat="1"/>
    <w:lsdException w:name="Default Paragraph Font" w:uiPriority="1"/>
    <w:lsdException w:name="Subtitle" w:uiPriority="11" w:unhideWhenUsed="0"/>
    <w:lsdException w:name="Date" w:semiHidden="0" w:uiPriority="7"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8" w:qFormat="1"/>
  </w:latentStyles>
  <w:style w:type="paragraph" w:default="1" w:styleId="Normal">
    <w:name w:val="Normal"/>
    <w:qFormat/>
    <w:rsid w:val="0001122E"/>
    <w:pPr>
      <w:spacing w:after="140" w:line="290" w:lineRule="auto"/>
    </w:pPr>
    <w:rPr>
      <w:sz w:val="20"/>
    </w:rPr>
  </w:style>
  <w:style w:type="paragraph" w:styleId="Rubrik1">
    <w:name w:val="heading 1"/>
    <w:basedOn w:val="Normal"/>
    <w:next w:val="Normal"/>
    <w:link w:val="Rubrik1Char"/>
    <w:uiPriority w:val="2"/>
    <w:qFormat/>
    <w:rsid w:val="003E433E"/>
    <w:pPr>
      <w:keepNext/>
      <w:keepLines/>
      <w:spacing w:before="480" w:after="0"/>
      <w:outlineLvl w:val="0"/>
    </w:pPr>
    <w:rPr>
      <w:rFonts w:asciiTheme="majorHAnsi" w:eastAsiaTheme="majorEastAsia" w:hAnsiTheme="majorHAnsi" w:cstheme="majorBidi"/>
      <w:b/>
      <w:bCs/>
      <w:sz w:val="24"/>
      <w:szCs w:val="28"/>
    </w:rPr>
  </w:style>
  <w:style w:type="paragraph" w:styleId="Rubrik2">
    <w:name w:val="heading 2"/>
    <w:basedOn w:val="Normal"/>
    <w:next w:val="Normal"/>
    <w:link w:val="Rubrik2Char"/>
    <w:uiPriority w:val="2"/>
    <w:qFormat/>
    <w:rsid w:val="003E433E"/>
    <w:pPr>
      <w:keepNext/>
      <w:keepLines/>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3E433E"/>
    <w:pPr>
      <w:keepNext/>
      <w:keepLines/>
      <w:spacing w:before="200" w:after="0"/>
      <w:outlineLvl w:val="2"/>
    </w:pPr>
    <w:rPr>
      <w:rFonts w:asciiTheme="majorHAnsi" w:eastAsiaTheme="majorEastAsia" w:hAnsiTheme="majorHAnsi"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
    <w:qFormat/>
    <w:rsid w:val="007B6CE7"/>
    <w:pPr>
      <w:spacing w:after="300" w:line="240" w:lineRule="auto"/>
      <w:contextualSpacing/>
    </w:pPr>
    <w:rPr>
      <w:rFonts w:asciiTheme="majorHAnsi" w:eastAsiaTheme="majorEastAsia" w:hAnsiTheme="majorHAnsi" w:cstheme="majorBidi"/>
      <w:b/>
      <w:spacing w:val="5"/>
      <w:kern w:val="28"/>
      <w:sz w:val="28"/>
      <w:szCs w:val="52"/>
    </w:rPr>
  </w:style>
  <w:style w:type="character" w:customStyle="1" w:styleId="RubrikChar">
    <w:name w:val="Rubrik Char"/>
    <w:basedOn w:val="Standardstycketeckensnitt"/>
    <w:link w:val="Rubrik"/>
    <w:uiPriority w:val="1"/>
    <w:rsid w:val="007B6CE7"/>
    <w:rPr>
      <w:rFonts w:asciiTheme="majorHAnsi" w:eastAsiaTheme="majorEastAsia" w:hAnsiTheme="majorHAnsi" w:cstheme="majorBidi"/>
      <w:b/>
      <w:spacing w:val="5"/>
      <w:kern w:val="28"/>
      <w:sz w:val="28"/>
      <w:szCs w:val="52"/>
    </w:rPr>
  </w:style>
  <w:style w:type="character" w:customStyle="1" w:styleId="Rubrik1Char">
    <w:name w:val="Rubrik 1 Char"/>
    <w:basedOn w:val="Standardstycketeckensnitt"/>
    <w:link w:val="Rubrik1"/>
    <w:uiPriority w:val="2"/>
    <w:rsid w:val="003E433E"/>
    <w:rPr>
      <w:rFonts w:asciiTheme="majorHAnsi" w:eastAsiaTheme="majorEastAsia" w:hAnsiTheme="majorHAnsi" w:cstheme="majorBidi"/>
      <w:b/>
      <w:bCs/>
      <w:sz w:val="24"/>
      <w:szCs w:val="28"/>
    </w:rPr>
  </w:style>
  <w:style w:type="character" w:customStyle="1" w:styleId="Rubrik2Char">
    <w:name w:val="Rubrik 2 Char"/>
    <w:basedOn w:val="Standardstycketeckensnitt"/>
    <w:link w:val="Rubrik2"/>
    <w:uiPriority w:val="2"/>
    <w:rsid w:val="003E433E"/>
    <w:rPr>
      <w:rFonts w:asciiTheme="majorHAnsi" w:eastAsiaTheme="majorEastAsia" w:hAnsiTheme="majorHAnsi" w:cstheme="majorBidi"/>
      <w:b/>
      <w:bCs/>
      <w:sz w:val="20"/>
      <w:szCs w:val="26"/>
    </w:rPr>
  </w:style>
  <w:style w:type="character" w:customStyle="1" w:styleId="Rubrik3Char">
    <w:name w:val="Rubrik 3 Char"/>
    <w:basedOn w:val="Standardstycketeckensnitt"/>
    <w:link w:val="Rubrik3"/>
    <w:uiPriority w:val="2"/>
    <w:rsid w:val="003E433E"/>
    <w:rPr>
      <w:rFonts w:asciiTheme="majorHAnsi" w:eastAsiaTheme="majorEastAsia" w:hAnsiTheme="majorHAnsi" w:cstheme="majorBidi"/>
      <w:bCs/>
      <w:i/>
      <w:sz w:val="20"/>
    </w:rPr>
  </w:style>
  <w:style w:type="paragraph" w:styleId="Datum">
    <w:name w:val="Date"/>
    <w:basedOn w:val="Normal"/>
    <w:next w:val="Normal"/>
    <w:link w:val="DatumChar"/>
    <w:uiPriority w:val="4"/>
    <w:semiHidden/>
    <w:rsid w:val="00DD4C45"/>
    <w:pPr>
      <w:jc w:val="right"/>
    </w:pPr>
  </w:style>
  <w:style w:type="character" w:customStyle="1" w:styleId="DatumChar">
    <w:name w:val="Datum Char"/>
    <w:basedOn w:val="Standardstycketeckensnitt"/>
    <w:link w:val="Datum"/>
    <w:uiPriority w:val="4"/>
    <w:semiHidden/>
    <w:rsid w:val="00DD4C45"/>
    <w:rPr>
      <w:sz w:val="20"/>
    </w:rPr>
  </w:style>
  <w:style w:type="paragraph" w:styleId="Adress-brev">
    <w:name w:val="envelope address"/>
    <w:basedOn w:val="Normal"/>
    <w:uiPriority w:val="7"/>
    <w:semiHidden/>
    <w:rsid w:val="002B7057"/>
    <w:pPr>
      <w:spacing w:after="0" w:line="240" w:lineRule="auto"/>
    </w:pPr>
    <w:rPr>
      <w:rFonts w:asciiTheme="majorHAnsi" w:eastAsiaTheme="majorEastAsia" w:hAnsiTheme="majorHAnsi" w:cstheme="majorBidi"/>
      <w:szCs w:val="24"/>
    </w:rPr>
  </w:style>
  <w:style w:type="paragraph" w:styleId="Sidfot">
    <w:name w:val="footer"/>
    <w:basedOn w:val="Normal"/>
    <w:link w:val="SidfotChar"/>
    <w:uiPriority w:val="7"/>
    <w:semiHidden/>
    <w:rsid w:val="003E6979"/>
    <w:pPr>
      <w:spacing w:after="0" w:line="240" w:lineRule="auto"/>
    </w:pPr>
    <w:rPr>
      <w:noProof/>
      <w:sz w:val="16"/>
    </w:rPr>
  </w:style>
  <w:style w:type="character" w:customStyle="1" w:styleId="SidfotChar">
    <w:name w:val="Sidfot Char"/>
    <w:basedOn w:val="Standardstycketeckensnitt"/>
    <w:link w:val="Sidfot"/>
    <w:uiPriority w:val="7"/>
    <w:semiHidden/>
    <w:rsid w:val="003E6979"/>
    <w:rPr>
      <w:noProof/>
      <w:sz w:val="16"/>
    </w:rPr>
  </w:style>
  <w:style w:type="paragraph" w:styleId="Sidhuvud">
    <w:name w:val="header"/>
    <w:basedOn w:val="Normal"/>
    <w:link w:val="SidhuvudChar"/>
    <w:uiPriority w:val="7"/>
    <w:semiHidden/>
    <w:rsid w:val="002B7057"/>
    <w:pPr>
      <w:spacing w:after="0" w:line="240" w:lineRule="auto"/>
    </w:pPr>
    <w:rPr>
      <w:sz w:val="16"/>
    </w:rPr>
  </w:style>
  <w:style w:type="character" w:customStyle="1" w:styleId="SidhuvudChar">
    <w:name w:val="Sidhuvud Char"/>
    <w:basedOn w:val="Standardstycketeckensnitt"/>
    <w:link w:val="Sidhuvud"/>
    <w:uiPriority w:val="7"/>
    <w:semiHidden/>
    <w:rsid w:val="008B5D19"/>
    <w:rPr>
      <w:sz w:val="16"/>
    </w:rPr>
  </w:style>
  <w:style w:type="character" w:styleId="Sidnummer">
    <w:name w:val="page number"/>
    <w:basedOn w:val="Standardstycketeckensnitt"/>
    <w:uiPriority w:val="7"/>
    <w:semiHidden/>
    <w:rsid w:val="002B7057"/>
    <w:rPr>
      <w:rFonts w:asciiTheme="majorHAnsi" w:hAnsiTheme="majorHAnsi"/>
      <w:sz w:val="16"/>
    </w:rPr>
  </w:style>
  <w:style w:type="paragraph" w:styleId="Liststycke">
    <w:name w:val="List Paragraph"/>
    <w:basedOn w:val="Normal"/>
    <w:uiPriority w:val="34"/>
    <w:semiHidden/>
    <w:rsid w:val="008B5D19"/>
    <w:pPr>
      <w:ind w:left="720"/>
      <w:contextualSpacing/>
    </w:pPr>
  </w:style>
  <w:style w:type="paragraph" w:styleId="Innehll1">
    <w:name w:val="toc 1"/>
    <w:basedOn w:val="Normal"/>
    <w:next w:val="Normal"/>
    <w:uiPriority w:val="9"/>
    <w:rsid w:val="001E0B00"/>
    <w:pPr>
      <w:spacing w:after="100"/>
    </w:pPr>
    <w:rPr>
      <w:szCs w:val="20"/>
      <w:lang w:val="sv-SE"/>
    </w:rPr>
  </w:style>
  <w:style w:type="paragraph" w:styleId="Innehll2">
    <w:name w:val="toc 2"/>
    <w:basedOn w:val="Normal"/>
    <w:next w:val="Normal"/>
    <w:uiPriority w:val="9"/>
    <w:rsid w:val="001E0B00"/>
    <w:pPr>
      <w:spacing w:after="100"/>
      <w:ind w:left="200"/>
    </w:pPr>
    <w:rPr>
      <w:szCs w:val="20"/>
      <w:lang w:val="sv-SE"/>
    </w:rPr>
  </w:style>
  <w:style w:type="paragraph" w:styleId="Innehll3">
    <w:name w:val="toc 3"/>
    <w:basedOn w:val="Normal"/>
    <w:next w:val="Normal"/>
    <w:uiPriority w:val="9"/>
    <w:rsid w:val="001E0B00"/>
    <w:pPr>
      <w:spacing w:after="100"/>
      <w:ind w:left="400"/>
    </w:pPr>
    <w:rPr>
      <w:szCs w:val="20"/>
      <w:lang w:val="sv-SE"/>
    </w:rPr>
  </w:style>
  <w:style w:type="paragraph" w:styleId="Innehllsfrteckningsrubrik">
    <w:name w:val="TOC Heading"/>
    <w:basedOn w:val="Rubrik1"/>
    <w:next w:val="Normal"/>
    <w:uiPriority w:val="8"/>
    <w:rsid w:val="001E0B00"/>
    <w:pPr>
      <w:spacing w:before="0" w:after="240" w:line="240" w:lineRule="auto"/>
      <w:outlineLvl w:val="9"/>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illerud">
  <a:themeElements>
    <a:clrScheme name="Billerudkorsnäs">
      <a:dk1>
        <a:sysClr val="windowText" lastClr="000000"/>
      </a:dk1>
      <a:lt1>
        <a:sysClr val="window" lastClr="FFFFFF"/>
      </a:lt1>
      <a:dk2>
        <a:srgbClr val="4D4D4D"/>
      </a:dk2>
      <a:lt2>
        <a:srgbClr val="EEECE1"/>
      </a:lt2>
      <a:accent1>
        <a:srgbClr val="84BD00"/>
      </a:accent1>
      <a:accent2>
        <a:srgbClr val="97999B"/>
      </a:accent2>
      <a:accent3>
        <a:srgbClr val="F2A900"/>
      </a:accent3>
      <a:accent4>
        <a:srgbClr val="298FC2"/>
      </a:accent4>
      <a:accent5>
        <a:srgbClr val="005587"/>
      </a:accent5>
      <a:accent6>
        <a:srgbClr val="CF4520"/>
      </a:accent6>
      <a:hlink>
        <a:srgbClr val="4A7729"/>
      </a:hlink>
      <a:folHlink>
        <a:srgbClr val="53565A"/>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E8FE2684</Template>
  <TotalTime>2</TotalTime>
  <Pages>2</Pages>
  <Words>492</Words>
  <Characters>2609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Korsnäs AB</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LogistikUTL</dc:creator>
  <cp:lastModifiedBy>LogistikUTL</cp:lastModifiedBy>
  <cp:revision>1</cp:revision>
  <dcterms:created xsi:type="dcterms:W3CDTF">2013-01-31T06:33:00Z</dcterms:created>
  <dcterms:modified xsi:type="dcterms:W3CDTF">2013-01-31T06:35:00Z</dcterms:modified>
</cp:coreProperties>
</file>