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8"/>
          <w:sz-cs w:val="28"/>
        </w:rPr>
        <w:t xml:space="preserve">Arbetsuppgifter Hemmamatcher J18 </w:t>
      </w:r>
    </w:p>
    <w:p>
      <w:pPr/>
      <w:r>
        <w:rPr>
          <w:rFonts w:ascii="Times" w:hAnsi="Times" w:cs="Times"/>
          <w:sz w:val="24"/>
          <w:sz-cs w:val="24"/>
        </w:rPr>
        <w:t xml:space="preserve"> </w:t>
      </w:r>
    </w:p>
    <w:p>
      <w:pPr/>
      <w:r>
        <w:rPr>
          <w:rFonts w:ascii="Times" w:hAnsi="Times" w:cs="Times"/>
          <w:sz w:val="24"/>
          <w:sz-cs w:val="24"/>
        </w:rPr>
        <w:t xml:space="preserve">Games Online</w:t>
      </w:r>
    </w:p>
    <w:p>
      <w:pPr>
        <w:ind w:left="720" w:first-line="-720"/>
      </w:pPr>
      <w:r>
        <w:rPr>
          <w:rFonts w:ascii="Times" w:hAnsi="Times" w:cs="Times"/>
          <w:sz w:val="24"/>
          <w:sz-cs w:val="24"/>
        </w:rPr>
        <w:t xml:space="preserve"/>
        <w:tab/>
        <w:t xml:space="preserve">•</w:t>
        <w:tab/>
        <w:t xml:space="preserve">På plats, normalt 1.30 tim före match. </w:t>
      </w:r>
    </w:p>
    <w:p>
      <w:pPr>
        <w:ind w:left="720" w:first-line="-720"/>
      </w:pPr>
      <w:r>
        <w:rPr>
          <w:rFonts w:ascii="Times" w:hAnsi="Times" w:cs="Times"/>
          <w:sz w:val="24"/>
          <w:sz-cs w:val="24"/>
        </w:rPr>
        <w:t xml:space="preserve"/>
        <w:tab/>
        <w:t xml:space="preserve">•</w:t>
        <w:tab/>
        <w:t xml:space="preserve">Sköta om Games Online under matchen. </w:t>
      </w:r>
    </w:p>
    <w:p>
      <w:pPr>
        <w:ind w:left="720" w:first-line="-720"/>
      </w:pPr>
      <w:r>
        <w:rPr>
          <w:rFonts w:ascii="Times" w:hAnsi="Times" w:cs="Times"/>
          <w:sz w:val="24"/>
          <w:sz-cs w:val="24"/>
        </w:rPr>
        <w:t xml:space="preserve"/>
        <w:tab/>
        <w:t xml:space="preserve">•</w:t>
        <w:tab/>
        <w:t xml:space="preserve">Gör laguppställningar och får dom godkända av respektive lag. Även vad domarna heter.  Sköter all online rapportering under matchens gång, ser till all statistik förs in och att match protokollet godkänns av domaren efter matchen. </w:t>
      </w:r>
    </w:p>
    <w:p>
      <w:pPr/>
      <w:r>
        <w:rPr>
          <w:rFonts w:ascii="Times" w:hAnsi="Times" w:cs="Times"/>
          <w:sz w:val="24"/>
          <w:sz-cs w:val="24"/>
        </w:rPr>
        <w:t xml:space="preserve">Speaker </w:t>
      </w:r>
    </w:p>
    <w:p>
      <w:pPr>
        <w:ind w:left="720" w:first-line="-720"/>
      </w:pPr>
      <w:r>
        <w:rPr>
          <w:rFonts w:ascii="Times" w:hAnsi="Times" w:cs="Times"/>
          <w:sz w:val="24"/>
          <w:sz-cs w:val="24"/>
        </w:rPr>
        <w:t xml:space="preserve"/>
        <w:tab/>
        <w:t xml:space="preserve">•</w:t>
        <w:tab/>
        <w:t xml:space="preserve">På plats 1 tim före match. Läser upp laguppställningarna innan match, informerar löpande till publiken. </w:t>
      </w:r>
    </w:p>
    <w:p>
      <w:pPr>
        <w:ind w:left="720" w:first-line="-720"/>
      </w:pPr>
      <w:r>
        <w:rPr>
          <w:rFonts w:ascii="Times" w:hAnsi="Times" w:cs="Times"/>
          <w:sz w:val="24"/>
          <w:sz-cs w:val="24"/>
        </w:rPr>
        <w:t xml:space="preserve"/>
        <w:tab/>
        <w:t xml:space="preserve">•</w:t>
        <w:tab/>
        <w:t xml:space="preserve">Innan match: Testa ljudet (ljudnivå) innan du börjar prata. Hälsa publiken välkommen och informera om vilken serie och vilka lag som ska spela.  </w:t>
      </w:r>
    </w:p>
    <w:p>
      <w:pPr>
        <w:ind w:left="720" w:first-line="-720"/>
      </w:pPr>
      <w:r>
        <w:rPr>
          <w:rFonts w:ascii="Times" w:hAnsi="Times" w:cs="Times"/>
          <w:sz w:val="24"/>
          <w:sz-cs w:val="24"/>
        </w:rPr>
        <w:t xml:space="preserve"/>
        <w:tab/>
        <w:t xml:space="preserve">•</w:t>
        <w:tab/>
        <w:t xml:space="preserve">När lagen kommer in på isen: Hälsa lagen välkomna in och speciellt bortalaget. Läs upp laguppställningarna, bortalagets först. Ta femma för femma och slutligen tränare, om det är noterat i protokollet. Hälsa domarna välkomna och presentera dom. </w:t>
      </w:r>
    </w:p>
    <w:p>
      <w:pPr>
        <w:ind w:left="720" w:first-line="-720"/>
      </w:pPr>
      <w:r>
        <w:rPr>
          <w:rFonts w:ascii="Times" w:hAnsi="Times" w:cs="Times"/>
          <w:sz w:val="24"/>
          <w:sz-cs w:val="24"/>
        </w:rPr>
        <w:t xml:space="preserve"/>
        <w:tab/>
        <w:t xml:space="preserve">•</w:t>
        <w:tab/>
        <w:t xml:space="preserve">Under matchen: Är uppmärksam på spelet och domarnas tecken. Meddela endast domarnas tecken, inga egna åsikter. Blir det problem med klockan, tala om det för domaren i micken, så dom inte släpper pucken för tidigt.  Vid avblåsning för mål och utvisningar, börja med att notera tiden, sedan spelarnummer, lag, ställning, assist och tid samt utvisnings kod vid utvisning. Finns en kladd för detta i pärmen. Lyssna noga på domarens information och fråga om du inte uppfattar vad domaren säger. Vid mål, meddela vilket lag, ställning, målskytt och ev. assister samt tid för målet.  Tänk på kvittering (lika antal mål) och reducering (upptagning av underläge). Informera om att det återstår 1 min av första och ev. andra perioden. I tredje och sista perioden informeras om att det återstår 2 min av matchtiden. När matchen måste avgöras, säger du 2 min av ordinarie matchtid. Efter periodslut, börja med att meddela skottstatistiken och sedan hur perioden slutat. Repetera gärna målen från perioden (målskytt samt assist)  </w:t>
      </w:r>
    </w:p>
    <w:p>
      <w:pPr>
        <w:ind w:left="720" w:first-line="-720"/>
      </w:pPr>
      <w:r>
        <w:rPr>
          <w:rFonts w:ascii="Times" w:hAnsi="Times" w:cs="Times"/>
          <w:sz w:val="24"/>
          <w:sz-cs w:val="24"/>
        </w:rPr>
        <w:t xml:space="preserve"/>
        <w:tab/>
        <w:t xml:space="preserve">•</w:t>
        <w:tab/>
        <w:t xml:space="preserve">Vid matchslut: Börja med att meddela skottstatistik i sista perioden samt periodsiffrorna och slutresultatet. Tacka spelare, ledare och domarna för väl genomförd match. Informera gärna om nästa hemmamatch, tid och plats. Informera publiken att ta med ev. sopor till papperskorgarna. </w:t>
      </w:r>
    </w:p>
    <w:p>
      <w:pPr/>
      <w:r>
        <w:rPr>
          <w:rFonts w:ascii="Times" w:hAnsi="Times" w:cs="Times"/>
          <w:sz w:val="24"/>
          <w:sz-cs w:val="24"/>
        </w:rPr>
        <w:t xml:space="preserve">  </w:t>
      </w:r>
    </w:p>
    <w:p>
      <w:pPr/>
      <w:r>
        <w:rPr>
          <w:rFonts w:ascii="Times" w:hAnsi="Times" w:cs="Times"/>
          <w:sz w:val="24"/>
          <w:sz-cs w:val="24"/>
        </w:rPr>
        <w:t xml:space="preserve">Klocka  </w:t>
      </w:r>
    </w:p>
    <w:p>
      <w:pPr>
        <w:ind w:left="720" w:first-line="-720"/>
      </w:pPr>
      <w:r>
        <w:rPr>
          <w:rFonts w:ascii="Times" w:hAnsi="Times" w:cs="Times"/>
          <w:sz w:val="24"/>
          <w:sz-cs w:val="24"/>
        </w:rPr>
        <w:t xml:space="preserve"/>
        <w:tab/>
        <w:t xml:space="preserve">•</w:t>
        <w:tab/>
        <w:t xml:space="preserve">På plats 1 timme före matchstart. </w:t>
      </w:r>
    </w:p>
    <w:p>
      <w:pPr>
        <w:ind w:left="720" w:first-line="-720"/>
      </w:pPr>
      <w:r>
        <w:rPr>
          <w:rFonts w:ascii="Times" w:hAnsi="Times" w:cs="Times"/>
          <w:sz w:val="24"/>
          <w:sz-cs w:val="24"/>
        </w:rPr>
        <w:t xml:space="preserve"/>
        <w:tab/>
        <w:t xml:space="preserve">•</w:t>
        <w:tab/>
        <w:t xml:space="preserve">Ansvarar för att matchpuckarna tas fram och sätts tillbaka </w:t>
      </w:r>
    </w:p>
    <w:p>
      <w:pPr>
        <w:ind w:left="720" w:first-line="-720"/>
      </w:pPr>
      <w:r>
        <w:rPr>
          <w:rFonts w:ascii="Times" w:hAnsi="Times" w:cs="Times"/>
          <w:sz w:val="24"/>
          <w:sz-cs w:val="24"/>
        </w:rPr>
        <w:t xml:space="preserve"/>
        <w:tab/>
        <w:t xml:space="preserve">•</w:t>
        <w:tab/>
        <w:t xml:space="preserve">Match: Se till att klockan är redo för match, uppräkning till 20 min 18 minuters paus. </w:t>
      </w:r>
    </w:p>
    <w:p>
      <w:pPr>
        <w:ind w:left="720" w:first-line="-720"/>
      </w:pPr>
      <w:r>
        <w:rPr>
          <w:rFonts w:ascii="Times" w:hAnsi="Times" w:cs="Times"/>
          <w:sz w:val="24"/>
          <w:sz-cs w:val="24"/>
        </w:rPr>
        <w:t xml:space="preserve"/>
        <w:tab/>
        <w:t xml:space="preserve">•</w:t>
        <w:tab/>
        <w:t xml:space="preserve">Se till att man har god kunskap hur klockan fungerar </w:t>
      </w:r>
    </w:p>
    <w:p>
      <w:pPr>
        <w:ind w:left="720" w:first-line="-720"/>
      </w:pPr>
      <w:r>
        <w:rPr>
          <w:rFonts w:ascii="Times" w:hAnsi="Times" w:cs="Times"/>
          <w:sz w:val="24"/>
          <w:sz-cs w:val="24"/>
        </w:rPr>
        <w:t xml:space="preserve"/>
        <w:tab/>
        <w:t xml:space="preserve">•</w:t>
        <w:tab/>
        <w:t xml:space="preserve">Känner du dig osäker. Prata med domarna före matchen att de behöver vara uppmärksam så du hinner klart.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Utvisningsbås / skottstatistik </w:t>
      </w:r>
    </w:p>
    <w:p>
      <w:pPr>
        <w:ind w:left="720" w:first-line="-720"/>
      </w:pPr>
      <w:r>
        <w:rPr>
          <w:rFonts w:ascii="Times" w:hAnsi="Times" w:cs="Times"/>
          <w:sz w:val="24"/>
          <w:sz-cs w:val="24"/>
        </w:rPr>
        <w:t xml:space="preserve"/>
        <w:tab/>
        <w:t xml:space="preserve">•</w:t>
        <w:tab/>
        <w:t xml:space="preserve">På plats 1 timme före matchstart. </w:t>
      </w:r>
    </w:p>
    <w:p>
      <w:pPr>
        <w:ind w:left="720" w:first-line="-720"/>
      </w:pPr>
      <w:r>
        <w:rPr>
          <w:rFonts w:ascii="Times" w:hAnsi="Times" w:cs="Times"/>
          <w:sz w:val="24"/>
          <w:sz-cs w:val="24"/>
        </w:rPr>
        <w:t xml:space="preserve"/>
        <w:tab/>
        <w:t xml:space="preserve">•</w:t>
        <w:tab/>
        <w:t xml:space="preserve">Sköta utvisningsbåset. Kontroll på utvisningar och att det är rätt person som sitter där, vara beredd att släppa ut spelarna när klockan släcks. Vid fler spelare att det är rätt spelare som går ut. </w:t>
      </w:r>
    </w:p>
    <w:p>
      <w:pPr>
        <w:ind w:left="720" w:first-line="-720"/>
      </w:pPr>
      <w:r>
        <w:rPr>
          <w:rFonts w:ascii="Times" w:hAnsi="Times" w:cs="Times"/>
          <w:sz w:val="24"/>
          <w:sz-cs w:val="24"/>
        </w:rPr>
        <w:t xml:space="preserve"/>
        <w:tab/>
        <w:t xml:space="preserve">•</w:t>
        <w:tab/>
        <w:t xml:space="preserve">Ta hand om puckhinken före och efter uppvärmningen </w:t>
      </w:r>
    </w:p>
    <w:p>
      <w:pPr>
        <w:ind w:left="720" w:first-line="-720"/>
      </w:pPr>
      <w:r>
        <w:rPr>
          <w:rFonts w:ascii="Times" w:hAnsi="Times" w:cs="Times"/>
          <w:sz w:val="24"/>
          <w:sz-cs w:val="24"/>
        </w:rPr>
        <w:t xml:space="preserve"/>
        <w:tab/>
        <w:t xml:space="preserve">•</w:t>
        <w:tab/>
        <w:t xml:space="preserve">Ta hand om målburarna före, under och efter match  </w:t>
      </w:r>
    </w:p>
    <w:p>
      <w:pPr>
        <w:ind w:left="720" w:first-line="-720"/>
      </w:pPr>
      <w:r>
        <w:rPr>
          <w:rFonts w:ascii="Times" w:hAnsi="Times" w:cs="Times"/>
          <w:sz w:val="24"/>
          <w:sz-cs w:val="24"/>
        </w:rPr>
        <w:t xml:space="preserve"/>
        <w:tab/>
        <w:t xml:space="preserve">•</w:t>
        <w:tab/>
        <w:t xml:space="preserve">Föra statistik på skott på mål.  Skott på mål lämnas till den som kör Games Online. Som skott på mål räknas alla skott som tar på målvakten, även skott som går in i mål. Skott som tar på målvakten utanför målområdet (det blå området framför buren) ska inte tas med i räkningen. Inte heller skott stolpe ut eller ribba ut räknas. </w:t>
      </w:r>
    </w:p>
    <w:p>
      <w:pPr/>
      <w:r>
        <w:rPr>
          <w:rFonts w:ascii="Times" w:hAnsi="Times" w:cs="Times"/>
          <w:sz w:val="24"/>
          <w:sz-cs w:val="24"/>
        </w:rPr>
        <w:t xml:space="preserve">Kiosk (+ Matchvärd)   </w:t>
      </w:r>
    </w:p>
    <w:p>
      <w:pPr>
        <w:ind w:left="720" w:first-line="-720"/>
      </w:pPr>
      <w:r>
        <w:rPr>
          <w:rFonts w:ascii="Times" w:hAnsi="Times" w:cs="Times"/>
          <w:sz w:val="24"/>
          <w:sz-cs w:val="24"/>
        </w:rPr>
        <w:t xml:space="preserve"/>
        <w:tab/>
        <w:t xml:space="preserve">•</w:t>
        <w:tab/>
        <w:t xml:space="preserve">På plats 1,5 timme före matchstart. (Ta upp bullar och korvbröd så det hinner tina samt starta korvvattnet så det hinner bli varmt)</w:t>
      </w:r>
    </w:p>
    <w:p>
      <w:pPr>
        <w:ind w:left="720" w:first-line="-720"/>
      </w:pPr>
      <w:r>
        <w:rPr>
          <w:rFonts w:ascii="Times" w:hAnsi="Times" w:cs="Times"/>
          <w:sz w:val="24"/>
          <w:sz-cs w:val="24"/>
        </w:rPr>
        <w:t xml:space="preserve"/>
        <w:tab/>
        <w:t xml:space="preserve">•</w:t>
        <w:tab/>
        <w:t xml:space="preserve">Koka kaffe, fixa fikat, korv, godis mm, mm                </w:t>
      </w:r>
    </w:p>
    <w:p>
      <w:pPr>
        <w:ind w:left="720" w:first-line="-720"/>
      </w:pPr>
      <w:r>
        <w:rPr>
          <w:rFonts w:ascii="Times" w:hAnsi="Times" w:cs="Times"/>
          <w:sz w:val="24"/>
          <w:sz-cs w:val="24"/>
        </w:rPr>
        <w:t xml:space="preserve"/>
        <w:tab/>
        <w:t xml:space="preserve">•</w:t>
        <w:tab/>
        <w:t xml:space="preserve">Göra fikabrickor till Domare, Motståndarlag, Sekretariat.   </w:t>
      </w:r>
    </w:p>
    <w:p>
      <w:pPr>
        <w:ind w:left="720" w:first-line="-720"/>
      </w:pPr>
      <w:r>
        <w:rPr>
          <w:rFonts w:ascii="Times" w:hAnsi="Times" w:cs="Times"/>
          <w:sz w:val="24"/>
          <w:sz-cs w:val="24"/>
        </w:rPr>
        <w:t xml:space="preserve"/>
        <w:tab/>
        <w:t xml:space="preserve">•</w:t>
        <w:tab/>
        <w:t xml:space="preserve">Plocka in fikabrickor från Domarna, Motståndarna, Sekretariat efteråt </w:t>
      </w:r>
    </w:p>
    <w:p>
      <w:pPr>
        <w:ind w:left="720" w:first-line="-720"/>
      </w:pPr>
      <w:r>
        <w:rPr>
          <w:rFonts w:ascii="Times" w:hAnsi="Times" w:cs="Times"/>
          <w:sz w:val="24"/>
          <w:sz-cs w:val="24"/>
        </w:rPr>
        <w:t xml:space="preserve"/>
        <w:tab/>
        <w:t xml:space="preserve">•</w:t>
        <w:tab/>
        <w:t xml:space="preserve">Plocka undan och städa kiosken efter match.</w:t>
      </w:r>
    </w:p>
    <w:p>
      <w:pPr>
        <w:ind w:left="720" w:first-line="-720"/>
      </w:pPr>
      <w:r>
        <w:rPr>
          <w:rFonts w:ascii="Times" w:hAnsi="Times" w:cs="Times"/>
          <w:sz w:val="24"/>
          <w:sz-cs w:val="24"/>
        </w:rPr>
        <w:t xml:space="preserve"/>
        <w:tab/>
        <w:t xml:space="preserve">•</w:t>
        <w:tab/>
        <w:t xml:space="preserve">Uppvärmd varmkorv som blir kvar kastas, korv som är kvar i burken läggs i påse och fryses in.</w:t>
      </w:r>
    </w:p>
    <w:p>
      <w:pPr>
        <w:ind w:left="720" w:first-line="-720"/>
      </w:pPr>
      <w:r>
        <w:rPr>
          <w:rFonts w:ascii="Times" w:hAnsi="Times" w:cs="Times"/>
          <w:sz w:val="24"/>
          <w:sz-cs w:val="24"/>
        </w:rPr>
        <w:t xml:space="preserve"/>
        <w:tab/>
        <w:t xml:space="preserve">•</w:t>
        <w:tab/>
        <w:t xml:space="preserve">Grovstäda läktaren (plocka upp löst skräp)  </w:t>
      </w:r>
    </w:p>
    <w:p>
      <w:pPr>
        <w:ind w:left="720" w:first-line="-720"/>
      </w:pPr>
      <w:r>
        <w:rPr>
          <w:rFonts w:ascii="Times" w:hAnsi="Times" w:cs="Times"/>
          <w:sz w:val="24"/>
          <w:sz-cs w:val="24"/>
        </w:rPr>
        <w:t xml:space="preserve"/>
        <w:tab/>
        <w:t xml:space="preserve">•</w:t>
        <w:tab/>
        <w:t xml:space="preserve">Fyll i redovisnings-pappret (ligger i andra lådan mitt emot diskhon). Växelkassan på 1950 kr läggs tillbaka i väskan för växelkassa och överskjutande peng läggs i en förslutningsbar påse tillsammans med det ifyllda redovisningspappret. Väskan med väselkassa och påsen lämnas sedan till Danne eller Kicki.</w:t>
      </w:r>
    </w:p>
    <w:p>
      <w:pPr>
        <w:ind w:left="720" w:first-line="-720"/>
      </w:pPr>
      <w:r>
        <w:rPr>
          <w:rFonts w:ascii="Times" w:hAnsi="Times" w:cs="Times"/>
          <w:sz w:val="24"/>
          <w:sz-cs w:val="24"/>
        </w:rPr>
        <w:t xml:space="preserve"/>
        <w:tab/>
        <w:t xml:space="preserve">•</w:t>
        <w:tab/>
        <w:t xml:space="preserve">Domarkvitto lämnas till Danne eller Kicki.</w:t>
      </w:r>
    </w:p>
    <w:p>
      <w:pPr>
        <w:ind w:left="360"/>
      </w:pPr>
      <w:r>
        <w:rPr>
          <w:rFonts w:ascii="Times" w:hAnsi="Times" w:cs="Times"/>
          <w:sz w:val="24"/>
          <w:sz-cs w:val="24"/>
        </w:rPr>
        <w:t xml:space="preserve"/>
        <w:br/>
        <w:t xml:space="preserve"/>
      </w:r>
    </w:p>
    <w:p>
      <w:pPr>
        <w:ind w:left="360"/>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Svenskhockey.tv: (Enligt John Olsson) </w:t>
      </w:r>
    </w:p>
    <w:p>
      <w:pPr/>
      <w:r>
        <w:rPr>
          <w:rFonts w:ascii="Times" w:hAnsi="Times" w:cs="Times"/>
          <w:sz w:val="24"/>
          <w:sz-cs w:val="24"/>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Piteå kommun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Häggström</dc:creator>
</cp:coreProperties>
</file>

<file path=docProps/meta.xml><?xml version="1.0" encoding="utf-8"?>
<meta xmlns="http://schemas.apple.com/cocoa/2006/metadata">
  <generator>CocoaOOXMLWriter/1348.17</generator>
</meta>
</file>