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u w:val="single"/>
          <w:rtl w:val="0"/>
        </w:rPr>
        <w:t xml:space="preserve">Information om cupen till Skövde, Skadevi Cup 28/6-2/7 samt packlista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 åker med båten till Oskarshamn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torsdagen den 29/6 kl. 08.00.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Samling utanför färjeterminalen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kl. 07.00.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Där checkar vi in bagaget och går på båten tillsammans. Ha en ryggsäck/väska med de saker du behöver på båten/bussen. 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Oskarshamn blir vi upphämtade av buss som tar oss till Skövde, vi kommer stanna till längst vägen för ett matuppehåll.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Skövde kommer vi hyra 2 minibussar som ser till att vi kan ta oss i Skövde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 kommer att bo och sova i en skolsal alla tillsammans. Alla måltider ingår i deltagandet under cupen från torsdag kväll till söndag lunch. Vi kommer även att köpa extra mellanmål och dryck om det behövs. 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Cupen startar fredag och är man nyfiken kan man gå in på Skadevi Cup och kolla spelschemat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Hemresa: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 blir upphämtade med buss för avresa mot Nynäshamn. På vägen till Nynäshamn äter vi tillsammans på någon restaurang. 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Båten avgår kl. 20.35 och beräknas i land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kl. 23.50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Spelarna hämtas i ankomsthallen.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Packlista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-Fotbollsskor, benskydd, fotbollsstrumpor.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-Gympadojor, tofflor/flipflop.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-Vattenflaska.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-Luftmadrass/liggunderlag, max 95 cm bred, eller 2 st. som delar på dubbelmadrass. 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-Sovsäck/tunt täcke, kudde, lakan. 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-Handduk, badkläder, 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-Necessär-tandborste, tandkräm, duschgrejer.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-Underkläder.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-Sovkläder. 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-”Vanliga” kläder.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-Regnkläder.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-Laddare till mobil.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Ledare som åker med: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Malin Tumegård: 0705897129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Annie Mårdbrink: 0709654000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Christer Stenström Mattsson: 0708352256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Tobbe Bengtsson: 0736583331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Peter Bendelin:  0739892228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