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F248B" w14:textId="621405C7" w:rsidR="00074412" w:rsidRDefault="00074412" w:rsidP="00074412">
      <w:pPr>
        <w:jc w:val="center"/>
        <w:rPr>
          <w:sz w:val="36"/>
          <w:szCs w:val="36"/>
        </w:rPr>
      </w:pPr>
      <w:r>
        <w:rPr>
          <w:sz w:val="36"/>
          <w:szCs w:val="36"/>
        </w:rPr>
        <w:t>Regler för ungdomslagen</w:t>
      </w:r>
      <w:r w:rsidR="00314510">
        <w:rPr>
          <w:sz w:val="36"/>
          <w:szCs w:val="36"/>
        </w:rPr>
        <w:t xml:space="preserve"> och </w:t>
      </w:r>
      <w:r w:rsidR="00D86C91">
        <w:rPr>
          <w:sz w:val="36"/>
          <w:szCs w:val="36"/>
        </w:rPr>
        <w:t>ledare</w:t>
      </w:r>
      <w:r>
        <w:rPr>
          <w:sz w:val="36"/>
          <w:szCs w:val="36"/>
        </w:rPr>
        <w:t xml:space="preserve"> i OIK och DIF</w:t>
      </w:r>
    </w:p>
    <w:p w14:paraId="5EC43F39" w14:textId="5FC5314E" w:rsidR="00763118" w:rsidRDefault="00763118" w:rsidP="0007441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Alla aktiva spelare måste betala medlemsavgift till någon av föreningarna Ostvik IK eller Drängsmarks IF.</w:t>
      </w:r>
    </w:p>
    <w:p w14:paraId="567C6002" w14:textId="67D4BB05" w:rsidR="00EB0F57" w:rsidRDefault="008605D4" w:rsidP="0007441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Alla aktiva spelare måste vara medlem i en av föreningarna Ostvik IK eller Drängsmarks IF</w:t>
      </w:r>
    </w:p>
    <w:p w14:paraId="754A2621" w14:textId="69F107C7" w:rsidR="00074412" w:rsidRDefault="00074412" w:rsidP="0007441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Allt med fikaförsäljning håller laget på egen hand och får då behålla pengarna till avslutningar, utökade cupdeltagande m.m.</w:t>
      </w:r>
    </w:p>
    <w:p w14:paraId="6EA58FCC" w14:textId="112DA296" w:rsidR="00074412" w:rsidRPr="00070034" w:rsidRDefault="00074412" w:rsidP="0007441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074412">
        <w:rPr>
          <w:rFonts w:ascii="Times New Roman" w:hAnsi="Times New Roman" w:cs="Times New Roman"/>
          <w:sz w:val="24"/>
          <w:szCs w:val="24"/>
        </w:rPr>
        <w:t>Klubbarnas bidrag till anmälningsavgift för cuper är max 1500kr/år</w:t>
      </w:r>
      <w:r>
        <w:rPr>
          <w:rFonts w:ascii="Times New Roman" w:hAnsi="Times New Roman" w:cs="Times New Roman"/>
          <w:sz w:val="24"/>
          <w:szCs w:val="24"/>
        </w:rPr>
        <w:t>. Överstigande summa får lagen jobba ihop.</w:t>
      </w:r>
    </w:p>
    <w:p w14:paraId="76EEFAEB" w14:textId="463BD30E" w:rsidR="00070034" w:rsidRPr="00074412" w:rsidRDefault="00B967FD" w:rsidP="0007441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Kubbarna bidrar med max ett par målvaktshandskar per lag och år</w:t>
      </w:r>
      <w:r w:rsidR="0066266A">
        <w:rPr>
          <w:rFonts w:ascii="Times New Roman" w:hAnsi="Times New Roman" w:cs="Times New Roman"/>
          <w:sz w:val="24"/>
          <w:szCs w:val="24"/>
        </w:rPr>
        <w:t xml:space="preserve"> med ett maxbelopp på 500kr. </w:t>
      </w:r>
      <w:r w:rsidR="00C2429F">
        <w:rPr>
          <w:rFonts w:ascii="Times New Roman" w:hAnsi="Times New Roman" w:cs="Times New Roman"/>
          <w:sz w:val="24"/>
          <w:szCs w:val="24"/>
        </w:rPr>
        <w:t>I första hand köps dom på Intersport i Skellefteå centrum</w:t>
      </w:r>
      <w:r w:rsidR="00500FBB">
        <w:rPr>
          <w:rFonts w:ascii="Times New Roman" w:hAnsi="Times New Roman" w:cs="Times New Roman"/>
          <w:sz w:val="24"/>
          <w:szCs w:val="24"/>
        </w:rPr>
        <w:t xml:space="preserve">. Då får Intersport skicka faktura till föreningen. Uppge </w:t>
      </w:r>
      <w:r w:rsidR="004F7AF4">
        <w:rPr>
          <w:rFonts w:ascii="Times New Roman" w:hAnsi="Times New Roman" w:cs="Times New Roman"/>
          <w:sz w:val="24"/>
          <w:szCs w:val="24"/>
        </w:rPr>
        <w:t xml:space="preserve">Klubb, Lagets namn och </w:t>
      </w:r>
      <w:r w:rsidR="00BF5F2D">
        <w:rPr>
          <w:rFonts w:ascii="Times New Roman" w:hAnsi="Times New Roman" w:cs="Times New Roman"/>
          <w:sz w:val="24"/>
          <w:szCs w:val="24"/>
        </w:rPr>
        <w:t>namn på personen som hämtar ut handsken.</w:t>
      </w:r>
    </w:p>
    <w:p w14:paraId="3D4EAD29" w14:textId="3CB66B8B" w:rsidR="00074412" w:rsidRDefault="00074412" w:rsidP="0007441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Klubbarna står för domarkostnaderna i seriespel på hemmamatcherna. Betala domarna från fikakassan</w:t>
      </w:r>
      <w:r w:rsidR="009D373A">
        <w:rPr>
          <w:sz w:val="24"/>
          <w:szCs w:val="24"/>
        </w:rPr>
        <w:t xml:space="preserve"> och sammanställ när säsongen är över hur mycket ni ligger ute med. Skicka till Ulrica eller Sandra:</w:t>
      </w:r>
    </w:p>
    <w:p w14:paraId="24F6F683" w14:textId="74E77D6D" w:rsidR="009D373A" w:rsidRDefault="00E03FB7" w:rsidP="009D373A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Lagtillhörighet</w:t>
      </w:r>
      <w:r w:rsidR="009D373A">
        <w:rPr>
          <w:sz w:val="24"/>
          <w:szCs w:val="24"/>
        </w:rPr>
        <w:t>:</w:t>
      </w:r>
    </w:p>
    <w:p w14:paraId="37B4508F" w14:textId="7D774BC7" w:rsidR="009D373A" w:rsidRDefault="009D373A" w:rsidP="009D373A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Namn på kontoinnehavarens, som vi ska betala till:</w:t>
      </w:r>
    </w:p>
    <w:p w14:paraId="5BD24A43" w14:textId="61A4BB9E" w:rsidR="009D373A" w:rsidRDefault="009D373A" w:rsidP="009D373A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Vilken bank finns kontot på:</w:t>
      </w:r>
    </w:p>
    <w:p w14:paraId="58F867E3" w14:textId="77777777" w:rsidR="00E03FB7" w:rsidRDefault="00E03FB7" w:rsidP="009D373A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Hur många matcher har ni betalat domare:</w:t>
      </w:r>
    </w:p>
    <w:p w14:paraId="33EFAF9F" w14:textId="482DC126" w:rsidR="009D373A" w:rsidRDefault="00E03FB7" w:rsidP="009D373A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Hur mycket pengar ligger laget ute med:</w:t>
      </w:r>
    </w:p>
    <w:p w14:paraId="23856C5D" w14:textId="6D790389" w:rsidR="009D373A" w:rsidRDefault="009D373A" w:rsidP="0007441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Vid bortamatcher med avstånd längre än 1</w:t>
      </w:r>
      <w:r w:rsidR="005D1425">
        <w:rPr>
          <w:sz w:val="24"/>
          <w:szCs w:val="24"/>
        </w:rPr>
        <w:t>2</w:t>
      </w:r>
      <w:r>
        <w:rPr>
          <w:sz w:val="24"/>
          <w:szCs w:val="24"/>
        </w:rPr>
        <w:t>mil enkel resa får man lämna in en reseräkning och få tillbaka den skattefria delen</w:t>
      </w:r>
      <w:r w:rsidR="00C638B5">
        <w:rPr>
          <w:sz w:val="24"/>
          <w:szCs w:val="24"/>
        </w:rPr>
        <w:t xml:space="preserve"> (</w:t>
      </w:r>
      <w:r w:rsidR="001D1303">
        <w:rPr>
          <w:sz w:val="24"/>
          <w:szCs w:val="24"/>
        </w:rPr>
        <w:t>2023 är det 25kr)</w:t>
      </w:r>
      <w:r>
        <w:rPr>
          <w:sz w:val="24"/>
          <w:szCs w:val="24"/>
        </w:rPr>
        <w:t>. Förutsatt att man fyller bilen med spelare. Så vi håller ner kostnaderna.</w:t>
      </w:r>
      <w:r w:rsidR="00E03FB7">
        <w:rPr>
          <w:sz w:val="24"/>
          <w:szCs w:val="24"/>
        </w:rPr>
        <w:t xml:space="preserve"> Den förälder/tränare som har kört skickar mail till Ulrica Ostvik </w:t>
      </w:r>
      <w:hyperlink r:id="rId5" w:history="1">
        <w:r w:rsidR="008D5D6D" w:rsidRPr="00CB41B2">
          <w:rPr>
            <w:rStyle w:val="Hyperlnk"/>
            <w:sz w:val="24"/>
            <w:szCs w:val="24"/>
          </w:rPr>
          <w:t>ulrica.marklund@vasterbottensteatern</w:t>
        </w:r>
      </w:hyperlink>
      <w:r w:rsidR="00E03FB7">
        <w:rPr>
          <w:sz w:val="24"/>
          <w:szCs w:val="24"/>
        </w:rPr>
        <w:t xml:space="preserve"> eller Sandra Drängsmark</w:t>
      </w:r>
      <w:r w:rsidR="00513B61">
        <w:t xml:space="preserve"> </w:t>
      </w:r>
      <w:hyperlink r:id="rId6" w:history="1">
        <w:r w:rsidR="00513B61">
          <w:rPr>
            <w:rStyle w:val="Hyperl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drangsmark.if@telia.com</w:t>
        </w:r>
      </w:hyperlink>
      <w:r w:rsidR="00D86C91">
        <w:rPr>
          <w:rFonts w:ascii="Segoe UI" w:hAnsi="Segoe UI" w:cs="Segoe UI"/>
          <w:color w:val="424242"/>
          <w:shd w:val="clear" w:color="auto" w:fill="FFFFFF"/>
        </w:rPr>
        <w:t xml:space="preserve"> </w:t>
      </w:r>
      <w:r w:rsidR="00E03FB7">
        <w:rPr>
          <w:sz w:val="24"/>
          <w:szCs w:val="24"/>
        </w:rPr>
        <w:t xml:space="preserve"> </w:t>
      </w:r>
    </w:p>
    <w:p w14:paraId="33B607B3" w14:textId="735D1C71" w:rsidR="00E03FB7" w:rsidRDefault="00E03FB7" w:rsidP="00E03FB7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Namn på </w:t>
      </w:r>
      <w:r w:rsidR="000878DF">
        <w:rPr>
          <w:sz w:val="24"/>
          <w:szCs w:val="24"/>
        </w:rPr>
        <w:t>chaufför</w:t>
      </w:r>
      <w:r>
        <w:rPr>
          <w:sz w:val="24"/>
          <w:szCs w:val="24"/>
        </w:rPr>
        <w:t xml:space="preserve"> och kontoinnehavare</w:t>
      </w:r>
      <w:r w:rsidR="000878DF">
        <w:rPr>
          <w:sz w:val="24"/>
          <w:szCs w:val="24"/>
        </w:rPr>
        <w:t>:</w:t>
      </w:r>
    </w:p>
    <w:p w14:paraId="610C272E" w14:textId="6A54117C" w:rsidR="000878DF" w:rsidRDefault="000878DF" w:rsidP="00E03FB7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Kontonummer till chauffören:</w:t>
      </w:r>
    </w:p>
    <w:p w14:paraId="5D4AF050" w14:textId="5E911D4E" w:rsidR="000878DF" w:rsidRDefault="000878DF" w:rsidP="00E03FB7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Vilken bank finns kontot på:</w:t>
      </w:r>
    </w:p>
    <w:p w14:paraId="6C90B912" w14:textId="33FAB31C" w:rsidR="00E03FB7" w:rsidRDefault="00E03FB7" w:rsidP="00E03FB7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Lagtillhörighet:</w:t>
      </w:r>
    </w:p>
    <w:p w14:paraId="73925CE7" w14:textId="23DA65AE" w:rsidR="000878DF" w:rsidRDefault="000878DF" w:rsidP="00E03FB7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Datum för match:</w:t>
      </w:r>
    </w:p>
    <w:p w14:paraId="1951BFBB" w14:textId="69EC650D" w:rsidR="000878DF" w:rsidRDefault="000878DF" w:rsidP="00E03FB7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Ort man utgår från:</w:t>
      </w:r>
    </w:p>
    <w:p w14:paraId="77B40C38" w14:textId="398E7347" w:rsidR="000878DF" w:rsidRDefault="000878DF" w:rsidP="00E03FB7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Ort man kört till:</w:t>
      </w:r>
    </w:p>
    <w:p w14:paraId="144ED6D1" w14:textId="22E4B85A" w:rsidR="000878DF" w:rsidRDefault="000878DF" w:rsidP="00E03FB7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Antal mil man kört:</w:t>
      </w:r>
    </w:p>
    <w:p w14:paraId="2DED5AA0" w14:textId="76F7D43A" w:rsidR="00E512E6" w:rsidRDefault="0060606C" w:rsidP="00E512E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Om någon ledare är intresserad att gå</w:t>
      </w:r>
      <w:r w:rsidR="005D0E69">
        <w:rPr>
          <w:sz w:val="24"/>
          <w:szCs w:val="24"/>
        </w:rPr>
        <w:t xml:space="preserve"> </w:t>
      </w:r>
      <w:r w:rsidR="004A3EC4">
        <w:rPr>
          <w:sz w:val="24"/>
          <w:szCs w:val="24"/>
        </w:rPr>
        <w:t xml:space="preserve">Västerbottensfotbollsförbunds </w:t>
      </w:r>
      <w:r>
        <w:rPr>
          <w:sz w:val="24"/>
          <w:szCs w:val="24"/>
        </w:rPr>
        <w:t xml:space="preserve"> ledarut</w:t>
      </w:r>
      <w:r w:rsidR="005D0E69">
        <w:rPr>
          <w:sz w:val="24"/>
          <w:szCs w:val="24"/>
        </w:rPr>
        <w:t>bildningar så uppmuntrar vi som föreningar detta och tar kostnaden</w:t>
      </w:r>
      <w:r w:rsidR="00536CC4">
        <w:rPr>
          <w:sz w:val="24"/>
          <w:szCs w:val="24"/>
        </w:rPr>
        <w:t>. OBS! dessa anmälningar är bindande, så om man inte deltar på kursen men har anmält sig så får man själv stå för kostnaden.</w:t>
      </w:r>
    </w:p>
    <w:p w14:paraId="5DA3B946" w14:textId="3C64ECE1" w:rsidR="000878DF" w:rsidRDefault="000878DF" w:rsidP="000878D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Ledarna har rätt att plocka ut ett plagg</w:t>
      </w:r>
      <w:r w:rsidR="002D42DE">
        <w:rPr>
          <w:sz w:val="24"/>
          <w:szCs w:val="24"/>
        </w:rPr>
        <w:t>/</w:t>
      </w:r>
      <w:r w:rsidR="006031BB">
        <w:rPr>
          <w:sz w:val="24"/>
          <w:szCs w:val="24"/>
        </w:rPr>
        <w:t>säsong</w:t>
      </w:r>
      <w:r>
        <w:rPr>
          <w:sz w:val="24"/>
          <w:szCs w:val="24"/>
        </w:rPr>
        <w:t xml:space="preserve"> (jacka/tröja eller byxa från våran klubbline) i början av säsongen. Som tack för att ni ställer upp ideellt som tränare.</w:t>
      </w:r>
    </w:p>
    <w:p w14:paraId="41C71834" w14:textId="5C55D9CB" w:rsidR="000878DF" w:rsidRPr="000878DF" w:rsidRDefault="000878DF" w:rsidP="000878D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Alla ledare måste visa upp </w:t>
      </w:r>
      <w:r w:rsidR="00D86C91">
        <w:rPr>
          <w:sz w:val="24"/>
          <w:szCs w:val="24"/>
        </w:rPr>
        <w:t>ett utdrag från belastningsregistret i början av säsongen.</w:t>
      </w:r>
    </w:p>
    <w:p w14:paraId="34070926" w14:textId="77777777" w:rsidR="000878DF" w:rsidRDefault="000878DF" w:rsidP="00E03FB7">
      <w:pPr>
        <w:pStyle w:val="Liststycke"/>
        <w:rPr>
          <w:sz w:val="24"/>
          <w:szCs w:val="24"/>
        </w:rPr>
      </w:pPr>
    </w:p>
    <w:p w14:paraId="3FF4F8D4" w14:textId="77777777" w:rsidR="00E03FB7" w:rsidRDefault="00E03FB7" w:rsidP="00E03FB7">
      <w:pPr>
        <w:pStyle w:val="Liststycke"/>
        <w:rPr>
          <w:sz w:val="24"/>
          <w:szCs w:val="24"/>
        </w:rPr>
      </w:pPr>
    </w:p>
    <w:p w14:paraId="3A89407B" w14:textId="77777777" w:rsidR="00E03FB7" w:rsidRPr="00074412" w:rsidRDefault="00E03FB7" w:rsidP="00E03FB7">
      <w:pPr>
        <w:pStyle w:val="Liststycke"/>
        <w:rPr>
          <w:sz w:val="24"/>
          <w:szCs w:val="24"/>
        </w:rPr>
      </w:pPr>
    </w:p>
    <w:sectPr w:rsidR="00E03FB7" w:rsidRPr="00074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491F47"/>
    <w:multiLevelType w:val="hybridMultilevel"/>
    <w:tmpl w:val="4192FC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42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12"/>
    <w:rsid w:val="00017964"/>
    <w:rsid w:val="00070034"/>
    <w:rsid w:val="00074412"/>
    <w:rsid w:val="000878DF"/>
    <w:rsid w:val="001D1303"/>
    <w:rsid w:val="00205F20"/>
    <w:rsid w:val="002D42DE"/>
    <w:rsid w:val="00314510"/>
    <w:rsid w:val="003F0146"/>
    <w:rsid w:val="004A3EC4"/>
    <w:rsid w:val="004F7AF4"/>
    <w:rsid w:val="00500FBB"/>
    <w:rsid w:val="00513B61"/>
    <w:rsid w:val="00531B41"/>
    <w:rsid w:val="00536CC4"/>
    <w:rsid w:val="005D0E69"/>
    <w:rsid w:val="005D1425"/>
    <w:rsid w:val="006031BB"/>
    <w:rsid w:val="0060606C"/>
    <w:rsid w:val="0066266A"/>
    <w:rsid w:val="00763118"/>
    <w:rsid w:val="008605D4"/>
    <w:rsid w:val="008D5D6D"/>
    <w:rsid w:val="009D373A"/>
    <w:rsid w:val="009D5676"/>
    <w:rsid w:val="00B758DA"/>
    <w:rsid w:val="00B967FD"/>
    <w:rsid w:val="00BF5F2D"/>
    <w:rsid w:val="00C2429F"/>
    <w:rsid w:val="00C638B5"/>
    <w:rsid w:val="00D86C91"/>
    <w:rsid w:val="00E03FB7"/>
    <w:rsid w:val="00E512E6"/>
    <w:rsid w:val="00EB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F3A0"/>
  <w15:chartTrackingRefBased/>
  <w15:docId w15:val="{5F24E3C2-D988-456D-B030-934323AB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441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03FB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03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ngsmark.if@telia.com" TargetMode="External"/><Relationship Id="rId5" Type="http://schemas.openxmlformats.org/officeDocument/2006/relationships/hyperlink" Target="mailto:ulrica.marklund@vasterbottensteater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367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Ulrica Forsgren</dc:creator>
  <cp:keywords/>
  <dc:description/>
  <cp:lastModifiedBy>Ulrica Forsgren</cp:lastModifiedBy>
  <cp:revision>26</cp:revision>
  <dcterms:created xsi:type="dcterms:W3CDTF">2023-09-15T13:32:00Z</dcterms:created>
  <dcterms:modified xsi:type="dcterms:W3CDTF">2024-05-16T16:00:00Z</dcterms:modified>
</cp:coreProperties>
</file>