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4D" w:rsidRPr="00311D4D" w:rsidRDefault="00311D4D" w:rsidP="00803D2C">
      <w:pPr>
        <w:rPr>
          <w:rFonts w:cs="Times New Roman"/>
          <w:sz w:val="28"/>
          <w:szCs w:val="28"/>
        </w:rPr>
      </w:pPr>
      <w:r>
        <w:rPr>
          <w:rFonts w:cs="Times New Roman"/>
          <w:b/>
          <w:sz w:val="28"/>
          <w:szCs w:val="28"/>
        </w:rPr>
        <w:t xml:space="preserve">                                                                            </w:t>
      </w:r>
      <w:r>
        <w:rPr>
          <w:rFonts w:cs="Times New Roman"/>
          <w:sz w:val="28"/>
          <w:szCs w:val="28"/>
        </w:rPr>
        <w:t xml:space="preserve">Årsmötesprotokoll </w:t>
      </w:r>
      <w:r w:rsidR="0094197A">
        <w:rPr>
          <w:rFonts w:cs="Times New Roman"/>
          <w:sz w:val="28"/>
          <w:szCs w:val="28"/>
        </w:rPr>
        <w:t xml:space="preserve">2021 </w:t>
      </w:r>
      <w:r>
        <w:rPr>
          <w:rFonts w:cs="Times New Roman"/>
          <w:sz w:val="28"/>
          <w:szCs w:val="28"/>
        </w:rPr>
        <w:t xml:space="preserve">bilaga </w:t>
      </w:r>
      <w:r w:rsidR="008F12D9">
        <w:rPr>
          <w:rFonts w:cs="Times New Roman"/>
          <w:sz w:val="28"/>
          <w:szCs w:val="28"/>
        </w:rPr>
        <w:t>2</w:t>
      </w:r>
    </w:p>
    <w:p w:rsidR="00F452A5" w:rsidRDefault="00A91500" w:rsidP="00803D2C">
      <w:pPr>
        <w:rPr>
          <w:rFonts w:cs="Times New Roman"/>
          <w:b/>
          <w:sz w:val="28"/>
          <w:szCs w:val="28"/>
        </w:rPr>
      </w:pPr>
      <w:r>
        <w:rPr>
          <w:noProof/>
          <w:lang w:eastAsia="sv-SE"/>
        </w:rPr>
        <w:drawing>
          <wp:anchor distT="0" distB="0" distL="114300" distR="114300" simplePos="0" relativeHeight="251666432" behindDoc="0" locked="0" layoutInCell="1" allowOverlap="1" wp14:anchorId="2699BB7A" wp14:editId="72BA05D8">
            <wp:simplePos x="0" y="0"/>
            <wp:positionH relativeFrom="page">
              <wp:posOffset>300193</wp:posOffset>
            </wp:positionH>
            <wp:positionV relativeFrom="page">
              <wp:posOffset>424815</wp:posOffset>
            </wp:positionV>
            <wp:extent cx="1525905" cy="1533525"/>
            <wp:effectExtent l="0" t="0" r="0" b="9525"/>
            <wp:wrapNone/>
            <wp:docPr id="15" name="Bildobjekt 15" descr="C:\Users\mak\Downloads\Loggor\Röd_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Downloads\Loggor\Röd_72pp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90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6EC">
        <w:rPr>
          <w:noProof/>
          <w:lang w:eastAsia="sv-SE"/>
        </w:rPr>
        <mc:AlternateContent>
          <mc:Choice Requires="wps">
            <w:drawing>
              <wp:anchor distT="0" distB="0" distL="114300" distR="114300" simplePos="0" relativeHeight="251665408" behindDoc="0" locked="0" layoutInCell="1" allowOverlap="1" wp14:anchorId="657F1718" wp14:editId="57A5D5A6">
                <wp:simplePos x="0" y="0"/>
                <wp:positionH relativeFrom="column">
                  <wp:posOffset>1110142</wp:posOffset>
                </wp:positionH>
                <wp:positionV relativeFrom="page">
                  <wp:posOffset>1976755</wp:posOffset>
                </wp:positionV>
                <wp:extent cx="5551200" cy="273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200" cy="273600"/>
                        </a:xfrm>
                        <a:prstGeom prst="rect">
                          <a:avLst/>
                        </a:prstGeom>
                        <a:solidFill>
                          <a:srgbClr val="B01A33"/>
                        </a:solidFill>
                        <a:ln w="9525">
                          <a:noFill/>
                          <a:miter lim="800000"/>
                          <a:headEnd/>
                          <a:tailEnd/>
                        </a:ln>
                      </wps:spPr>
                      <wps:txbx>
                        <w:txbxContent>
                          <w:sdt>
                            <w:sdtPr>
                              <w:rPr>
                                <w:rStyle w:val="Style3"/>
                              </w:rPr>
                              <w:alias w:val="Fotboll-, Hockey-, Basket-, Tennis- eller Skidsektionen"/>
                              <w:tag w:val="Fotboll-, Hockey-, Basket-, Tennis- eller Skidsektionen"/>
                              <w:id w:val="-2101786010"/>
                              <w:lock w:val="sdtLocked"/>
                              <w:placeholder>
                                <w:docPart w:val="9E5236ACCE0440F2A554D9961EDEF51E"/>
                              </w:placeholder>
                            </w:sdtPr>
                            <w:sdtEndPr>
                              <w:rPr>
                                <w:rStyle w:val="Standardstycketeckensnitt"/>
                                <w:rFonts w:ascii="Times New Roman" w:hAnsi="Times New Roman" w:cs="Arial"/>
                                <w:b w:val="0"/>
                                <w:color w:val="auto"/>
                                <w:sz w:val="22"/>
                                <w:szCs w:val="28"/>
                                <w:lang w:val="en-US"/>
                              </w:rPr>
                            </w:sdtEndPr>
                            <w:sdtContent>
                              <w:p w:rsidR="00F449F2" w:rsidRPr="00094F0C" w:rsidRDefault="00A837F0" w:rsidP="00094F0C">
                                <w:pPr>
                                  <w:spacing w:line="240" w:lineRule="auto"/>
                                  <w:rPr>
                                    <w:rFonts w:ascii="Arial" w:hAnsi="Arial" w:cs="Arial"/>
                                    <w:b/>
                                    <w:color w:val="FFFFFF" w:themeColor="background1"/>
                                    <w:sz w:val="28"/>
                                    <w:szCs w:val="28"/>
                                    <w:lang w:val="en-US"/>
                                  </w:rPr>
                                </w:pPr>
                                <w:r>
                                  <w:rPr>
                                    <w:rStyle w:val="Style3"/>
                                  </w:rPr>
                                  <w:t xml:space="preserve">ÖSK </w:t>
                                </w:r>
                                <w:r w:rsidR="000C41D7">
                                  <w:rPr>
                                    <w:rStyle w:val="Style3"/>
                                  </w:rPr>
                                  <w:t>Skidsektion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4pt;margin-top:155.65pt;width:437.1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" fillcolor="#b01a33" stroked="f">
                <v:textbox>
                  <w:txbxContent>
                    <w:sdt>
                      <w:sdtPr>
                        <w:rPr>
                          <w:rStyle w:val="Style3"/>
                        </w:rPr>
                        <w:alias w:val="Fotboll-, Hockey-, Basket-, Tennis- eller Skidsektionen"/>
                        <w:tag w:val="Fotboll-, Hockey-, Basket-, Tennis- eller Skidsektionen"/>
                        <w:id w:val="-2101786010"/>
                        <w:lock w:val="sdtLocked"/>
                        <w:placeholder>
                          <w:docPart w:val="9E5236ACCE0440F2A554D9961EDEF51E"/>
                        </w:placeholder>
                      </w:sdtPr>
                      <w:sdtEndPr>
                        <w:rPr>
                          <w:rStyle w:val="Standardstycketeckensnitt"/>
                          <w:rFonts w:ascii="Times New Roman" w:hAnsi="Times New Roman" w:cs="Arial"/>
                          <w:b w:val="0"/>
                          <w:color w:val="auto"/>
                          <w:sz w:val="22"/>
                          <w:szCs w:val="28"/>
                          <w:lang w:val="en-US"/>
                        </w:rPr>
                      </w:sdtEndPr>
                      <w:sdtContent>
                        <w:p w:rsidR="00F449F2" w:rsidRPr="00094F0C" w:rsidRDefault="00A837F0" w:rsidP="00094F0C">
                          <w:pPr>
                            <w:spacing w:line="240" w:lineRule="auto"/>
                            <w:rPr>
                              <w:rFonts w:ascii="Arial" w:hAnsi="Arial" w:cs="Arial"/>
                              <w:b/>
                              <w:color w:val="FFFFFF" w:themeColor="background1"/>
                              <w:sz w:val="28"/>
                              <w:szCs w:val="28"/>
                              <w:lang w:val="en-US"/>
                            </w:rPr>
                          </w:pPr>
                          <w:r>
                            <w:rPr>
                              <w:rStyle w:val="Style3"/>
                            </w:rPr>
                            <w:t xml:space="preserve">ÖSK </w:t>
                          </w:r>
                          <w:r w:rsidR="000C41D7">
                            <w:rPr>
                              <w:rStyle w:val="Style3"/>
                            </w:rPr>
                            <w:t>Skidsektion</w:t>
                          </w:r>
                        </w:p>
                      </w:sdtContent>
                    </w:sdt>
                  </w:txbxContent>
                </v:textbox>
                <w10:wrap anchory="page"/>
              </v:shape>
            </w:pict>
          </mc:Fallback>
        </mc:AlternateContent>
      </w:r>
      <w:r w:rsidR="004C7F61">
        <w:rPr>
          <w:noProof/>
          <w:lang w:eastAsia="sv-SE"/>
        </w:rPr>
        <mc:AlternateContent>
          <mc:Choice Requires="wps">
            <w:drawing>
              <wp:anchor distT="0" distB="0" distL="114300" distR="114300" simplePos="0" relativeHeight="251661312" behindDoc="0" locked="0" layoutInCell="1" allowOverlap="1" wp14:anchorId="10022AA8" wp14:editId="3E2B3158">
                <wp:simplePos x="0" y="0"/>
                <wp:positionH relativeFrom="page">
                  <wp:posOffset>2012950</wp:posOffset>
                </wp:positionH>
                <wp:positionV relativeFrom="page">
                  <wp:posOffset>424815</wp:posOffset>
                </wp:positionV>
                <wp:extent cx="5551200" cy="1533600"/>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200" cy="1533600"/>
                        </a:xfrm>
                        <a:prstGeom prst="rect">
                          <a:avLst/>
                        </a:prstGeom>
                        <a:solidFill>
                          <a:srgbClr val="B01A33"/>
                        </a:solidFill>
                        <a:ln w="9525">
                          <a:noFill/>
                          <a:miter lim="800000"/>
                          <a:headEnd/>
                          <a:tailEnd/>
                        </a:ln>
                      </wps:spPr>
                      <wps:txbx>
                        <w:txbxContent>
                          <w:p w:rsidR="00A01907" w:rsidRPr="00DD68A5" w:rsidRDefault="00915065" w:rsidP="00A01907">
                            <w:pPr>
                              <w:spacing w:after="0" w:line="240" w:lineRule="auto"/>
                              <w:rPr>
                                <w:rFonts w:ascii="Arial" w:hAnsi="Arial" w:cs="Arial"/>
                                <w:b/>
                                <w:color w:val="FFFFFF" w:themeColor="background1"/>
                                <w:sz w:val="64"/>
                                <w:szCs w:val="64"/>
                              </w:rPr>
                            </w:pPr>
                            <w:sdt>
                              <w:sdtPr>
                                <w:rPr>
                                  <w:rStyle w:val="Style4"/>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Style2"/>
                                </w:rPr>
                              </w:sdtEndPr>
                              <w:sdtContent>
                                <w:r w:rsidR="000C41D7">
                                  <w:rPr>
                                    <w:rStyle w:val="Style4"/>
                                  </w:rPr>
                                  <w:t xml:space="preserve">Verksamhetsberättelse </w:t>
                                </w:r>
                                <w:r w:rsidR="00A837F0">
                                  <w:rPr>
                                    <w:rStyle w:val="Style4"/>
                                  </w:rPr>
                                  <w:t>2</w:t>
                                </w:r>
                                <w:r w:rsidR="000C41D7">
                                  <w:rPr>
                                    <w:rStyle w:val="Style4"/>
                                  </w:rPr>
                                  <w:t>0</w:t>
                                </w:r>
                                <w:r w:rsidR="00650AA7">
                                  <w:rPr>
                                    <w:rStyle w:val="Style4"/>
                                  </w:rPr>
                                  <w:t>20</w:t>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8.5pt;margin-top:33.45pt;width:437.1pt;height:12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" fillcolor="#b01a33" stroked="f">
                <v:textbox>
                  <w:txbxContent>
                    <w:p w:rsidR="00A01907" w:rsidRPr="00DD68A5" w:rsidRDefault="0079074D" w:rsidP="00A01907">
                      <w:pPr>
                        <w:spacing w:after="0" w:line="240" w:lineRule="auto"/>
                        <w:rPr>
                          <w:rFonts w:ascii="Arial" w:hAnsi="Arial" w:cs="Arial"/>
                          <w:b/>
                          <w:color w:val="FFFFFF" w:themeColor="background1"/>
                          <w:sz w:val="64"/>
                          <w:szCs w:val="64"/>
                        </w:rPr>
                      </w:pPr>
                      <w:sdt>
                        <w:sdtPr>
                          <w:rPr>
                            <w:rStyle w:val="Style4"/>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Style2"/>
                          </w:rPr>
                        </w:sdtEndPr>
                        <w:sdtContent>
                          <w:r w:rsidR="000C41D7">
                            <w:rPr>
                              <w:rStyle w:val="Style4"/>
                            </w:rPr>
                            <w:t xml:space="preserve">Verksamhetsberättelse </w:t>
                          </w:r>
                          <w:r w:rsidR="00A837F0">
                            <w:rPr>
                              <w:rStyle w:val="Style4"/>
                            </w:rPr>
                            <w:t>2</w:t>
                          </w:r>
                          <w:r w:rsidR="000C41D7">
                            <w:rPr>
                              <w:rStyle w:val="Style4"/>
                            </w:rPr>
                            <w:t>0</w:t>
                          </w:r>
                          <w:r w:rsidR="00650AA7">
                            <w:rPr>
                              <w:rStyle w:val="Style4"/>
                            </w:rPr>
                            <w:t>20</w:t>
                          </w:r>
                        </w:sdtContent>
                      </w:sdt>
                    </w:p>
                  </w:txbxContent>
                </v:textbox>
                <w10:wrap anchorx="page" anchory="page"/>
              </v:shape>
            </w:pict>
          </mc:Fallback>
        </mc:AlternateContent>
      </w:r>
      <w:r w:rsidR="00DF21FD">
        <w:rPr>
          <w:rFonts w:cs="Times New Roman"/>
          <w:b/>
          <w:sz w:val="28"/>
          <w:szCs w:val="28"/>
        </w:rPr>
        <w:t>Östhammars Sportklubb – Skidsektionen</w:t>
      </w:r>
    </w:p>
    <w:p w:rsidR="00DF21FD" w:rsidRPr="00DF21FD" w:rsidRDefault="00DF21FD" w:rsidP="00803D2C">
      <w:pPr>
        <w:rPr>
          <w:rFonts w:cs="Times New Roman"/>
          <w:sz w:val="28"/>
          <w:szCs w:val="28"/>
        </w:rPr>
      </w:pPr>
      <w:r w:rsidRPr="00DF21FD">
        <w:rPr>
          <w:rFonts w:cs="Times New Roman"/>
          <w:sz w:val="28"/>
          <w:szCs w:val="28"/>
        </w:rPr>
        <w:t>Skidsektionen, som är en av f</w:t>
      </w:r>
      <w:r w:rsidR="00CC33C9">
        <w:rPr>
          <w:rFonts w:cs="Times New Roman"/>
          <w:sz w:val="28"/>
          <w:szCs w:val="28"/>
        </w:rPr>
        <w:t xml:space="preserve">yra </w:t>
      </w:r>
      <w:r w:rsidR="00244AD0">
        <w:rPr>
          <w:rFonts w:cs="Times New Roman"/>
          <w:sz w:val="28"/>
          <w:szCs w:val="28"/>
        </w:rPr>
        <w:t xml:space="preserve">aktiva </w:t>
      </w:r>
      <w:r w:rsidRPr="00DF21FD">
        <w:rPr>
          <w:rFonts w:cs="Times New Roman"/>
          <w:sz w:val="28"/>
          <w:szCs w:val="28"/>
        </w:rPr>
        <w:t>sektioner inom föreningen Östhammars Sportklubb, har under verksamhetsåret 20</w:t>
      </w:r>
      <w:r w:rsidR="00650AA7">
        <w:rPr>
          <w:rFonts w:cs="Times New Roman"/>
          <w:sz w:val="28"/>
          <w:szCs w:val="28"/>
        </w:rPr>
        <w:t>20</w:t>
      </w:r>
      <w:r w:rsidRPr="00DF21FD">
        <w:rPr>
          <w:rFonts w:cs="Times New Roman"/>
          <w:sz w:val="28"/>
          <w:szCs w:val="28"/>
        </w:rPr>
        <w:t xml:space="preserve"> haft följande styrelse</w:t>
      </w:r>
      <w:r w:rsidR="00805756">
        <w:rPr>
          <w:rFonts w:cs="Times New Roman"/>
          <w:sz w:val="28"/>
          <w:szCs w:val="28"/>
        </w:rPr>
        <w:t xml:space="preserve"> </w:t>
      </w:r>
      <w:r w:rsidRPr="00DF21FD">
        <w:rPr>
          <w:rFonts w:cs="Times New Roman"/>
          <w:sz w:val="28"/>
          <w:szCs w:val="28"/>
        </w:rPr>
        <w:t>med specifika ansvarsområden:</w:t>
      </w:r>
    </w:p>
    <w:p w:rsidR="00DF21FD" w:rsidRDefault="00DF21FD" w:rsidP="00803D2C">
      <w:pPr>
        <w:rPr>
          <w:rFonts w:cs="Times New Roman"/>
          <w:sz w:val="24"/>
          <w:szCs w:val="24"/>
        </w:rPr>
      </w:pPr>
      <w:r>
        <w:rPr>
          <w:rFonts w:cs="Times New Roman"/>
          <w:sz w:val="24"/>
          <w:szCs w:val="24"/>
        </w:rPr>
        <w:t>Claes-Göran Runermark</w:t>
      </w:r>
      <w:r>
        <w:rPr>
          <w:rFonts w:cs="Times New Roman"/>
          <w:sz w:val="24"/>
          <w:szCs w:val="24"/>
        </w:rPr>
        <w:tab/>
      </w:r>
      <w:r>
        <w:rPr>
          <w:rFonts w:cs="Times New Roman"/>
          <w:sz w:val="24"/>
          <w:szCs w:val="24"/>
        </w:rPr>
        <w:tab/>
        <w:t>Ordförande</w:t>
      </w:r>
    </w:p>
    <w:p w:rsidR="00DF21FD" w:rsidRDefault="00DF21FD" w:rsidP="00803D2C">
      <w:pPr>
        <w:rPr>
          <w:rFonts w:cs="Times New Roman"/>
          <w:sz w:val="24"/>
          <w:szCs w:val="24"/>
        </w:rPr>
      </w:pPr>
      <w:r>
        <w:rPr>
          <w:rFonts w:cs="Times New Roman"/>
          <w:sz w:val="24"/>
          <w:szCs w:val="24"/>
        </w:rPr>
        <w:t>Per Ingemarsson</w:t>
      </w:r>
      <w:r>
        <w:rPr>
          <w:rFonts w:cs="Times New Roman"/>
          <w:sz w:val="24"/>
          <w:szCs w:val="24"/>
        </w:rPr>
        <w:tab/>
      </w:r>
      <w:r>
        <w:rPr>
          <w:rFonts w:cs="Times New Roman"/>
          <w:sz w:val="24"/>
          <w:szCs w:val="24"/>
        </w:rPr>
        <w:tab/>
        <w:t>Vice ordförande (spåransvarig)</w:t>
      </w:r>
    </w:p>
    <w:p w:rsidR="00DF21FD" w:rsidRDefault="00DF21FD" w:rsidP="00DF21FD">
      <w:pPr>
        <w:spacing w:line="240" w:lineRule="auto"/>
        <w:jc w:val="both"/>
        <w:rPr>
          <w:rFonts w:cs="Times New Roman"/>
          <w:sz w:val="24"/>
          <w:szCs w:val="24"/>
        </w:rPr>
      </w:pPr>
      <w:r>
        <w:rPr>
          <w:rFonts w:cs="Times New Roman"/>
          <w:sz w:val="24"/>
          <w:szCs w:val="24"/>
        </w:rPr>
        <w:t>Tage Lundgren</w:t>
      </w:r>
      <w:r>
        <w:rPr>
          <w:rFonts w:cs="Times New Roman"/>
          <w:sz w:val="24"/>
          <w:szCs w:val="24"/>
        </w:rPr>
        <w:tab/>
      </w:r>
      <w:r>
        <w:rPr>
          <w:rFonts w:cs="Times New Roman"/>
          <w:sz w:val="24"/>
          <w:szCs w:val="24"/>
        </w:rPr>
        <w:tab/>
        <w:t>Kassör</w:t>
      </w:r>
    </w:p>
    <w:p w:rsidR="00DF21FD" w:rsidRDefault="00833CB2" w:rsidP="00DF21FD">
      <w:pPr>
        <w:spacing w:line="240" w:lineRule="auto"/>
        <w:jc w:val="both"/>
        <w:rPr>
          <w:rFonts w:cs="Times New Roman"/>
          <w:sz w:val="24"/>
          <w:szCs w:val="24"/>
        </w:rPr>
      </w:pPr>
      <w:r>
        <w:rPr>
          <w:rFonts w:cs="Times New Roman"/>
          <w:sz w:val="24"/>
          <w:szCs w:val="24"/>
        </w:rPr>
        <w:t>Henrik Runermark</w:t>
      </w:r>
      <w:r>
        <w:rPr>
          <w:rFonts w:cs="Times New Roman"/>
          <w:sz w:val="24"/>
          <w:szCs w:val="24"/>
        </w:rPr>
        <w:tab/>
      </w:r>
      <w:r>
        <w:rPr>
          <w:rFonts w:cs="Times New Roman"/>
          <w:sz w:val="24"/>
          <w:szCs w:val="24"/>
        </w:rPr>
        <w:tab/>
        <w:t>Sekreterare och valberedning</w:t>
      </w:r>
    </w:p>
    <w:p w:rsidR="00DF21FD" w:rsidRDefault="00DF21FD" w:rsidP="00DF21FD">
      <w:pPr>
        <w:spacing w:line="240" w:lineRule="auto"/>
        <w:jc w:val="both"/>
        <w:rPr>
          <w:rFonts w:cs="Times New Roman"/>
          <w:sz w:val="24"/>
          <w:szCs w:val="24"/>
        </w:rPr>
      </w:pPr>
      <w:r>
        <w:rPr>
          <w:rFonts w:cs="Times New Roman"/>
          <w:sz w:val="24"/>
          <w:szCs w:val="24"/>
        </w:rPr>
        <w:t>Klas Andersson</w:t>
      </w:r>
      <w:r>
        <w:rPr>
          <w:rFonts w:cs="Times New Roman"/>
          <w:sz w:val="24"/>
          <w:szCs w:val="24"/>
        </w:rPr>
        <w:tab/>
      </w:r>
      <w:r>
        <w:rPr>
          <w:rFonts w:cs="Times New Roman"/>
          <w:sz w:val="24"/>
          <w:szCs w:val="24"/>
        </w:rPr>
        <w:tab/>
        <w:t>Ledamot (tävlingsansvarig)</w:t>
      </w:r>
    </w:p>
    <w:p w:rsidR="00DF21FD" w:rsidRDefault="00DF21FD" w:rsidP="00DF21FD">
      <w:pPr>
        <w:spacing w:line="240" w:lineRule="auto"/>
        <w:jc w:val="both"/>
        <w:rPr>
          <w:rFonts w:cs="Times New Roman"/>
          <w:sz w:val="24"/>
          <w:szCs w:val="24"/>
        </w:rPr>
      </w:pPr>
      <w:r>
        <w:rPr>
          <w:rFonts w:cs="Times New Roman"/>
          <w:sz w:val="24"/>
          <w:szCs w:val="24"/>
        </w:rPr>
        <w:t>Mats Carlén</w:t>
      </w:r>
      <w:r>
        <w:rPr>
          <w:rFonts w:cs="Times New Roman"/>
          <w:sz w:val="24"/>
          <w:szCs w:val="24"/>
        </w:rPr>
        <w:tab/>
      </w:r>
      <w:r>
        <w:rPr>
          <w:rFonts w:cs="Times New Roman"/>
          <w:sz w:val="24"/>
          <w:szCs w:val="24"/>
        </w:rPr>
        <w:tab/>
      </w:r>
      <w:r>
        <w:rPr>
          <w:rFonts w:cs="Times New Roman"/>
          <w:sz w:val="24"/>
          <w:szCs w:val="24"/>
        </w:rPr>
        <w:tab/>
        <w:t>Ledamot (ungdomsansvarig)</w:t>
      </w:r>
    </w:p>
    <w:p w:rsidR="00DF21FD" w:rsidRDefault="00DF21FD" w:rsidP="00DF21FD">
      <w:pPr>
        <w:spacing w:line="240" w:lineRule="auto"/>
        <w:jc w:val="both"/>
        <w:rPr>
          <w:rFonts w:cs="Times New Roman"/>
          <w:sz w:val="24"/>
          <w:szCs w:val="24"/>
        </w:rPr>
      </w:pPr>
      <w:r>
        <w:rPr>
          <w:rFonts w:cs="Times New Roman"/>
          <w:sz w:val="24"/>
          <w:szCs w:val="24"/>
        </w:rPr>
        <w:t>Bertil Jonsson</w:t>
      </w:r>
      <w:r>
        <w:rPr>
          <w:rFonts w:cs="Times New Roman"/>
          <w:sz w:val="24"/>
          <w:szCs w:val="24"/>
        </w:rPr>
        <w:tab/>
      </w:r>
      <w:r>
        <w:rPr>
          <w:rFonts w:cs="Times New Roman"/>
          <w:sz w:val="24"/>
          <w:szCs w:val="24"/>
        </w:rPr>
        <w:tab/>
        <w:t>Ledamot (ansvarig för skidsportanläggningen)</w:t>
      </w:r>
    </w:p>
    <w:p w:rsidR="00DF21FD" w:rsidRDefault="00DF21FD" w:rsidP="00DF21FD">
      <w:pPr>
        <w:spacing w:line="240" w:lineRule="auto"/>
        <w:jc w:val="both"/>
        <w:rPr>
          <w:rFonts w:cs="Times New Roman"/>
          <w:sz w:val="24"/>
          <w:szCs w:val="24"/>
        </w:rPr>
      </w:pPr>
      <w:r>
        <w:rPr>
          <w:rFonts w:cs="Times New Roman"/>
          <w:sz w:val="24"/>
          <w:szCs w:val="24"/>
        </w:rPr>
        <w:t>Karl-Artur Östlund</w:t>
      </w:r>
      <w:r>
        <w:rPr>
          <w:rFonts w:cs="Times New Roman"/>
          <w:sz w:val="24"/>
          <w:szCs w:val="24"/>
        </w:rPr>
        <w:tab/>
      </w:r>
      <w:r>
        <w:rPr>
          <w:rFonts w:cs="Times New Roman"/>
          <w:sz w:val="24"/>
          <w:szCs w:val="24"/>
        </w:rPr>
        <w:tab/>
        <w:t>Ledamot (skoterunderhåll)</w:t>
      </w:r>
    </w:p>
    <w:p w:rsidR="00DF21FD" w:rsidRDefault="00DF21FD" w:rsidP="00DF21FD">
      <w:pPr>
        <w:spacing w:line="240" w:lineRule="auto"/>
        <w:jc w:val="both"/>
        <w:rPr>
          <w:rFonts w:cs="Times New Roman"/>
          <w:sz w:val="24"/>
          <w:szCs w:val="24"/>
        </w:rPr>
      </w:pPr>
      <w:r>
        <w:rPr>
          <w:rFonts w:cs="Times New Roman"/>
          <w:sz w:val="24"/>
          <w:szCs w:val="24"/>
        </w:rPr>
        <w:t>Henrik Gille</w:t>
      </w:r>
      <w:r>
        <w:rPr>
          <w:rFonts w:cs="Times New Roman"/>
          <w:sz w:val="24"/>
          <w:szCs w:val="24"/>
        </w:rPr>
        <w:tab/>
      </w:r>
      <w:r>
        <w:rPr>
          <w:rFonts w:cs="Times New Roman"/>
          <w:sz w:val="24"/>
          <w:szCs w:val="24"/>
        </w:rPr>
        <w:tab/>
      </w:r>
      <w:r>
        <w:rPr>
          <w:rFonts w:cs="Times New Roman"/>
          <w:sz w:val="24"/>
          <w:szCs w:val="24"/>
        </w:rPr>
        <w:tab/>
        <w:t>Ledamot (valberedning)</w:t>
      </w:r>
    </w:p>
    <w:p w:rsidR="00650AA7" w:rsidRDefault="00650AA7" w:rsidP="00DF21FD">
      <w:pPr>
        <w:spacing w:line="240" w:lineRule="auto"/>
        <w:jc w:val="both"/>
        <w:rPr>
          <w:rFonts w:cs="Times New Roman"/>
          <w:sz w:val="24"/>
          <w:szCs w:val="24"/>
        </w:rPr>
      </w:pPr>
      <w:r>
        <w:rPr>
          <w:rFonts w:cs="Times New Roman"/>
          <w:sz w:val="24"/>
          <w:szCs w:val="24"/>
        </w:rPr>
        <w:t xml:space="preserve">Thomas Berg </w:t>
      </w:r>
      <w:r>
        <w:rPr>
          <w:rFonts w:cs="Times New Roman"/>
          <w:sz w:val="24"/>
          <w:szCs w:val="24"/>
        </w:rPr>
        <w:tab/>
      </w:r>
      <w:r>
        <w:rPr>
          <w:rFonts w:cs="Times New Roman"/>
          <w:sz w:val="24"/>
          <w:szCs w:val="24"/>
        </w:rPr>
        <w:tab/>
        <w:t>Ledamot</w:t>
      </w:r>
    </w:p>
    <w:p w:rsidR="00381BF2" w:rsidRPr="00381BF2" w:rsidRDefault="00381BF2" w:rsidP="00DF21FD">
      <w:pPr>
        <w:spacing w:line="240" w:lineRule="auto"/>
        <w:jc w:val="both"/>
        <w:rPr>
          <w:rFonts w:cs="Times New Roman"/>
          <w:sz w:val="24"/>
          <w:szCs w:val="24"/>
          <w:u w:val="single"/>
        </w:rPr>
      </w:pPr>
      <w:r>
        <w:rPr>
          <w:rFonts w:cs="Times New Roman"/>
          <w:sz w:val="24"/>
          <w:szCs w:val="24"/>
          <w:u w:val="single"/>
        </w:rPr>
        <w:t>Allmänt</w:t>
      </w:r>
    </w:p>
    <w:p w:rsidR="00B00003" w:rsidRDefault="00381BF2" w:rsidP="00DF21FD">
      <w:pPr>
        <w:spacing w:line="240" w:lineRule="auto"/>
        <w:jc w:val="both"/>
        <w:rPr>
          <w:rFonts w:cs="Times New Roman"/>
          <w:sz w:val="24"/>
          <w:szCs w:val="24"/>
        </w:rPr>
      </w:pPr>
      <w:r>
        <w:rPr>
          <w:rFonts w:cs="Times New Roman"/>
          <w:sz w:val="24"/>
          <w:szCs w:val="24"/>
        </w:rPr>
        <w:t>Verksamhetsåret 2020 har varit allt annat än normalt. Coronapandemin slog till i Sverige i början av mars. Därefter har inget varit sig likt. Vi har alla blivit uppmanade att hålla avstånd och inte träffa andra människor utanför familjen. Detta har naturligtvis påverkat en idrottsförening som ÖSK såväl ekonomiskt som verksamhetsmässigt. För skidsektionen</w:t>
      </w:r>
      <w:r w:rsidR="00244AD0">
        <w:rPr>
          <w:rFonts w:cs="Times New Roman"/>
          <w:sz w:val="24"/>
          <w:szCs w:val="24"/>
        </w:rPr>
        <w:t>,</w:t>
      </w:r>
      <w:r>
        <w:rPr>
          <w:rFonts w:cs="Times New Roman"/>
          <w:sz w:val="24"/>
          <w:szCs w:val="24"/>
        </w:rPr>
        <w:t xml:space="preserve"> med relativt liten verksamhet</w:t>
      </w:r>
      <w:r w:rsidR="00244AD0">
        <w:rPr>
          <w:rFonts w:cs="Times New Roman"/>
          <w:sz w:val="24"/>
          <w:szCs w:val="24"/>
        </w:rPr>
        <w:t>,</w:t>
      </w:r>
      <w:r>
        <w:rPr>
          <w:rFonts w:cs="Times New Roman"/>
          <w:sz w:val="24"/>
          <w:szCs w:val="24"/>
        </w:rPr>
        <w:t xml:space="preserve"> har det i första hand påverkat våra möjligheter till styrelsemöten. Styrelsemöten har flyttats till en större lokal eller ställts in. </w:t>
      </w:r>
    </w:p>
    <w:p w:rsidR="0013519B" w:rsidRDefault="00381BF2" w:rsidP="00DF21FD">
      <w:pPr>
        <w:spacing w:line="240" w:lineRule="auto"/>
        <w:jc w:val="both"/>
        <w:rPr>
          <w:rFonts w:cs="Times New Roman"/>
          <w:sz w:val="24"/>
          <w:szCs w:val="24"/>
        </w:rPr>
      </w:pPr>
      <w:r>
        <w:rPr>
          <w:rFonts w:cs="Times New Roman"/>
          <w:sz w:val="24"/>
          <w:szCs w:val="24"/>
        </w:rPr>
        <w:t xml:space="preserve">Årsmötet för 2020 genomfördes elektroniskt </w:t>
      </w:r>
      <w:r w:rsidR="00AD436E">
        <w:rPr>
          <w:rFonts w:cs="Times New Roman"/>
          <w:sz w:val="24"/>
          <w:szCs w:val="24"/>
        </w:rPr>
        <w:t xml:space="preserve">via </w:t>
      </w:r>
      <w:proofErr w:type="spellStart"/>
      <w:r w:rsidR="00244AD0">
        <w:rPr>
          <w:rFonts w:cs="Times New Roman"/>
          <w:sz w:val="24"/>
          <w:szCs w:val="24"/>
        </w:rPr>
        <w:t>s.k</w:t>
      </w:r>
      <w:proofErr w:type="spellEnd"/>
      <w:r w:rsidR="00244AD0">
        <w:rPr>
          <w:rFonts w:cs="Times New Roman"/>
          <w:sz w:val="24"/>
          <w:szCs w:val="24"/>
        </w:rPr>
        <w:t xml:space="preserve"> </w:t>
      </w:r>
      <w:proofErr w:type="spellStart"/>
      <w:r w:rsidR="00AD436E">
        <w:rPr>
          <w:rFonts w:cs="Times New Roman"/>
          <w:sz w:val="24"/>
          <w:szCs w:val="24"/>
        </w:rPr>
        <w:t>Silent</w:t>
      </w:r>
      <w:proofErr w:type="spellEnd"/>
      <w:r w:rsidR="00AD436E">
        <w:rPr>
          <w:rFonts w:cs="Times New Roman"/>
          <w:sz w:val="24"/>
          <w:szCs w:val="24"/>
        </w:rPr>
        <w:t xml:space="preserve"> </w:t>
      </w:r>
      <w:proofErr w:type="spellStart"/>
      <w:r w:rsidR="00AD436E">
        <w:rPr>
          <w:rFonts w:cs="Times New Roman"/>
          <w:sz w:val="24"/>
          <w:szCs w:val="24"/>
        </w:rPr>
        <w:t>Consent</w:t>
      </w:r>
      <w:proofErr w:type="spellEnd"/>
      <w:r w:rsidR="00AD436E">
        <w:rPr>
          <w:rFonts w:cs="Times New Roman"/>
          <w:sz w:val="24"/>
          <w:szCs w:val="24"/>
        </w:rPr>
        <w:t xml:space="preserve"> (tyst medgivande) </w:t>
      </w:r>
      <w:r w:rsidR="00B00003">
        <w:rPr>
          <w:rFonts w:cs="Times New Roman"/>
          <w:sz w:val="24"/>
          <w:szCs w:val="24"/>
        </w:rPr>
        <w:t>vilket innebar att samtliga underlag delgavs styrelsen för synpunkter. Efter att dessa har beaktats har årsmötesprotokollet fastställts</w:t>
      </w:r>
      <w:r w:rsidR="00553AD4">
        <w:rPr>
          <w:rFonts w:cs="Times New Roman"/>
          <w:sz w:val="24"/>
          <w:szCs w:val="24"/>
        </w:rPr>
        <w:t xml:space="preserve"> per capsulam</w:t>
      </w:r>
      <w:r w:rsidR="00B00003">
        <w:rPr>
          <w:rFonts w:cs="Times New Roman"/>
          <w:sz w:val="24"/>
          <w:szCs w:val="24"/>
        </w:rPr>
        <w:t xml:space="preserve">. </w:t>
      </w:r>
      <w:r>
        <w:rPr>
          <w:rFonts w:cs="Times New Roman"/>
          <w:sz w:val="24"/>
          <w:szCs w:val="24"/>
        </w:rPr>
        <w:t xml:space="preserve">  </w:t>
      </w:r>
    </w:p>
    <w:p w:rsidR="0013519B" w:rsidRDefault="0013519B" w:rsidP="00DF21FD">
      <w:pPr>
        <w:spacing w:line="240" w:lineRule="auto"/>
        <w:jc w:val="both"/>
        <w:rPr>
          <w:rFonts w:cs="Times New Roman"/>
          <w:sz w:val="24"/>
          <w:szCs w:val="24"/>
        </w:rPr>
      </w:pPr>
    </w:p>
    <w:p w:rsidR="00381BF2" w:rsidRDefault="00381BF2" w:rsidP="00DF21FD">
      <w:pPr>
        <w:spacing w:line="240" w:lineRule="auto"/>
        <w:jc w:val="both"/>
        <w:rPr>
          <w:rFonts w:cs="Times New Roman"/>
          <w:sz w:val="24"/>
          <w:szCs w:val="24"/>
        </w:rPr>
      </w:pPr>
      <w:r>
        <w:rPr>
          <w:rFonts w:cs="Times New Roman"/>
          <w:sz w:val="24"/>
          <w:szCs w:val="24"/>
        </w:rPr>
        <w:lastRenderedPageBreak/>
        <w:t xml:space="preserve"> </w:t>
      </w:r>
    </w:p>
    <w:p w:rsidR="00DF21FD" w:rsidRDefault="00DF21FD" w:rsidP="00DF21FD">
      <w:pPr>
        <w:spacing w:line="240" w:lineRule="auto"/>
        <w:jc w:val="both"/>
        <w:rPr>
          <w:rFonts w:cs="Times New Roman"/>
          <w:sz w:val="24"/>
          <w:szCs w:val="24"/>
          <w:u w:val="single"/>
        </w:rPr>
      </w:pPr>
      <w:r>
        <w:rPr>
          <w:rFonts w:cs="Times New Roman"/>
          <w:sz w:val="24"/>
          <w:szCs w:val="24"/>
          <w:u w:val="single"/>
        </w:rPr>
        <w:t>Sektionens styrelsemöte</w:t>
      </w:r>
      <w:r w:rsidR="00381BF2">
        <w:rPr>
          <w:rFonts w:cs="Times New Roman"/>
          <w:sz w:val="24"/>
          <w:szCs w:val="24"/>
          <w:u w:val="single"/>
        </w:rPr>
        <w:t xml:space="preserve"> </w:t>
      </w:r>
    </w:p>
    <w:p w:rsidR="006B1284" w:rsidRDefault="00DF21FD" w:rsidP="00DF21FD">
      <w:pPr>
        <w:spacing w:line="240" w:lineRule="auto"/>
        <w:jc w:val="both"/>
        <w:rPr>
          <w:rFonts w:cs="Times New Roman"/>
          <w:sz w:val="24"/>
          <w:szCs w:val="24"/>
        </w:rPr>
      </w:pPr>
      <w:r w:rsidRPr="00DF21FD">
        <w:rPr>
          <w:rFonts w:cs="Times New Roman"/>
          <w:sz w:val="24"/>
          <w:szCs w:val="24"/>
        </w:rPr>
        <w:t xml:space="preserve">Sektionen har haft </w:t>
      </w:r>
      <w:r w:rsidR="00650AA7">
        <w:rPr>
          <w:rFonts w:cs="Times New Roman"/>
          <w:sz w:val="24"/>
          <w:szCs w:val="24"/>
        </w:rPr>
        <w:t xml:space="preserve">4 </w:t>
      </w:r>
      <w:r w:rsidRPr="00DF21FD">
        <w:rPr>
          <w:rFonts w:cs="Times New Roman"/>
          <w:sz w:val="24"/>
          <w:szCs w:val="24"/>
        </w:rPr>
        <w:t xml:space="preserve">protokollförda möten </w:t>
      </w:r>
      <w:r>
        <w:rPr>
          <w:rFonts w:cs="Times New Roman"/>
          <w:sz w:val="24"/>
          <w:szCs w:val="24"/>
        </w:rPr>
        <w:t xml:space="preserve">under året </w:t>
      </w:r>
      <w:r w:rsidRPr="00DF21FD">
        <w:rPr>
          <w:rFonts w:cs="Times New Roman"/>
          <w:sz w:val="24"/>
          <w:szCs w:val="24"/>
        </w:rPr>
        <w:t>inkl. årsmötet</w:t>
      </w:r>
      <w:r w:rsidR="00EE6CEA">
        <w:rPr>
          <w:rFonts w:cs="Times New Roman"/>
          <w:sz w:val="24"/>
          <w:szCs w:val="24"/>
        </w:rPr>
        <w:t xml:space="preserve">. Alla ekonomiska transaktioner </w:t>
      </w:r>
      <w:r w:rsidR="006B1284">
        <w:rPr>
          <w:rFonts w:cs="Times New Roman"/>
          <w:sz w:val="24"/>
          <w:szCs w:val="24"/>
        </w:rPr>
        <w:t>har genomförts inom av huvudstyrelsen i delegation givna ramar och godkänd budget.</w:t>
      </w:r>
    </w:p>
    <w:p w:rsidR="00DF21FD" w:rsidRDefault="006B1284" w:rsidP="00DF21FD">
      <w:pPr>
        <w:spacing w:line="240" w:lineRule="auto"/>
        <w:jc w:val="both"/>
        <w:rPr>
          <w:rFonts w:cs="Times New Roman"/>
          <w:sz w:val="24"/>
          <w:szCs w:val="24"/>
        </w:rPr>
      </w:pPr>
      <w:r>
        <w:rPr>
          <w:rFonts w:cs="Times New Roman"/>
          <w:sz w:val="24"/>
          <w:szCs w:val="24"/>
        </w:rPr>
        <w:t xml:space="preserve">Sektionen har varit representerad av ordförande vid ÖSK huvudstyrelsemöten och också </w:t>
      </w:r>
      <w:r w:rsidR="006C49B6">
        <w:rPr>
          <w:rFonts w:cs="Times New Roman"/>
          <w:sz w:val="24"/>
          <w:szCs w:val="24"/>
        </w:rPr>
        <w:t>deltagit i föreningens valberedning.</w:t>
      </w:r>
      <w:r>
        <w:rPr>
          <w:rFonts w:cs="Times New Roman"/>
          <w:sz w:val="24"/>
          <w:szCs w:val="24"/>
        </w:rPr>
        <w:t xml:space="preserve"> </w:t>
      </w:r>
    </w:p>
    <w:p w:rsidR="00B45E58" w:rsidRDefault="001A421E" w:rsidP="00DF21FD">
      <w:pPr>
        <w:spacing w:line="240" w:lineRule="auto"/>
        <w:jc w:val="both"/>
        <w:rPr>
          <w:rFonts w:cs="Times New Roman"/>
          <w:sz w:val="24"/>
          <w:szCs w:val="24"/>
        </w:rPr>
      </w:pPr>
      <w:r>
        <w:rPr>
          <w:rFonts w:cs="Times New Roman"/>
          <w:sz w:val="24"/>
          <w:szCs w:val="24"/>
          <w:u w:val="single"/>
        </w:rPr>
        <w:t xml:space="preserve">Skidåkning och </w:t>
      </w:r>
      <w:proofErr w:type="gramStart"/>
      <w:r>
        <w:rPr>
          <w:rFonts w:cs="Times New Roman"/>
          <w:sz w:val="24"/>
          <w:szCs w:val="24"/>
          <w:u w:val="single"/>
        </w:rPr>
        <w:t>friskvårdsbefrämjande</w:t>
      </w:r>
      <w:proofErr w:type="gramEnd"/>
      <w:r>
        <w:rPr>
          <w:rFonts w:cs="Times New Roman"/>
          <w:sz w:val="24"/>
          <w:szCs w:val="24"/>
          <w:u w:val="single"/>
        </w:rPr>
        <w:t xml:space="preserve"> verksamhet</w:t>
      </w:r>
      <w:r w:rsidR="00781C41">
        <w:rPr>
          <w:rFonts w:cs="Times New Roman"/>
          <w:sz w:val="24"/>
          <w:szCs w:val="24"/>
        </w:rPr>
        <w:t xml:space="preserve"> </w:t>
      </w:r>
    </w:p>
    <w:p w:rsidR="006D7386" w:rsidRDefault="00EE6CEA" w:rsidP="00DF21FD">
      <w:pPr>
        <w:spacing w:line="240" w:lineRule="auto"/>
        <w:jc w:val="both"/>
        <w:rPr>
          <w:rFonts w:cs="Times New Roman"/>
          <w:sz w:val="24"/>
          <w:szCs w:val="24"/>
        </w:rPr>
      </w:pPr>
      <w:r w:rsidRPr="00EE6CEA">
        <w:rPr>
          <w:rFonts w:cs="Times New Roman"/>
          <w:sz w:val="24"/>
          <w:szCs w:val="24"/>
        </w:rPr>
        <w:t>Vintern 20</w:t>
      </w:r>
      <w:r w:rsidR="00650AA7">
        <w:rPr>
          <w:rFonts w:cs="Times New Roman"/>
          <w:sz w:val="24"/>
          <w:szCs w:val="24"/>
        </w:rPr>
        <w:t>19</w:t>
      </w:r>
      <w:r w:rsidRPr="00EE6CEA">
        <w:rPr>
          <w:rFonts w:cs="Times New Roman"/>
          <w:sz w:val="24"/>
          <w:szCs w:val="24"/>
        </w:rPr>
        <w:t>/20</w:t>
      </w:r>
      <w:r w:rsidR="00650AA7">
        <w:rPr>
          <w:rFonts w:cs="Times New Roman"/>
          <w:sz w:val="24"/>
          <w:szCs w:val="24"/>
        </w:rPr>
        <w:t>20</w:t>
      </w:r>
      <w:r>
        <w:rPr>
          <w:rFonts w:cs="Times New Roman"/>
          <w:b/>
          <w:sz w:val="24"/>
          <w:szCs w:val="24"/>
        </w:rPr>
        <w:t xml:space="preserve"> </w:t>
      </w:r>
      <w:r w:rsidR="00650AA7" w:rsidRPr="00650AA7">
        <w:rPr>
          <w:rFonts w:cs="Times New Roman"/>
          <w:sz w:val="24"/>
          <w:szCs w:val="24"/>
        </w:rPr>
        <w:t>var en vinter helt utan snö i Östhammar</w:t>
      </w:r>
      <w:r w:rsidR="00650AA7">
        <w:rPr>
          <w:rFonts w:cs="Times New Roman"/>
          <w:b/>
          <w:sz w:val="24"/>
          <w:szCs w:val="24"/>
        </w:rPr>
        <w:t xml:space="preserve">. </w:t>
      </w:r>
      <w:r w:rsidR="00650AA7" w:rsidRPr="00650AA7">
        <w:rPr>
          <w:rFonts w:cs="Times New Roman"/>
          <w:sz w:val="24"/>
          <w:szCs w:val="24"/>
        </w:rPr>
        <w:t>Snön lyste</w:t>
      </w:r>
      <w:r w:rsidR="00650AA7">
        <w:rPr>
          <w:rFonts w:cs="Times New Roman"/>
          <w:sz w:val="24"/>
          <w:szCs w:val="24"/>
        </w:rPr>
        <w:t xml:space="preserve"> med sin frånvaro och </w:t>
      </w:r>
      <w:proofErr w:type="gramStart"/>
      <w:r w:rsidR="00650AA7">
        <w:rPr>
          <w:rFonts w:cs="Times New Roman"/>
          <w:sz w:val="24"/>
          <w:szCs w:val="24"/>
        </w:rPr>
        <w:t>därav</w:t>
      </w:r>
      <w:proofErr w:type="gramEnd"/>
      <w:r w:rsidR="00650AA7">
        <w:rPr>
          <w:rFonts w:cs="Times New Roman"/>
          <w:sz w:val="24"/>
          <w:szCs w:val="24"/>
        </w:rPr>
        <w:t xml:space="preserve"> har inga vinteraktiviteter kunnat genomföras. Att under en vintersäsong inte kunna åka skidor vid något tillfälle i Östhammar </w:t>
      </w:r>
      <w:r>
        <w:rPr>
          <w:rFonts w:cs="Times New Roman"/>
          <w:sz w:val="24"/>
          <w:szCs w:val="24"/>
        </w:rPr>
        <w:t xml:space="preserve">har inte </w:t>
      </w:r>
      <w:r w:rsidR="00650AA7">
        <w:rPr>
          <w:rFonts w:cs="Times New Roman"/>
          <w:sz w:val="24"/>
          <w:szCs w:val="24"/>
        </w:rPr>
        <w:t>inträffat de senaste 35 åren.</w:t>
      </w:r>
      <w:r w:rsidR="009866F2">
        <w:rPr>
          <w:rFonts w:cs="Times New Roman"/>
          <w:sz w:val="24"/>
          <w:szCs w:val="24"/>
        </w:rPr>
        <w:t xml:space="preserve"> Bilden nedan illusterar väl hur det såg ut den 19 februari 2020 i Östhammars motionsspår.</w:t>
      </w:r>
    </w:p>
    <w:p w:rsidR="009866F2" w:rsidRDefault="009866F2" w:rsidP="00DF21FD">
      <w:pPr>
        <w:spacing w:line="240" w:lineRule="auto"/>
        <w:jc w:val="both"/>
        <w:rPr>
          <w:rFonts w:cs="Times New Roman"/>
          <w:sz w:val="24"/>
          <w:szCs w:val="24"/>
        </w:rPr>
      </w:pPr>
      <w:r>
        <w:rPr>
          <w:rFonts w:cs="Times New Roman"/>
          <w:noProof/>
          <w:sz w:val="24"/>
          <w:szCs w:val="24"/>
          <w:lang w:eastAsia="sv-SE"/>
        </w:rPr>
        <w:drawing>
          <wp:inline distT="0" distB="0" distL="0" distR="0">
            <wp:extent cx="3354435" cy="2644726"/>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219_1032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5913" cy="2653776"/>
                    </a:xfrm>
                    <a:prstGeom prst="rect">
                      <a:avLst/>
                    </a:prstGeom>
                  </pic:spPr>
                </pic:pic>
              </a:graphicData>
            </a:graphic>
          </wp:inline>
        </w:drawing>
      </w:r>
    </w:p>
    <w:p w:rsidR="009866F2" w:rsidRDefault="009866F2" w:rsidP="00DF21FD">
      <w:pPr>
        <w:spacing w:line="240" w:lineRule="auto"/>
        <w:jc w:val="both"/>
        <w:rPr>
          <w:rFonts w:cs="Times New Roman"/>
          <w:sz w:val="24"/>
          <w:szCs w:val="24"/>
        </w:rPr>
      </w:pPr>
      <w:r>
        <w:rPr>
          <w:rFonts w:cs="Times New Roman"/>
          <w:sz w:val="24"/>
          <w:szCs w:val="24"/>
        </w:rPr>
        <w:t>Som en aktivitet under pandemin anordnade sektionen en tipspromenad l</w:t>
      </w:r>
      <w:r w:rsidR="005B5E21">
        <w:rPr>
          <w:rFonts w:cs="Times New Roman"/>
          <w:sz w:val="24"/>
          <w:szCs w:val="24"/>
        </w:rPr>
        <w:t>ä</w:t>
      </w:r>
      <w:r>
        <w:rPr>
          <w:rFonts w:cs="Times New Roman"/>
          <w:sz w:val="24"/>
          <w:szCs w:val="24"/>
        </w:rPr>
        <w:t xml:space="preserve">ngs spåret under maj och juni. Frågorna var uppdelade för barn och vuxna och var </w:t>
      </w:r>
      <w:proofErr w:type="spellStart"/>
      <w:r>
        <w:rPr>
          <w:rFonts w:cs="Times New Roman"/>
          <w:sz w:val="24"/>
          <w:szCs w:val="24"/>
        </w:rPr>
        <w:t>bl.a</w:t>
      </w:r>
      <w:proofErr w:type="spellEnd"/>
      <w:r>
        <w:rPr>
          <w:rFonts w:cs="Times New Roman"/>
          <w:sz w:val="24"/>
          <w:szCs w:val="24"/>
        </w:rPr>
        <w:t xml:space="preserve"> ett sätt att informera om Östhammars Sportklubb som förening. Antal deltagare blev kanske något sämre än förväntat men var trots detta </w:t>
      </w:r>
      <w:r w:rsidR="005B5E21">
        <w:rPr>
          <w:rFonts w:cs="Times New Roman"/>
          <w:sz w:val="24"/>
          <w:szCs w:val="24"/>
        </w:rPr>
        <w:t xml:space="preserve">en </w:t>
      </w:r>
      <w:r>
        <w:rPr>
          <w:rFonts w:cs="Times New Roman"/>
          <w:sz w:val="24"/>
          <w:szCs w:val="24"/>
        </w:rPr>
        <w:t xml:space="preserve">motionsaktivitet helt i enlighet med Folkhälsomyndigheten.   </w:t>
      </w:r>
    </w:p>
    <w:p w:rsidR="00DD60FC" w:rsidRDefault="00DD60FC" w:rsidP="00DF21FD">
      <w:pPr>
        <w:spacing w:line="240" w:lineRule="auto"/>
        <w:jc w:val="both"/>
        <w:rPr>
          <w:rFonts w:cs="Times New Roman"/>
          <w:sz w:val="24"/>
          <w:szCs w:val="24"/>
        </w:rPr>
      </w:pPr>
      <w:r>
        <w:rPr>
          <w:rFonts w:cs="Times New Roman"/>
          <w:sz w:val="24"/>
          <w:szCs w:val="24"/>
        </w:rPr>
        <w:t xml:space="preserve">Vintern 2021 har börjat något bättre och skidspår kunde därför anläggas den 15/1. Vi får alla hoppas att det kan fortsätta då intresset för skidåkning i Östhammar förefaller vara stort. </w:t>
      </w:r>
    </w:p>
    <w:p w:rsidR="006D7386" w:rsidRDefault="006D7386" w:rsidP="00DF21FD">
      <w:pPr>
        <w:spacing w:line="240" w:lineRule="auto"/>
        <w:jc w:val="both"/>
        <w:rPr>
          <w:rFonts w:cs="Times New Roman"/>
          <w:sz w:val="24"/>
          <w:szCs w:val="24"/>
          <w:u w:val="single"/>
        </w:rPr>
      </w:pPr>
      <w:r>
        <w:rPr>
          <w:rFonts w:cs="Times New Roman"/>
          <w:sz w:val="24"/>
          <w:szCs w:val="24"/>
          <w:u w:val="single"/>
        </w:rPr>
        <w:t>Motionsspår och skidsportanläggningen</w:t>
      </w:r>
    </w:p>
    <w:p w:rsidR="0006013E" w:rsidRDefault="0006013E" w:rsidP="00DF21FD">
      <w:pPr>
        <w:spacing w:line="240" w:lineRule="auto"/>
        <w:jc w:val="both"/>
        <w:rPr>
          <w:rFonts w:cs="Times New Roman"/>
          <w:sz w:val="24"/>
          <w:szCs w:val="24"/>
        </w:rPr>
      </w:pPr>
      <w:r>
        <w:rPr>
          <w:rFonts w:cs="Times New Roman"/>
          <w:sz w:val="24"/>
          <w:szCs w:val="24"/>
        </w:rPr>
        <w:t xml:space="preserve">Sektionen har som vanligt under hösten preparerat motionsspåret med flis och grus. </w:t>
      </w:r>
      <w:r w:rsidR="00DD60FC">
        <w:rPr>
          <w:rFonts w:cs="Times New Roman"/>
          <w:sz w:val="24"/>
          <w:szCs w:val="24"/>
        </w:rPr>
        <w:t xml:space="preserve">Flis har levererats av en generös företagare och volymen på lagerplatsen är tillräcklig för att räcka även nästa år. </w:t>
      </w:r>
    </w:p>
    <w:p w:rsidR="002D2E72" w:rsidRDefault="002D2E72" w:rsidP="00DF21FD">
      <w:pPr>
        <w:spacing w:line="240" w:lineRule="auto"/>
        <w:jc w:val="both"/>
        <w:rPr>
          <w:rFonts w:cs="Times New Roman"/>
          <w:sz w:val="24"/>
          <w:szCs w:val="24"/>
        </w:rPr>
      </w:pPr>
      <w:r>
        <w:rPr>
          <w:rFonts w:cs="Times New Roman"/>
          <w:sz w:val="24"/>
          <w:szCs w:val="24"/>
        </w:rPr>
        <w:t xml:space="preserve">Med anledning av de upprepade problemen med belysningens drosslar och att befintliga lampor innehåller en mindre mängd kvicksilver </w:t>
      </w:r>
      <w:r w:rsidR="00636CEC">
        <w:rPr>
          <w:rFonts w:cs="Times New Roman"/>
          <w:sz w:val="24"/>
          <w:szCs w:val="24"/>
        </w:rPr>
        <w:t xml:space="preserve">har skidsektionen tagit ett initiativ till att byta samtliga lampor till LED. Arbetet skulle genomföras av skidsektionen tillsammans med en behörig elektriker från kommunen och omfattar byte av samtliga lampor och borttagande av </w:t>
      </w:r>
      <w:r w:rsidR="00636CEC">
        <w:rPr>
          <w:rFonts w:cs="Times New Roman"/>
          <w:sz w:val="24"/>
          <w:szCs w:val="24"/>
        </w:rPr>
        <w:lastRenderedPageBreak/>
        <w:t>tillhörande drosslar. En ekonomisk kalkyl har tagits fram för detta arbete och överlämnats till Fritidskontoret</w:t>
      </w:r>
      <w:r w:rsidR="0099245B">
        <w:rPr>
          <w:rFonts w:cs="Times New Roman"/>
          <w:sz w:val="24"/>
          <w:szCs w:val="24"/>
        </w:rPr>
        <w:t xml:space="preserve"> som lovat återkomma med ett svar</w:t>
      </w:r>
      <w:r w:rsidR="00636CEC">
        <w:rPr>
          <w:rFonts w:cs="Times New Roman"/>
          <w:sz w:val="24"/>
          <w:szCs w:val="24"/>
        </w:rPr>
        <w:t>.</w:t>
      </w:r>
    </w:p>
    <w:p w:rsidR="00DD60FC" w:rsidRDefault="00DD60FC" w:rsidP="00DF21FD">
      <w:pPr>
        <w:spacing w:line="240" w:lineRule="auto"/>
        <w:jc w:val="both"/>
        <w:rPr>
          <w:rFonts w:cs="Times New Roman"/>
          <w:sz w:val="24"/>
          <w:szCs w:val="24"/>
        </w:rPr>
      </w:pPr>
      <w:r>
        <w:rPr>
          <w:rFonts w:cs="Times New Roman"/>
          <w:sz w:val="24"/>
          <w:szCs w:val="24"/>
        </w:rPr>
        <w:t xml:space="preserve">Efter ett flertal kontakter med Fritidskontoret har förslaget att byta lampor och ta bort tillhörande drosslar reviderats. En ny målsättning har satts upp som innebär utbyte av samtliga armaturer till en modern LED-belysning. </w:t>
      </w:r>
    </w:p>
    <w:p w:rsidR="00931CC4" w:rsidRDefault="00931CC4" w:rsidP="00DF21FD">
      <w:pPr>
        <w:spacing w:line="240" w:lineRule="auto"/>
        <w:jc w:val="both"/>
        <w:rPr>
          <w:rFonts w:cs="Times New Roman"/>
          <w:sz w:val="24"/>
          <w:szCs w:val="24"/>
        </w:rPr>
      </w:pPr>
      <w:r>
        <w:rPr>
          <w:rFonts w:cs="Times New Roman"/>
          <w:sz w:val="24"/>
          <w:szCs w:val="24"/>
        </w:rPr>
        <w:t>Vid kontakt med Fritidskontoret januari 2021 så förefaller det klart att armaturerna kommer att bytas under 2021. Tidplan för arbetet kommer att delges skidsektionen när den finns framme</w:t>
      </w:r>
      <w:r w:rsidR="00244AD0">
        <w:rPr>
          <w:rFonts w:cs="Times New Roman"/>
          <w:sz w:val="24"/>
          <w:szCs w:val="24"/>
        </w:rPr>
        <w:t xml:space="preserve"> men preliminärt </w:t>
      </w:r>
      <w:r w:rsidR="00553AD4">
        <w:rPr>
          <w:rFonts w:cs="Times New Roman"/>
          <w:sz w:val="24"/>
          <w:szCs w:val="24"/>
        </w:rPr>
        <w:t>är</w:t>
      </w:r>
      <w:bookmarkStart w:id="0" w:name="_GoBack"/>
      <w:bookmarkEnd w:id="0"/>
      <w:r w:rsidR="00244AD0">
        <w:rPr>
          <w:rFonts w:cs="Times New Roman"/>
          <w:sz w:val="24"/>
          <w:szCs w:val="24"/>
        </w:rPr>
        <w:t xml:space="preserve"> tidpunkten satt till tidig höst.</w:t>
      </w:r>
    </w:p>
    <w:p w:rsidR="00D74424" w:rsidRDefault="00D74424" w:rsidP="00DF21FD">
      <w:pPr>
        <w:spacing w:line="240" w:lineRule="auto"/>
        <w:jc w:val="both"/>
        <w:rPr>
          <w:rFonts w:cs="Times New Roman"/>
          <w:sz w:val="24"/>
          <w:szCs w:val="24"/>
          <w:u w:val="single"/>
        </w:rPr>
      </w:pPr>
      <w:r>
        <w:rPr>
          <w:rFonts w:cs="Times New Roman"/>
          <w:sz w:val="24"/>
          <w:szCs w:val="24"/>
          <w:u w:val="single"/>
        </w:rPr>
        <w:t>Ekonomi</w:t>
      </w:r>
    </w:p>
    <w:p w:rsidR="004F55FC" w:rsidRDefault="00D74424" w:rsidP="00DF21FD">
      <w:pPr>
        <w:spacing w:line="240" w:lineRule="auto"/>
        <w:jc w:val="both"/>
        <w:rPr>
          <w:rFonts w:cs="Times New Roman"/>
          <w:sz w:val="24"/>
          <w:szCs w:val="24"/>
        </w:rPr>
      </w:pPr>
      <w:r w:rsidRPr="00D74424">
        <w:rPr>
          <w:rFonts w:cs="Times New Roman"/>
          <w:sz w:val="24"/>
          <w:szCs w:val="24"/>
        </w:rPr>
        <w:t>Sektionens verksamhet har balanserats inom ramen för de ekono</w:t>
      </w:r>
      <w:r>
        <w:rPr>
          <w:rFonts w:cs="Times New Roman"/>
          <w:sz w:val="24"/>
          <w:szCs w:val="24"/>
        </w:rPr>
        <w:t>miska förutsättningarna</w:t>
      </w:r>
      <w:r w:rsidR="0019267D">
        <w:rPr>
          <w:rFonts w:cs="Times New Roman"/>
          <w:sz w:val="24"/>
          <w:szCs w:val="24"/>
        </w:rPr>
        <w:t xml:space="preserve"> </w:t>
      </w:r>
      <w:r w:rsidR="00244AD0">
        <w:rPr>
          <w:rFonts w:cs="Times New Roman"/>
          <w:sz w:val="24"/>
          <w:szCs w:val="24"/>
        </w:rPr>
        <w:t>och</w:t>
      </w:r>
      <w:r w:rsidR="0019267D">
        <w:rPr>
          <w:rFonts w:cs="Times New Roman"/>
          <w:sz w:val="24"/>
          <w:szCs w:val="24"/>
        </w:rPr>
        <w:t xml:space="preserve"> har </w:t>
      </w:r>
      <w:r w:rsidR="004F55FC">
        <w:rPr>
          <w:rFonts w:cs="Times New Roman"/>
          <w:sz w:val="24"/>
          <w:szCs w:val="24"/>
        </w:rPr>
        <w:t xml:space="preserve">för </w:t>
      </w:r>
      <w:r w:rsidR="0099245B">
        <w:rPr>
          <w:rFonts w:cs="Times New Roman"/>
          <w:sz w:val="24"/>
          <w:szCs w:val="24"/>
        </w:rPr>
        <w:t>20</w:t>
      </w:r>
      <w:r w:rsidR="005E3B06">
        <w:rPr>
          <w:rFonts w:cs="Times New Roman"/>
          <w:sz w:val="24"/>
          <w:szCs w:val="24"/>
        </w:rPr>
        <w:t>20</w:t>
      </w:r>
      <w:r w:rsidR="004F55FC">
        <w:rPr>
          <w:rFonts w:cs="Times New Roman"/>
          <w:sz w:val="24"/>
          <w:szCs w:val="24"/>
        </w:rPr>
        <w:t xml:space="preserve"> </w:t>
      </w:r>
      <w:r w:rsidR="0019267D">
        <w:rPr>
          <w:rFonts w:cs="Times New Roman"/>
          <w:sz w:val="24"/>
          <w:szCs w:val="24"/>
        </w:rPr>
        <w:t xml:space="preserve">medfört ett visst </w:t>
      </w:r>
      <w:r w:rsidR="00036721">
        <w:rPr>
          <w:rFonts w:cs="Times New Roman"/>
          <w:sz w:val="24"/>
          <w:szCs w:val="24"/>
        </w:rPr>
        <w:t>över</w:t>
      </w:r>
      <w:r w:rsidR="004F55FC">
        <w:rPr>
          <w:rFonts w:cs="Times New Roman"/>
          <w:sz w:val="24"/>
          <w:szCs w:val="24"/>
        </w:rPr>
        <w:t>skott</w:t>
      </w:r>
      <w:r w:rsidR="0019267D">
        <w:rPr>
          <w:rFonts w:cs="Times New Roman"/>
          <w:sz w:val="24"/>
          <w:szCs w:val="24"/>
        </w:rPr>
        <w:t xml:space="preserve"> i förhållande till budget</w:t>
      </w:r>
      <w:r w:rsidR="004F55FC">
        <w:rPr>
          <w:rFonts w:cs="Times New Roman"/>
          <w:sz w:val="24"/>
          <w:szCs w:val="24"/>
        </w:rPr>
        <w:t xml:space="preserve">, </w:t>
      </w:r>
      <w:r w:rsidR="00036721">
        <w:rPr>
          <w:rFonts w:cs="Times New Roman"/>
          <w:sz w:val="24"/>
          <w:szCs w:val="24"/>
        </w:rPr>
        <w:t>5</w:t>
      </w:r>
      <w:r w:rsidR="004F55FC">
        <w:rPr>
          <w:rFonts w:cs="Times New Roman"/>
          <w:sz w:val="24"/>
          <w:szCs w:val="24"/>
        </w:rPr>
        <w:t>.</w:t>
      </w:r>
      <w:r w:rsidR="00036721">
        <w:rPr>
          <w:rFonts w:cs="Times New Roman"/>
          <w:sz w:val="24"/>
          <w:szCs w:val="24"/>
        </w:rPr>
        <w:t>235</w:t>
      </w:r>
      <w:r w:rsidR="004F55FC">
        <w:rPr>
          <w:rFonts w:cs="Times New Roman"/>
          <w:sz w:val="24"/>
          <w:szCs w:val="24"/>
        </w:rPr>
        <w:t xml:space="preserve"> SEK</w:t>
      </w:r>
      <w:r w:rsidR="0019267D">
        <w:rPr>
          <w:rFonts w:cs="Times New Roman"/>
          <w:sz w:val="24"/>
          <w:szCs w:val="24"/>
        </w:rPr>
        <w:t xml:space="preserve">. </w:t>
      </w:r>
      <w:r w:rsidR="004F55FC">
        <w:rPr>
          <w:rFonts w:cs="Times New Roman"/>
          <w:sz w:val="24"/>
          <w:szCs w:val="24"/>
        </w:rPr>
        <w:t xml:space="preserve">Den primära orsaken till </w:t>
      </w:r>
      <w:r w:rsidR="00036721">
        <w:rPr>
          <w:rFonts w:cs="Times New Roman"/>
          <w:sz w:val="24"/>
          <w:szCs w:val="24"/>
        </w:rPr>
        <w:t>över</w:t>
      </w:r>
      <w:r w:rsidR="004F55FC">
        <w:rPr>
          <w:rFonts w:cs="Times New Roman"/>
          <w:sz w:val="24"/>
          <w:szCs w:val="24"/>
        </w:rPr>
        <w:t xml:space="preserve">skottet är </w:t>
      </w:r>
      <w:r w:rsidR="00036721">
        <w:rPr>
          <w:rFonts w:cs="Times New Roman"/>
          <w:sz w:val="24"/>
          <w:szCs w:val="24"/>
        </w:rPr>
        <w:t xml:space="preserve">den dåliga vintern och därmed inga kostnader </w:t>
      </w:r>
      <w:r w:rsidR="0013519B">
        <w:rPr>
          <w:rFonts w:cs="Times New Roman"/>
          <w:sz w:val="24"/>
          <w:szCs w:val="24"/>
        </w:rPr>
        <w:t xml:space="preserve">för </w:t>
      </w:r>
      <w:r w:rsidR="00036721">
        <w:rPr>
          <w:rFonts w:cs="Times New Roman"/>
          <w:sz w:val="24"/>
          <w:szCs w:val="24"/>
        </w:rPr>
        <w:t>planerade aktiviteter och skoterbränsle.</w:t>
      </w:r>
    </w:p>
    <w:p w:rsidR="0019267D" w:rsidRDefault="0019267D" w:rsidP="00DF21FD">
      <w:pPr>
        <w:spacing w:line="240" w:lineRule="auto"/>
        <w:jc w:val="both"/>
        <w:rPr>
          <w:rFonts w:cs="Times New Roman"/>
          <w:sz w:val="24"/>
          <w:szCs w:val="24"/>
        </w:rPr>
      </w:pPr>
      <w:r>
        <w:rPr>
          <w:rFonts w:cs="Times New Roman"/>
          <w:sz w:val="24"/>
          <w:szCs w:val="24"/>
        </w:rPr>
        <w:t>Sektionen</w:t>
      </w:r>
      <w:r w:rsidR="005E3B06">
        <w:rPr>
          <w:rFonts w:cs="Times New Roman"/>
          <w:sz w:val="24"/>
          <w:szCs w:val="24"/>
        </w:rPr>
        <w:t>s</w:t>
      </w:r>
      <w:r>
        <w:rPr>
          <w:rFonts w:cs="Times New Roman"/>
          <w:sz w:val="24"/>
          <w:szCs w:val="24"/>
        </w:rPr>
        <w:t xml:space="preserve"> ekonomiska tillgångar vid 20</w:t>
      </w:r>
      <w:r w:rsidR="005E3B06">
        <w:rPr>
          <w:rFonts w:cs="Times New Roman"/>
          <w:sz w:val="24"/>
          <w:szCs w:val="24"/>
        </w:rPr>
        <w:t>20</w:t>
      </w:r>
      <w:r>
        <w:rPr>
          <w:rFonts w:cs="Times New Roman"/>
          <w:sz w:val="24"/>
          <w:szCs w:val="24"/>
        </w:rPr>
        <w:t xml:space="preserve"> års bokslut är </w:t>
      </w:r>
      <w:proofErr w:type="gramStart"/>
      <w:r w:rsidR="005E3B06">
        <w:rPr>
          <w:rFonts w:cs="Times New Roman"/>
          <w:sz w:val="24"/>
          <w:szCs w:val="24"/>
        </w:rPr>
        <w:t>60</w:t>
      </w:r>
      <w:r w:rsidR="00C577B4">
        <w:rPr>
          <w:rFonts w:cs="Times New Roman"/>
          <w:sz w:val="24"/>
          <w:szCs w:val="24"/>
        </w:rPr>
        <w:t>.</w:t>
      </w:r>
      <w:r w:rsidR="005E3B06">
        <w:rPr>
          <w:rFonts w:cs="Times New Roman"/>
          <w:sz w:val="24"/>
          <w:szCs w:val="24"/>
        </w:rPr>
        <w:t>016</w:t>
      </w:r>
      <w:proofErr w:type="gramEnd"/>
      <w:r>
        <w:rPr>
          <w:rFonts w:cs="Times New Roman"/>
          <w:sz w:val="24"/>
          <w:szCs w:val="24"/>
        </w:rPr>
        <w:t xml:space="preserve"> SEK.</w:t>
      </w:r>
    </w:p>
    <w:p w:rsidR="0019267D" w:rsidRDefault="0019267D" w:rsidP="00DF21FD">
      <w:pPr>
        <w:spacing w:line="240" w:lineRule="auto"/>
        <w:jc w:val="both"/>
        <w:rPr>
          <w:rFonts w:cs="Times New Roman"/>
          <w:sz w:val="24"/>
          <w:szCs w:val="24"/>
        </w:rPr>
      </w:pPr>
      <w:r>
        <w:rPr>
          <w:rFonts w:cs="Times New Roman"/>
          <w:sz w:val="24"/>
          <w:szCs w:val="24"/>
        </w:rPr>
        <w:t>Utrustning och inventarier bedöms vara i god kondition</w:t>
      </w:r>
      <w:r w:rsidR="005E3B06">
        <w:rPr>
          <w:rFonts w:cs="Times New Roman"/>
          <w:sz w:val="24"/>
          <w:szCs w:val="24"/>
        </w:rPr>
        <w:t>.</w:t>
      </w:r>
    </w:p>
    <w:p w:rsidR="009A23A0" w:rsidRDefault="009A23A0" w:rsidP="00DF21FD">
      <w:pPr>
        <w:spacing w:line="240" w:lineRule="auto"/>
        <w:jc w:val="both"/>
        <w:rPr>
          <w:rFonts w:cs="Times New Roman"/>
          <w:sz w:val="24"/>
          <w:szCs w:val="24"/>
        </w:rPr>
      </w:pPr>
    </w:p>
    <w:p w:rsidR="0019267D" w:rsidRDefault="00C7695A" w:rsidP="00DF21FD">
      <w:pPr>
        <w:spacing w:line="240" w:lineRule="auto"/>
        <w:jc w:val="both"/>
        <w:rPr>
          <w:rFonts w:cs="Times New Roman"/>
          <w:sz w:val="24"/>
          <w:szCs w:val="24"/>
        </w:rPr>
      </w:pPr>
      <w:r>
        <w:rPr>
          <w:rFonts w:cs="Times New Roman"/>
          <w:sz w:val="24"/>
          <w:szCs w:val="24"/>
        </w:rPr>
        <w:t>/Styrelsen ÖSK Skidsektion</w:t>
      </w:r>
    </w:p>
    <w:sectPr w:rsidR="0019267D" w:rsidSect="00CC2176">
      <w:footerReference w:type="default" r:id="rId11"/>
      <w:headerReference w:type="first" r:id="rId12"/>
      <w:footerReference w:type="first" r:id="rId13"/>
      <w:pgSz w:w="11906" w:h="16838"/>
      <w:pgMar w:top="1417" w:right="1417" w:bottom="1417" w:left="1417" w:header="1077" w:footer="15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65" w:rsidRDefault="00915065" w:rsidP="00C87D19">
      <w:pPr>
        <w:spacing w:after="0" w:line="240" w:lineRule="auto"/>
      </w:pPr>
      <w:r>
        <w:separator/>
      </w:r>
    </w:p>
  </w:endnote>
  <w:endnote w:type="continuationSeparator" w:id="0">
    <w:p w:rsidR="00915065" w:rsidRDefault="00915065" w:rsidP="00C8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19" w:rsidRDefault="00F452A5">
    <w:pPr>
      <w:pStyle w:val="Sidfot"/>
    </w:pPr>
    <w:r w:rsidRPr="00CC2176">
      <w:rPr>
        <w:noProof/>
        <w:lang w:eastAsia="sv-SE"/>
      </w:rPr>
      <mc:AlternateContent>
        <mc:Choice Requires="wps">
          <w:drawing>
            <wp:anchor distT="0" distB="0" distL="114300" distR="114300" simplePos="0" relativeHeight="251663360" behindDoc="0" locked="0" layoutInCell="1" allowOverlap="1" wp14:anchorId="674B334A" wp14:editId="4AFB93BF">
              <wp:simplePos x="0" y="0"/>
              <wp:positionH relativeFrom="column">
                <wp:posOffset>5542280</wp:posOffset>
              </wp:positionH>
              <wp:positionV relativeFrom="paragraph">
                <wp:posOffset>459267</wp:posOffset>
              </wp:positionV>
              <wp:extent cx="1028700" cy="2571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553AD4">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553AD4">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36.4pt;margin-top:36.15pt;width:8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" filled="f" stroked="f">
              <v:textbo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553AD4">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553AD4">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p>
                </w:txbxContent>
              </v:textbox>
            </v:shape>
          </w:pict>
        </mc:Fallback>
      </mc:AlternateContent>
    </w:r>
    <w:r w:rsidR="00A91500">
      <w:rPr>
        <w:noProof/>
        <w:lang w:eastAsia="sv-SE"/>
      </w:rPr>
      <mc:AlternateContent>
        <mc:Choice Requires="wps">
          <w:drawing>
            <wp:anchor distT="0" distB="0" distL="114300" distR="114300" simplePos="0" relativeHeight="251662336" behindDoc="0" locked="0" layoutInCell="1" allowOverlap="1" wp14:anchorId="305FD583" wp14:editId="678ED53C">
              <wp:simplePos x="0" y="0"/>
              <wp:positionH relativeFrom="column">
                <wp:posOffset>-633730</wp:posOffset>
              </wp:positionH>
              <wp:positionV relativeFrom="paragraph">
                <wp:posOffset>372272</wp:posOffset>
              </wp:positionV>
              <wp:extent cx="4448175" cy="3911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rPr>
                            <w:tag w:val=""/>
                            <w:id w:val="753940382"/>
                            <w:lock w:val="sdtLocked"/>
                            <w:placeholder>
                              <w:docPart w:val="AA0A148006594F0BBC0BF7C7D9BFDCC7"/>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650AA7" w:rsidP="00CC2176">
                              <w:pPr>
                                <w:spacing w:after="0" w:line="240" w:lineRule="auto"/>
                                <w:rPr>
                                  <w:rFonts w:ascii="Arial" w:hAnsi="Arial"/>
                                  <w:b/>
                                  <w:color w:val="FFFFFF" w:themeColor="background1"/>
                                  <w:sz w:val="24"/>
                                  <w:szCs w:val="24"/>
                                </w:rPr>
                              </w:pPr>
                              <w:r>
                                <w:rPr>
                                  <w:rStyle w:val="Style6"/>
                                </w:rPr>
                                <w:t>Verksamhetsberättelse 2020</w:t>
                              </w:r>
                            </w:p>
                          </w:sdtContent>
                        </w:sdt>
                      </w:txbxContent>
                    </wps:txbx>
                    <wps:bodyPr rot="0" vert="horz" wrap="square" lIns="91440" tIns="45720" rIns="91440" bIns="45720" anchor="ctr" anchorCtr="0">
                      <a:noAutofit/>
                    </wps:bodyPr>
                  </wps:wsp>
                </a:graphicData>
              </a:graphic>
            </wp:anchor>
          </w:drawing>
        </mc:Choice>
        <mc:Fallback>
          <w:pict>
            <v:shape id="_x0000_s1029" type="#_x0000_t202" style="position:absolute;margin-left:-49.9pt;margin-top:29.3pt;width:350.25pt;height:3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" filled="f" stroked="f">
              <v:textbox>
                <w:txbxContent>
                  <w:sdt>
                    <w:sdtPr>
                      <w:rPr>
                        <w:rStyle w:val="Style6"/>
                      </w:rPr>
                      <w:tag w:val=""/>
                      <w:id w:val="753940382"/>
                      <w:lock w:val="sdtLocked"/>
                      <w:placeholder>
                        <w:docPart w:val="AA0A148006594F0BBC0BF7C7D9BFDCC7"/>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650AA7" w:rsidP="00CC2176">
                        <w:pPr>
                          <w:spacing w:after="0" w:line="240" w:lineRule="auto"/>
                          <w:rPr>
                            <w:rFonts w:ascii="Arial" w:hAnsi="Arial"/>
                            <w:b/>
                            <w:color w:val="FFFFFF" w:themeColor="background1"/>
                            <w:sz w:val="24"/>
                            <w:szCs w:val="24"/>
                          </w:rPr>
                        </w:pPr>
                        <w:r>
                          <w:rPr>
                            <w:rStyle w:val="Style6"/>
                          </w:rPr>
                          <w:t>Verksamhetsberättelse 2020</w:t>
                        </w:r>
                      </w:p>
                    </w:sdtContent>
                  </w:sdt>
                </w:txbxContent>
              </v:textbox>
            </v:shape>
          </w:pict>
        </mc:Fallback>
      </mc:AlternateContent>
    </w:r>
    <w:r w:rsidR="00A91500">
      <w:rPr>
        <w:noProof/>
        <w:lang w:eastAsia="sv-SE"/>
      </w:rPr>
      <mc:AlternateContent>
        <mc:Choice Requires="wps">
          <w:drawing>
            <wp:anchor distT="0" distB="0" distL="114300" distR="114300" simplePos="0" relativeHeight="251661312" behindDoc="0" locked="0" layoutInCell="1" allowOverlap="1" wp14:anchorId="6D97460C" wp14:editId="5F671FBC">
              <wp:simplePos x="0" y="0"/>
              <wp:positionH relativeFrom="column">
                <wp:posOffset>-910428</wp:posOffset>
              </wp:positionH>
              <wp:positionV relativeFrom="page">
                <wp:posOffset>9883140</wp:posOffset>
              </wp:positionV>
              <wp:extent cx="7563600" cy="403200"/>
              <wp:effectExtent l="0" t="0" r="0" b="0"/>
              <wp:wrapNone/>
              <wp:docPr id="11"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solidFill>
                        <a:srgbClr val="B01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1.7pt;margin-top:778.2pt;width:595.5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" fillcolor="#b01a33" stroked="f" strokeweight="2pt">
              <w10:wrap anchory="page"/>
            </v:rect>
          </w:pict>
        </mc:Fallback>
      </mc:AlternateContent>
    </w:r>
    <w:r w:rsidR="003362EC">
      <w:rPr>
        <w:noProof/>
        <w:lang w:eastAsia="sv-S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6" w:rsidRDefault="00F452A5">
    <w:pPr>
      <w:pStyle w:val="Sidfot"/>
    </w:pPr>
    <w:r w:rsidRPr="00CC2176">
      <w:rPr>
        <w:noProof/>
        <w:lang w:eastAsia="sv-SE"/>
      </w:rPr>
      <mc:AlternateContent>
        <mc:Choice Requires="wps">
          <w:drawing>
            <wp:anchor distT="0" distB="0" distL="114300" distR="114300" simplePos="0" relativeHeight="251658240" behindDoc="0" locked="0" layoutInCell="1" allowOverlap="1" wp14:anchorId="1239665C" wp14:editId="3F18A2F3">
              <wp:simplePos x="0" y="0"/>
              <wp:positionH relativeFrom="column">
                <wp:posOffset>5541645</wp:posOffset>
              </wp:positionH>
              <wp:positionV relativeFrom="paragraph">
                <wp:posOffset>459267</wp:posOffset>
              </wp:positionV>
              <wp:extent cx="10287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553AD4">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553AD4">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36.35pt;margin-top:36.15pt;width:8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" filled="f" stroked="f">
              <v:textbo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553AD4">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553AD4">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p>
                </w:txbxContent>
              </v:textbox>
            </v:shape>
          </w:pict>
        </mc:Fallback>
      </mc:AlternateContent>
    </w:r>
    <w:r>
      <w:rPr>
        <w:noProof/>
        <w:lang w:eastAsia="sv-SE"/>
      </w:rPr>
      <mc:AlternateContent>
        <mc:Choice Requires="wps">
          <w:drawing>
            <wp:anchor distT="0" distB="0" distL="114300" distR="114300" simplePos="0" relativeHeight="251657216" behindDoc="0" locked="0" layoutInCell="1" allowOverlap="1" wp14:anchorId="2F3021B7" wp14:editId="648A305C">
              <wp:simplePos x="0" y="0"/>
              <wp:positionH relativeFrom="column">
                <wp:posOffset>-622935</wp:posOffset>
              </wp:positionH>
              <wp:positionV relativeFrom="paragraph">
                <wp:posOffset>372907</wp:posOffset>
              </wp:positionV>
              <wp:extent cx="4448175" cy="3911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650AA7" w:rsidP="00CC2176">
                              <w:pPr>
                                <w:spacing w:after="0" w:line="240" w:lineRule="auto"/>
                                <w:rPr>
                                  <w:rFonts w:ascii="Arial" w:hAnsi="Arial"/>
                                  <w:b/>
                                  <w:color w:val="FFFFFF" w:themeColor="background1"/>
                                  <w:sz w:val="24"/>
                                  <w:szCs w:val="24"/>
                                </w:rPr>
                              </w:pPr>
                              <w:r>
                                <w:rPr>
                                  <w:rStyle w:val="Style6"/>
                                </w:rPr>
                                <w:t>Verksamhetsberättelse 2020</w:t>
                              </w:r>
                            </w:p>
                          </w:sdtContent>
                        </w:sdt>
                      </w:txbxContent>
                    </wps:txbx>
                    <wps:bodyPr rot="0" vert="horz" wrap="square" lIns="91440" tIns="45720" rIns="91440" bIns="45720" anchor="ctr" anchorCtr="0">
                      <a:noAutofit/>
                    </wps:bodyPr>
                  </wps:wsp>
                </a:graphicData>
              </a:graphic>
            </wp:anchor>
          </w:drawing>
        </mc:Choice>
        <mc:Fallback>
          <w:pict>
            <v:shape id="_x0000_s1031" type="#_x0000_t202" style="position:absolute;margin-left:-49.05pt;margin-top:29.35pt;width:350.25pt;height:3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" filled="f" stroked="f">
              <v:textbox>
                <w:txbxContent>
                  <w:sdt>
                    <w:sdtPr>
                      <w:rPr>
                        <w:rStyle w:val="Style6"/>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650AA7" w:rsidP="00CC2176">
                        <w:pPr>
                          <w:spacing w:after="0" w:line="240" w:lineRule="auto"/>
                          <w:rPr>
                            <w:rFonts w:ascii="Arial" w:hAnsi="Arial"/>
                            <w:b/>
                            <w:color w:val="FFFFFF" w:themeColor="background1"/>
                            <w:sz w:val="24"/>
                            <w:szCs w:val="24"/>
                          </w:rPr>
                        </w:pPr>
                        <w:r>
                          <w:rPr>
                            <w:rStyle w:val="Style6"/>
                          </w:rPr>
                          <w:t>Verksamhetsberättelse 2020</w:t>
                        </w:r>
                      </w:p>
                    </w:sdtContent>
                  </w:sdt>
                </w:txbxContent>
              </v:textbox>
            </v:shape>
          </w:pict>
        </mc:Fallback>
      </mc:AlternateContent>
    </w:r>
    <w:r w:rsidR="009D0E35">
      <w:rPr>
        <w:noProof/>
        <w:lang w:eastAsia="sv-SE"/>
      </w:rPr>
      <mc:AlternateContent>
        <mc:Choice Requires="wps">
          <w:drawing>
            <wp:anchor distT="0" distB="0" distL="114300" distR="114300" simplePos="0" relativeHeight="251656192" behindDoc="0" locked="0" layoutInCell="1" allowOverlap="1" wp14:anchorId="246E332F" wp14:editId="32AE4BEC">
              <wp:simplePos x="0" y="0"/>
              <wp:positionH relativeFrom="column">
                <wp:posOffset>-899795</wp:posOffset>
              </wp:positionH>
              <wp:positionV relativeFrom="page">
                <wp:posOffset>9883140</wp:posOffset>
              </wp:positionV>
              <wp:extent cx="7563600" cy="403200"/>
              <wp:effectExtent l="0" t="0" r="0" b="0"/>
              <wp:wrapNone/>
              <wp:docPr id="6"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solidFill>
                        <a:srgbClr val="B01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0.85pt;margin-top:778.2pt;width:595.55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" fillcolor="#b01a33" stroked="f" strokeweight="2pt">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65" w:rsidRDefault="00915065" w:rsidP="00C87D19">
      <w:pPr>
        <w:spacing w:after="0" w:line="240" w:lineRule="auto"/>
      </w:pPr>
      <w:r>
        <w:separator/>
      </w:r>
    </w:p>
  </w:footnote>
  <w:footnote w:type="continuationSeparator" w:id="0">
    <w:p w:rsidR="00915065" w:rsidRDefault="00915065" w:rsidP="00C87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060D"/>
    <w:multiLevelType w:val="hybridMultilevel"/>
    <w:tmpl w:val="AF446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E1C49A3"/>
    <w:multiLevelType w:val="hybridMultilevel"/>
    <w:tmpl w:val="90C8A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79"/>
    <w:rsid w:val="0000383B"/>
    <w:rsid w:val="0003381E"/>
    <w:rsid w:val="00036721"/>
    <w:rsid w:val="0006013E"/>
    <w:rsid w:val="000719C0"/>
    <w:rsid w:val="00077726"/>
    <w:rsid w:val="00094F0C"/>
    <w:rsid w:val="00097D6E"/>
    <w:rsid w:val="000B0889"/>
    <w:rsid w:val="000B3AA8"/>
    <w:rsid w:val="000C41D7"/>
    <w:rsid w:val="000C46E4"/>
    <w:rsid w:val="001011A0"/>
    <w:rsid w:val="00134901"/>
    <w:rsid w:val="0013519B"/>
    <w:rsid w:val="00154820"/>
    <w:rsid w:val="00177AB7"/>
    <w:rsid w:val="0019267D"/>
    <w:rsid w:val="001A421E"/>
    <w:rsid w:val="001C76A5"/>
    <w:rsid w:val="001D4B39"/>
    <w:rsid w:val="001E39C4"/>
    <w:rsid w:val="001F102A"/>
    <w:rsid w:val="00201AF6"/>
    <w:rsid w:val="00210A4F"/>
    <w:rsid w:val="00244AD0"/>
    <w:rsid w:val="002533D2"/>
    <w:rsid w:val="00266C38"/>
    <w:rsid w:val="00275136"/>
    <w:rsid w:val="002769CC"/>
    <w:rsid w:val="0029320A"/>
    <w:rsid w:val="002A61E8"/>
    <w:rsid w:val="002B5E81"/>
    <w:rsid w:val="002D2E72"/>
    <w:rsid w:val="00311D4D"/>
    <w:rsid w:val="003362EC"/>
    <w:rsid w:val="00346820"/>
    <w:rsid w:val="0035473A"/>
    <w:rsid w:val="00357943"/>
    <w:rsid w:val="003707A0"/>
    <w:rsid w:val="00370C7D"/>
    <w:rsid w:val="003744F6"/>
    <w:rsid w:val="00377B58"/>
    <w:rsid w:val="00381BF2"/>
    <w:rsid w:val="003B04B9"/>
    <w:rsid w:val="003C3645"/>
    <w:rsid w:val="003C440E"/>
    <w:rsid w:val="003D6177"/>
    <w:rsid w:val="003E2C21"/>
    <w:rsid w:val="00403952"/>
    <w:rsid w:val="00430AAA"/>
    <w:rsid w:val="00435AB4"/>
    <w:rsid w:val="00437253"/>
    <w:rsid w:val="00450FA9"/>
    <w:rsid w:val="00454079"/>
    <w:rsid w:val="0045631E"/>
    <w:rsid w:val="00460F36"/>
    <w:rsid w:val="004723F2"/>
    <w:rsid w:val="0047712B"/>
    <w:rsid w:val="00480B33"/>
    <w:rsid w:val="004968FA"/>
    <w:rsid w:val="004A136B"/>
    <w:rsid w:val="004A51EB"/>
    <w:rsid w:val="004C7F61"/>
    <w:rsid w:val="004F55FC"/>
    <w:rsid w:val="0051048D"/>
    <w:rsid w:val="005342F3"/>
    <w:rsid w:val="00540CE5"/>
    <w:rsid w:val="00544F04"/>
    <w:rsid w:val="0054695A"/>
    <w:rsid w:val="005506C5"/>
    <w:rsid w:val="00553981"/>
    <w:rsid w:val="00553AD4"/>
    <w:rsid w:val="00574DF8"/>
    <w:rsid w:val="00575E2D"/>
    <w:rsid w:val="00594976"/>
    <w:rsid w:val="005953B9"/>
    <w:rsid w:val="005A4E4A"/>
    <w:rsid w:val="005B5E21"/>
    <w:rsid w:val="005B6BC5"/>
    <w:rsid w:val="005C3595"/>
    <w:rsid w:val="005D5D72"/>
    <w:rsid w:val="005E3B06"/>
    <w:rsid w:val="005F2DF4"/>
    <w:rsid w:val="00620771"/>
    <w:rsid w:val="00630A14"/>
    <w:rsid w:val="00632FFA"/>
    <w:rsid w:val="0063344E"/>
    <w:rsid w:val="00636CEC"/>
    <w:rsid w:val="00643269"/>
    <w:rsid w:val="00650AA7"/>
    <w:rsid w:val="00661857"/>
    <w:rsid w:val="006A6681"/>
    <w:rsid w:val="006B1284"/>
    <w:rsid w:val="006B3652"/>
    <w:rsid w:val="006C49B6"/>
    <w:rsid w:val="006D7386"/>
    <w:rsid w:val="0073178B"/>
    <w:rsid w:val="007717E7"/>
    <w:rsid w:val="00781C41"/>
    <w:rsid w:val="0079074D"/>
    <w:rsid w:val="007C3815"/>
    <w:rsid w:val="007C5C53"/>
    <w:rsid w:val="007D051A"/>
    <w:rsid w:val="007E4D31"/>
    <w:rsid w:val="00803D2C"/>
    <w:rsid w:val="00805756"/>
    <w:rsid w:val="00807486"/>
    <w:rsid w:val="00833CB2"/>
    <w:rsid w:val="008455D4"/>
    <w:rsid w:val="008578ED"/>
    <w:rsid w:val="00864DA4"/>
    <w:rsid w:val="008C3CDD"/>
    <w:rsid w:val="008D2CAD"/>
    <w:rsid w:val="008E0B79"/>
    <w:rsid w:val="008E3B07"/>
    <w:rsid w:val="008F12D9"/>
    <w:rsid w:val="00904255"/>
    <w:rsid w:val="00904709"/>
    <w:rsid w:val="00905477"/>
    <w:rsid w:val="00915065"/>
    <w:rsid w:val="00916AED"/>
    <w:rsid w:val="009178D6"/>
    <w:rsid w:val="00931CC4"/>
    <w:rsid w:val="0094197A"/>
    <w:rsid w:val="0094762C"/>
    <w:rsid w:val="00960178"/>
    <w:rsid w:val="009700FD"/>
    <w:rsid w:val="00971363"/>
    <w:rsid w:val="009866F2"/>
    <w:rsid w:val="0099245B"/>
    <w:rsid w:val="00994330"/>
    <w:rsid w:val="009A23A0"/>
    <w:rsid w:val="009A4345"/>
    <w:rsid w:val="009D0E35"/>
    <w:rsid w:val="009D11B3"/>
    <w:rsid w:val="00A01907"/>
    <w:rsid w:val="00A457CA"/>
    <w:rsid w:val="00A474A8"/>
    <w:rsid w:val="00A75D21"/>
    <w:rsid w:val="00A77D8D"/>
    <w:rsid w:val="00A837F0"/>
    <w:rsid w:val="00A91500"/>
    <w:rsid w:val="00AA0D23"/>
    <w:rsid w:val="00AB4739"/>
    <w:rsid w:val="00AD436E"/>
    <w:rsid w:val="00AF1562"/>
    <w:rsid w:val="00AF5D15"/>
    <w:rsid w:val="00AF7B3E"/>
    <w:rsid w:val="00B00003"/>
    <w:rsid w:val="00B45E58"/>
    <w:rsid w:val="00B50179"/>
    <w:rsid w:val="00B547B8"/>
    <w:rsid w:val="00B67912"/>
    <w:rsid w:val="00B871A7"/>
    <w:rsid w:val="00BB02FB"/>
    <w:rsid w:val="00BB3E59"/>
    <w:rsid w:val="00BB4995"/>
    <w:rsid w:val="00BD6AF6"/>
    <w:rsid w:val="00C14FA1"/>
    <w:rsid w:val="00C52E31"/>
    <w:rsid w:val="00C566EC"/>
    <w:rsid w:val="00C577B4"/>
    <w:rsid w:val="00C667A5"/>
    <w:rsid w:val="00C66DAC"/>
    <w:rsid w:val="00C72DB8"/>
    <w:rsid w:val="00C73D09"/>
    <w:rsid w:val="00C7695A"/>
    <w:rsid w:val="00C87D19"/>
    <w:rsid w:val="00CC0FE6"/>
    <w:rsid w:val="00CC2176"/>
    <w:rsid w:val="00CC3067"/>
    <w:rsid w:val="00CC33C9"/>
    <w:rsid w:val="00CC697A"/>
    <w:rsid w:val="00CE03B3"/>
    <w:rsid w:val="00D006BC"/>
    <w:rsid w:val="00D253AA"/>
    <w:rsid w:val="00D31659"/>
    <w:rsid w:val="00D51F2C"/>
    <w:rsid w:val="00D57270"/>
    <w:rsid w:val="00D664BF"/>
    <w:rsid w:val="00D74424"/>
    <w:rsid w:val="00D934C4"/>
    <w:rsid w:val="00DA0F27"/>
    <w:rsid w:val="00DA24DF"/>
    <w:rsid w:val="00DB3271"/>
    <w:rsid w:val="00DC2FC8"/>
    <w:rsid w:val="00DC30DC"/>
    <w:rsid w:val="00DC31FD"/>
    <w:rsid w:val="00DD60FC"/>
    <w:rsid w:val="00DD68A5"/>
    <w:rsid w:val="00DF21FD"/>
    <w:rsid w:val="00E03E47"/>
    <w:rsid w:val="00E04675"/>
    <w:rsid w:val="00E0498C"/>
    <w:rsid w:val="00E07AF6"/>
    <w:rsid w:val="00E265C0"/>
    <w:rsid w:val="00E366C2"/>
    <w:rsid w:val="00E523C7"/>
    <w:rsid w:val="00E55096"/>
    <w:rsid w:val="00E75E65"/>
    <w:rsid w:val="00EB1D21"/>
    <w:rsid w:val="00ED2F22"/>
    <w:rsid w:val="00ED680B"/>
    <w:rsid w:val="00ED68AE"/>
    <w:rsid w:val="00EE01C1"/>
    <w:rsid w:val="00EE6CEA"/>
    <w:rsid w:val="00EF490B"/>
    <w:rsid w:val="00F05250"/>
    <w:rsid w:val="00F227B2"/>
    <w:rsid w:val="00F449F2"/>
    <w:rsid w:val="00F452A5"/>
    <w:rsid w:val="00F64EDE"/>
    <w:rsid w:val="00F70EDE"/>
    <w:rsid w:val="00F82863"/>
    <w:rsid w:val="00F975EF"/>
    <w:rsid w:val="00FA0822"/>
    <w:rsid w:val="00FD66BC"/>
    <w:rsid w:val="00FE105E"/>
    <w:rsid w:val="00FE33AC"/>
    <w:rsid w:val="00FF6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3D2C"/>
    <w:rPr>
      <w:rFonts w:ascii="Times New Roman" w:hAnsi="Times New Roman"/>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 w:val="24"/>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3D2C"/>
    <w:rPr>
      <w:rFonts w:ascii="Times New Roman" w:hAnsi="Times New Roman"/>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 w:val="24"/>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ke\Google%20Drive\&#214;SK\Mallar\Dokumentmall_r&#246;tt_sidhuvu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5236ACCE0440F2A554D9961EDEF51E"/>
        <w:category>
          <w:name w:val="General"/>
          <w:gallery w:val="placeholder"/>
        </w:category>
        <w:types>
          <w:type w:val="bbPlcHdr"/>
        </w:types>
        <w:behaviors>
          <w:behavior w:val="content"/>
        </w:behaviors>
        <w:guid w:val="{46F475AA-4282-495C-B4FD-98E060A973DE}"/>
      </w:docPartPr>
      <w:docPartBody>
        <w:p w:rsidR="003536A8" w:rsidRDefault="00001560">
          <w:pPr>
            <w:pStyle w:val="9E5236ACCE0440F2A554D9961EDEF51E"/>
          </w:pPr>
          <w:r w:rsidRPr="00C566EC">
            <w:rPr>
              <w:rStyle w:val="Platshllartext"/>
              <w:rFonts w:ascii="Arial" w:hAnsi="Arial" w:cs="Arial"/>
              <w:b/>
              <w:color w:val="D9D9D9" w:themeColor="background1" w:themeShade="D9"/>
              <w:sz w:val="28"/>
              <w:szCs w:val="28"/>
            </w:rPr>
            <w:t xml:space="preserve">Skriv aktuell sektion </w:t>
          </w:r>
          <w:r w:rsidRPr="00FE33AC">
            <w:rPr>
              <w:rStyle w:val="Platshllartext"/>
              <w:rFonts w:ascii="Arial" w:hAnsi="Arial" w:cs="Arial"/>
              <w:b/>
              <w:color w:val="E6E6E6"/>
              <w:sz w:val="28"/>
              <w:szCs w:val="28"/>
            </w:rPr>
            <w:t>här</w:t>
          </w:r>
        </w:p>
      </w:docPartBody>
    </w:docPart>
    <w:docPart>
      <w:docPartPr>
        <w:name w:val="AA0A148006594F0BBC0BF7C7D9BFDCC7"/>
        <w:category>
          <w:name w:val="General"/>
          <w:gallery w:val="placeholder"/>
        </w:category>
        <w:types>
          <w:type w:val="bbPlcHdr"/>
        </w:types>
        <w:behaviors>
          <w:behavior w:val="content"/>
        </w:behaviors>
        <w:guid w:val="{6ECA9F1A-8493-40AE-A6DF-7A335881C152}"/>
      </w:docPartPr>
      <w:docPartBody>
        <w:p w:rsidR="003536A8" w:rsidRDefault="00001560">
          <w:pPr>
            <w:pStyle w:val="AA0A148006594F0BBC0BF7C7D9BFDCC7"/>
          </w:pPr>
          <w:r>
            <w:rPr>
              <w:rStyle w:val="Style5"/>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60"/>
    <w:rsid w:val="00001560"/>
    <w:rsid w:val="00041461"/>
    <w:rsid w:val="00081E0C"/>
    <w:rsid w:val="000A3E0F"/>
    <w:rsid w:val="000B2F0D"/>
    <w:rsid w:val="001E608F"/>
    <w:rsid w:val="00275CDD"/>
    <w:rsid w:val="00276851"/>
    <w:rsid w:val="00315158"/>
    <w:rsid w:val="00333BBA"/>
    <w:rsid w:val="003536A8"/>
    <w:rsid w:val="00362115"/>
    <w:rsid w:val="00362BC9"/>
    <w:rsid w:val="003648B2"/>
    <w:rsid w:val="0037431F"/>
    <w:rsid w:val="003C4063"/>
    <w:rsid w:val="00403F9A"/>
    <w:rsid w:val="0042577A"/>
    <w:rsid w:val="004734C3"/>
    <w:rsid w:val="00497A40"/>
    <w:rsid w:val="00524FD3"/>
    <w:rsid w:val="005B3BEF"/>
    <w:rsid w:val="005C5BA7"/>
    <w:rsid w:val="00721094"/>
    <w:rsid w:val="007B4360"/>
    <w:rsid w:val="007F58D3"/>
    <w:rsid w:val="008220EA"/>
    <w:rsid w:val="00882D47"/>
    <w:rsid w:val="00910D6C"/>
    <w:rsid w:val="00942384"/>
    <w:rsid w:val="00A12C65"/>
    <w:rsid w:val="00BE24CC"/>
    <w:rsid w:val="00C05B25"/>
    <w:rsid w:val="00C80E7F"/>
    <w:rsid w:val="00CF2F18"/>
    <w:rsid w:val="00D014E5"/>
    <w:rsid w:val="00D3699E"/>
    <w:rsid w:val="00D41F69"/>
    <w:rsid w:val="00DB59B0"/>
    <w:rsid w:val="00EA0ECF"/>
    <w:rsid w:val="00EA4288"/>
    <w:rsid w:val="00ED6195"/>
    <w:rsid w:val="00F07036"/>
    <w:rsid w:val="00F3002D"/>
    <w:rsid w:val="00F7389A"/>
    <w:rsid w:val="00F938E7"/>
    <w:rsid w:val="00F95BBE"/>
    <w:rsid w:val="00FD3B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5236ACCE0440F2A554D9961EDEF51E">
    <w:name w:val="9E5236ACCE0440F2A554D9961EDEF51E"/>
  </w:style>
  <w:style w:type="character" w:customStyle="1" w:styleId="Style5">
    <w:name w:val="Style5"/>
    <w:basedOn w:val="Standardstycketeckensnitt"/>
    <w:uiPriority w:val="1"/>
    <w:rPr>
      <w:rFonts w:ascii="Arial" w:hAnsi="Arial"/>
      <w:b/>
      <w:color w:val="FFFFFF" w:themeColor="background1"/>
      <w:sz w:val="24"/>
    </w:rPr>
  </w:style>
  <w:style w:type="paragraph" w:customStyle="1" w:styleId="AA0A148006594F0BBC0BF7C7D9BFDCC7">
    <w:name w:val="AA0A148006594F0BBC0BF7C7D9BFDC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5236ACCE0440F2A554D9961EDEF51E">
    <w:name w:val="9E5236ACCE0440F2A554D9961EDEF51E"/>
  </w:style>
  <w:style w:type="character" w:customStyle="1" w:styleId="Style5">
    <w:name w:val="Style5"/>
    <w:basedOn w:val="Standardstycketeckensnitt"/>
    <w:uiPriority w:val="1"/>
    <w:rPr>
      <w:rFonts w:ascii="Arial" w:hAnsi="Arial"/>
      <w:b/>
      <w:color w:val="FFFFFF" w:themeColor="background1"/>
      <w:sz w:val="24"/>
    </w:rPr>
  </w:style>
  <w:style w:type="paragraph" w:customStyle="1" w:styleId="AA0A148006594F0BBC0BF7C7D9BFDCC7">
    <w:name w:val="AA0A148006594F0BBC0BF7C7D9BFD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AD7A2-F224-4553-BC33-281AC6D9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Dokumentmall_rött_sidhuvud</Template>
  <TotalTime>0</TotalTime>
  <Pages>3</Pages>
  <Words>704</Words>
  <Characters>3737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2020</vt:lpstr>
      <vt:lpstr/>
    </vt:vector>
  </TitlesOfParts>
  <Company>KSU</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2020</dc:title>
  <dc:creator>Micke</dc:creator>
  <cp:lastModifiedBy>gunilla runermark</cp:lastModifiedBy>
  <cp:revision>2</cp:revision>
  <cp:lastPrinted>2015-12-21T11:21:00Z</cp:lastPrinted>
  <dcterms:created xsi:type="dcterms:W3CDTF">2021-02-04T15:59:00Z</dcterms:created>
  <dcterms:modified xsi:type="dcterms:W3CDTF">2021-02-04T15:59:00Z</dcterms:modified>
</cp:coreProperties>
</file>