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C356" w14:textId="77777777" w:rsidR="00D0444C" w:rsidRPr="00FF097C" w:rsidRDefault="00D0444C" w:rsidP="00D0444C">
      <w:pPr>
        <w:spacing w:after="0" w:line="259" w:lineRule="auto"/>
        <w:ind w:left="0" w:firstLine="0"/>
        <w:rPr>
          <w:color w:val="auto"/>
        </w:rPr>
      </w:pPr>
    </w:p>
    <w:p w14:paraId="7E7E7D60" w14:textId="77777777" w:rsidR="00D0444C" w:rsidRPr="00FF097C" w:rsidRDefault="00D0444C" w:rsidP="00D0444C">
      <w:pPr>
        <w:spacing w:after="5" w:line="259" w:lineRule="auto"/>
        <w:ind w:left="48" w:firstLine="0"/>
        <w:rPr>
          <w:color w:val="auto"/>
        </w:rPr>
      </w:pPr>
      <w:r w:rsidRPr="00FF097C">
        <w:rPr>
          <w:noProof/>
          <w:color w:val="auto"/>
        </w:rPr>
        <w:drawing>
          <wp:inline distT="0" distB="0" distL="0" distR="0" wp14:anchorId="54557A71" wp14:editId="6E472813">
            <wp:extent cx="2248214" cy="1105054"/>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248214" cy="1105054"/>
                    </a:xfrm>
                    <a:prstGeom prst="rect">
                      <a:avLst/>
                    </a:prstGeom>
                  </pic:spPr>
                </pic:pic>
              </a:graphicData>
            </a:graphic>
          </wp:inline>
        </w:drawing>
      </w:r>
    </w:p>
    <w:p w14:paraId="559CC27C" w14:textId="77777777" w:rsidR="00D0444C" w:rsidRPr="00FF097C" w:rsidRDefault="00D0444C" w:rsidP="00D0444C">
      <w:pPr>
        <w:spacing w:after="98" w:line="259" w:lineRule="auto"/>
        <w:ind w:left="0" w:firstLine="0"/>
        <w:rPr>
          <w:color w:val="auto"/>
        </w:rPr>
      </w:pPr>
      <w:r w:rsidRPr="00FF097C">
        <w:rPr>
          <w:b/>
          <w:color w:val="auto"/>
        </w:rPr>
        <w:t xml:space="preserve"> </w:t>
      </w:r>
    </w:p>
    <w:p w14:paraId="79DDFD90" w14:textId="6D5E8A8E" w:rsidR="00D0444C" w:rsidRPr="00FF097C" w:rsidRDefault="00D0444C" w:rsidP="00D0444C">
      <w:pPr>
        <w:pStyle w:val="Rubrik1"/>
        <w:rPr>
          <w:color w:val="auto"/>
        </w:rPr>
      </w:pPr>
      <w:r w:rsidRPr="00FF097C">
        <w:rPr>
          <w:color w:val="auto"/>
        </w:rPr>
        <w:t xml:space="preserve">Verksamhetsberättelse </w:t>
      </w:r>
      <w:r w:rsidR="0083193F">
        <w:rPr>
          <w:color w:val="auto"/>
        </w:rPr>
        <w:t>2023</w:t>
      </w:r>
    </w:p>
    <w:p w14:paraId="5B133788" w14:textId="281F7FB1" w:rsidR="00D42589" w:rsidRPr="00FF097C" w:rsidRDefault="00D42589">
      <w:pPr>
        <w:spacing w:after="7" w:line="259" w:lineRule="auto"/>
        <w:ind w:left="48" w:firstLine="0"/>
        <w:rPr>
          <w:color w:val="auto"/>
        </w:rPr>
      </w:pPr>
    </w:p>
    <w:p w14:paraId="0B465352" w14:textId="77777777" w:rsidR="00D42589" w:rsidRPr="00FF097C" w:rsidRDefault="00DB6056">
      <w:pPr>
        <w:spacing w:after="0" w:line="259" w:lineRule="auto"/>
        <w:ind w:left="0" w:firstLine="0"/>
        <w:rPr>
          <w:color w:val="auto"/>
        </w:rPr>
      </w:pPr>
      <w:r w:rsidRPr="00FF097C">
        <w:rPr>
          <w:color w:val="auto"/>
        </w:rPr>
        <w:t xml:space="preserve"> </w:t>
      </w:r>
    </w:p>
    <w:p w14:paraId="23F72E62" w14:textId="77777777" w:rsidR="00D42589" w:rsidRPr="00FF097C" w:rsidRDefault="00DB6056">
      <w:pPr>
        <w:spacing w:after="0" w:line="259" w:lineRule="auto"/>
        <w:ind w:left="0" w:firstLine="0"/>
        <w:rPr>
          <w:color w:val="auto"/>
        </w:rPr>
      </w:pPr>
      <w:r w:rsidRPr="00FF097C">
        <w:rPr>
          <w:color w:val="auto"/>
        </w:rPr>
        <w:t xml:space="preserve"> </w:t>
      </w:r>
    </w:p>
    <w:p w14:paraId="5CBB24EA" w14:textId="77777777" w:rsidR="00D42589" w:rsidRPr="00FF097C" w:rsidRDefault="00DB6056">
      <w:pPr>
        <w:pStyle w:val="Rubrik1"/>
        <w:ind w:left="-5" w:hanging="10"/>
        <w:rPr>
          <w:color w:val="auto"/>
        </w:rPr>
      </w:pPr>
      <w:r w:rsidRPr="00FF097C">
        <w:rPr>
          <w:color w:val="auto"/>
          <w:sz w:val="24"/>
        </w:rPr>
        <w:t xml:space="preserve">Ordförande har ordet </w:t>
      </w:r>
    </w:p>
    <w:p w14:paraId="12841182" w14:textId="77777777" w:rsidR="00D42589" w:rsidRPr="00FF097C" w:rsidRDefault="00DB6056">
      <w:pPr>
        <w:spacing w:after="0" w:line="259" w:lineRule="auto"/>
        <w:ind w:left="0" w:firstLine="0"/>
        <w:rPr>
          <w:color w:val="auto"/>
        </w:rPr>
      </w:pPr>
      <w:r w:rsidRPr="00FF097C">
        <w:rPr>
          <w:color w:val="auto"/>
        </w:rPr>
        <w:t xml:space="preserve"> </w:t>
      </w:r>
    </w:p>
    <w:p w14:paraId="6FA05C4D" w14:textId="77777777" w:rsidR="00D42589" w:rsidRPr="00FF097C" w:rsidRDefault="00DB6056">
      <w:pPr>
        <w:ind w:left="-5"/>
        <w:rPr>
          <w:color w:val="auto"/>
        </w:rPr>
      </w:pPr>
      <w:r w:rsidRPr="00FF097C">
        <w:rPr>
          <w:color w:val="auto"/>
        </w:rPr>
        <w:t xml:space="preserve">Hej, </w:t>
      </w:r>
    </w:p>
    <w:p w14:paraId="7601D906" w14:textId="77777777" w:rsidR="00D42589" w:rsidRPr="00FF097C" w:rsidRDefault="00DB6056">
      <w:pPr>
        <w:spacing w:after="0" w:line="259" w:lineRule="auto"/>
        <w:ind w:left="0" w:firstLine="0"/>
        <w:rPr>
          <w:color w:val="auto"/>
        </w:rPr>
      </w:pPr>
      <w:r w:rsidRPr="00FF097C">
        <w:rPr>
          <w:color w:val="auto"/>
        </w:rPr>
        <w:t xml:space="preserve"> </w:t>
      </w:r>
    </w:p>
    <w:p w14:paraId="38922C58" w14:textId="4EBE5561" w:rsidR="00DD6A91" w:rsidRPr="00FF097C" w:rsidRDefault="002A0F87" w:rsidP="00431216">
      <w:pPr>
        <w:ind w:left="-5"/>
        <w:rPr>
          <w:color w:val="auto"/>
        </w:rPr>
      </w:pPr>
      <w:r w:rsidRPr="00FF097C">
        <w:rPr>
          <w:color w:val="auto"/>
        </w:rPr>
        <w:t xml:space="preserve">Under </w:t>
      </w:r>
      <w:r w:rsidR="0083193F">
        <w:rPr>
          <w:color w:val="auto"/>
        </w:rPr>
        <w:t>2023</w:t>
      </w:r>
      <w:r w:rsidRPr="00FF097C">
        <w:rPr>
          <w:color w:val="auto"/>
        </w:rPr>
        <w:t xml:space="preserve"> </w:t>
      </w:r>
      <w:r w:rsidR="00431216">
        <w:rPr>
          <w:color w:val="auto"/>
        </w:rPr>
        <w:t xml:space="preserve">har vi haft en bra säsong med många åkare som har haft möjlighet att köra konståkning. </w:t>
      </w:r>
    </w:p>
    <w:p w14:paraId="5ABBFCBD" w14:textId="77777777" w:rsidR="00D42589" w:rsidRPr="00FF097C" w:rsidRDefault="00DB6056">
      <w:pPr>
        <w:ind w:left="-5"/>
        <w:rPr>
          <w:color w:val="auto"/>
        </w:rPr>
      </w:pPr>
      <w:r w:rsidRPr="00FF097C">
        <w:rPr>
          <w:color w:val="auto"/>
        </w:rPr>
        <w:t xml:space="preserve"> </w:t>
      </w:r>
    </w:p>
    <w:p w14:paraId="78DBD784" w14:textId="77777777" w:rsidR="00D42589" w:rsidRPr="00FF097C" w:rsidRDefault="00DB6056">
      <w:pPr>
        <w:ind w:left="-5"/>
        <w:rPr>
          <w:color w:val="auto"/>
        </w:rPr>
      </w:pPr>
      <w:r w:rsidRPr="00FF097C">
        <w:rPr>
          <w:color w:val="auto"/>
        </w:rPr>
        <w:t xml:space="preserve">Jag vill framföra ett stort </w:t>
      </w:r>
      <w:r w:rsidR="00DD6A91" w:rsidRPr="00FF097C">
        <w:rPr>
          <w:color w:val="auto"/>
        </w:rPr>
        <w:t>tack</w:t>
      </w:r>
      <w:r w:rsidRPr="00FF097C">
        <w:rPr>
          <w:color w:val="auto"/>
        </w:rPr>
        <w:t xml:space="preserve"> till alla som arbetat med föreningens verksamhet under det gångna året från åkare till tränare och föräldrar. </w:t>
      </w:r>
    </w:p>
    <w:p w14:paraId="24E7E2A2" w14:textId="77777777" w:rsidR="00D42589" w:rsidRPr="00FF097C" w:rsidRDefault="00D42589">
      <w:pPr>
        <w:ind w:left="-5"/>
        <w:rPr>
          <w:color w:val="auto"/>
        </w:rPr>
      </w:pPr>
    </w:p>
    <w:p w14:paraId="6EEE281B" w14:textId="77777777" w:rsidR="00D42589" w:rsidRPr="00FF097C" w:rsidRDefault="00DB6056">
      <w:pPr>
        <w:spacing w:after="0" w:line="259" w:lineRule="auto"/>
        <w:ind w:left="0" w:firstLine="0"/>
        <w:rPr>
          <w:color w:val="auto"/>
        </w:rPr>
      </w:pPr>
      <w:r w:rsidRPr="00FF097C">
        <w:rPr>
          <w:color w:val="auto"/>
        </w:rPr>
        <w:t xml:space="preserve"> </w:t>
      </w:r>
    </w:p>
    <w:p w14:paraId="41858A0C" w14:textId="77777777" w:rsidR="00D42589" w:rsidRPr="00FF097C" w:rsidRDefault="00B66EAF">
      <w:pPr>
        <w:ind w:left="-5"/>
        <w:rPr>
          <w:color w:val="auto"/>
        </w:rPr>
      </w:pPr>
      <w:r w:rsidRPr="00FF097C">
        <w:rPr>
          <w:color w:val="auto"/>
        </w:rPr>
        <w:t>Fredrik Öjdemark</w:t>
      </w:r>
    </w:p>
    <w:p w14:paraId="3B0DBA1D" w14:textId="77777777" w:rsidR="00D42589" w:rsidRPr="00FF097C" w:rsidRDefault="00DB6056">
      <w:pPr>
        <w:spacing w:after="0" w:line="259" w:lineRule="auto"/>
        <w:ind w:left="0" w:firstLine="0"/>
        <w:rPr>
          <w:color w:val="auto"/>
        </w:rPr>
      </w:pPr>
      <w:r w:rsidRPr="00FF097C">
        <w:rPr>
          <w:color w:val="auto"/>
        </w:rPr>
        <w:t xml:space="preserve"> </w:t>
      </w:r>
    </w:p>
    <w:p w14:paraId="18A9B684" w14:textId="77777777" w:rsidR="00D42589" w:rsidRPr="00FF097C" w:rsidRDefault="00DB6056">
      <w:pPr>
        <w:ind w:left="-5"/>
        <w:rPr>
          <w:color w:val="auto"/>
        </w:rPr>
      </w:pPr>
      <w:r w:rsidRPr="00FF097C">
        <w:rPr>
          <w:color w:val="auto"/>
        </w:rPr>
        <w:t xml:space="preserve">Ordförande </w:t>
      </w:r>
    </w:p>
    <w:p w14:paraId="41CBA079" w14:textId="77777777" w:rsidR="00FA21EB" w:rsidRPr="00FF097C" w:rsidRDefault="00FA21EB">
      <w:pPr>
        <w:spacing w:after="160" w:line="259" w:lineRule="auto"/>
        <w:ind w:left="0" w:firstLine="0"/>
        <w:rPr>
          <w:color w:val="auto"/>
        </w:rPr>
      </w:pPr>
      <w:r w:rsidRPr="00FF097C">
        <w:rPr>
          <w:color w:val="auto"/>
        </w:rPr>
        <w:br w:type="page"/>
      </w:r>
    </w:p>
    <w:p w14:paraId="71AFDD4A" w14:textId="118AB834" w:rsidR="00D42589" w:rsidRPr="00FF097C" w:rsidRDefault="00DB6056">
      <w:pPr>
        <w:pStyle w:val="Rubrik2"/>
        <w:ind w:left="-5"/>
        <w:rPr>
          <w:color w:val="auto"/>
        </w:rPr>
      </w:pPr>
      <w:r w:rsidRPr="00FF097C">
        <w:rPr>
          <w:color w:val="auto"/>
        </w:rPr>
        <w:lastRenderedPageBreak/>
        <w:t xml:space="preserve">Skridskoskola </w:t>
      </w:r>
      <w:r w:rsidR="008134A2" w:rsidRPr="00FF097C">
        <w:rPr>
          <w:color w:val="auto"/>
        </w:rPr>
        <w:t>och Nybörjarkonståkning</w:t>
      </w:r>
    </w:p>
    <w:p w14:paraId="02C94CE8" w14:textId="77777777" w:rsidR="00D42589" w:rsidRPr="00FF097C" w:rsidRDefault="00DB6056">
      <w:pPr>
        <w:spacing w:after="0" w:line="259" w:lineRule="auto"/>
        <w:ind w:left="0" w:firstLine="0"/>
        <w:rPr>
          <w:color w:val="auto"/>
        </w:rPr>
      </w:pPr>
      <w:r w:rsidRPr="00FF097C">
        <w:rPr>
          <w:color w:val="auto"/>
        </w:rPr>
        <w:t xml:space="preserve"> </w:t>
      </w:r>
    </w:p>
    <w:p w14:paraId="59846BD2" w14:textId="08012F2F" w:rsidR="00FF18D0" w:rsidRPr="00FF097C" w:rsidRDefault="00DB6056" w:rsidP="00431216">
      <w:pPr>
        <w:ind w:left="-5"/>
        <w:rPr>
          <w:color w:val="auto"/>
        </w:rPr>
      </w:pPr>
      <w:r w:rsidRPr="00FF097C">
        <w:rPr>
          <w:color w:val="auto"/>
        </w:rPr>
        <w:t>Under året ha</w:t>
      </w:r>
      <w:r w:rsidR="002A0F87" w:rsidRPr="00FF097C">
        <w:rPr>
          <w:color w:val="auto"/>
        </w:rPr>
        <w:t xml:space="preserve">r skridskoskola bedrivits vid </w:t>
      </w:r>
      <w:proofErr w:type="gramStart"/>
      <w:r w:rsidR="002A0F87" w:rsidRPr="00FF097C">
        <w:rPr>
          <w:color w:val="auto"/>
        </w:rPr>
        <w:t>2</w:t>
      </w:r>
      <w:r w:rsidR="00B66EAF" w:rsidRPr="00FF097C">
        <w:rPr>
          <w:color w:val="auto"/>
        </w:rPr>
        <w:t>0</w:t>
      </w:r>
      <w:r w:rsidRPr="00FF097C">
        <w:rPr>
          <w:color w:val="auto"/>
        </w:rPr>
        <w:t xml:space="preserve"> stycken</w:t>
      </w:r>
      <w:proofErr w:type="gramEnd"/>
      <w:r w:rsidRPr="00FF097C">
        <w:rPr>
          <w:color w:val="auto"/>
        </w:rPr>
        <w:t xml:space="preserve"> tillfäl</w:t>
      </w:r>
      <w:r w:rsidR="002A0F87" w:rsidRPr="00FF097C">
        <w:rPr>
          <w:color w:val="auto"/>
        </w:rPr>
        <w:t>len</w:t>
      </w:r>
      <w:r w:rsidR="00FF18D0" w:rsidRPr="00FF097C">
        <w:rPr>
          <w:color w:val="auto"/>
        </w:rPr>
        <w:t xml:space="preserve">. </w:t>
      </w:r>
      <w:r w:rsidR="00431216">
        <w:rPr>
          <w:color w:val="auto"/>
        </w:rPr>
        <w:t xml:space="preserve">Totalt är var det </w:t>
      </w:r>
      <w:r w:rsidR="0083193F">
        <w:rPr>
          <w:color w:val="auto"/>
        </w:rPr>
        <w:t>138</w:t>
      </w:r>
      <w:r w:rsidR="00431216">
        <w:rPr>
          <w:color w:val="auto"/>
        </w:rPr>
        <w:t xml:space="preserve"> barn som deltog i vår skridskoskola och nybörjarkonståkning.</w:t>
      </w:r>
    </w:p>
    <w:p w14:paraId="09E43804" w14:textId="77777777" w:rsidR="00D42589" w:rsidRPr="00FF097C" w:rsidRDefault="00DB6056">
      <w:pPr>
        <w:ind w:left="-5"/>
        <w:rPr>
          <w:color w:val="auto"/>
        </w:rPr>
      </w:pPr>
      <w:r w:rsidRPr="00FF097C">
        <w:rPr>
          <w:color w:val="auto"/>
        </w:rPr>
        <w:t xml:space="preserve">Deltagarna har delats in i olika grupper beroende på kunskaper.  </w:t>
      </w:r>
    </w:p>
    <w:p w14:paraId="49487D98" w14:textId="77777777" w:rsidR="00FF18D0" w:rsidRPr="00FF097C" w:rsidRDefault="00FF18D0">
      <w:pPr>
        <w:ind w:left="-5"/>
        <w:rPr>
          <w:color w:val="auto"/>
        </w:rPr>
      </w:pPr>
      <w:r w:rsidRPr="00FF097C">
        <w:rPr>
          <w:color w:val="auto"/>
        </w:rPr>
        <w:t>Vårterminen avslutades med en uppvisning i mars.</w:t>
      </w:r>
    </w:p>
    <w:p w14:paraId="56864D9E" w14:textId="77777777" w:rsidR="00431216" w:rsidRDefault="00DB6056">
      <w:pPr>
        <w:ind w:left="-5"/>
        <w:rPr>
          <w:color w:val="auto"/>
        </w:rPr>
      </w:pPr>
      <w:r w:rsidRPr="00FF097C">
        <w:rPr>
          <w:color w:val="auto"/>
        </w:rPr>
        <w:t>Höstterminen avslutades i december</w:t>
      </w:r>
      <w:r w:rsidR="00431216">
        <w:rPr>
          <w:color w:val="auto"/>
        </w:rPr>
        <w:t xml:space="preserve"> med uppvisning. </w:t>
      </w:r>
    </w:p>
    <w:p w14:paraId="13459918" w14:textId="7F460A45" w:rsidR="00D42589" w:rsidRPr="00FF097C" w:rsidRDefault="00431216">
      <w:pPr>
        <w:ind w:left="-5"/>
        <w:rPr>
          <w:color w:val="auto"/>
        </w:rPr>
      </w:pPr>
      <w:r>
        <w:rPr>
          <w:color w:val="auto"/>
        </w:rPr>
        <w:t>Det har varit ett stort intresse från åkare och föräldrar.</w:t>
      </w:r>
      <w:r w:rsidR="00DB6056" w:rsidRPr="00FF097C">
        <w:rPr>
          <w:color w:val="auto"/>
        </w:rPr>
        <w:t xml:space="preserve"> </w:t>
      </w:r>
    </w:p>
    <w:p w14:paraId="34804473" w14:textId="11C96EDF" w:rsidR="00D42589" w:rsidRPr="00FF097C" w:rsidRDefault="00D42589">
      <w:pPr>
        <w:spacing w:after="0" w:line="259" w:lineRule="auto"/>
        <w:ind w:left="0" w:firstLine="0"/>
        <w:rPr>
          <w:color w:val="auto"/>
        </w:rPr>
      </w:pPr>
    </w:p>
    <w:p w14:paraId="37CEBCF4" w14:textId="77777777" w:rsidR="00D42589" w:rsidRPr="00FF097C" w:rsidRDefault="00DB6056">
      <w:pPr>
        <w:pStyle w:val="Rubrik2"/>
        <w:ind w:left="-5"/>
        <w:rPr>
          <w:color w:val="auto"/>
        </w:rPr>
      </w:pPr>
      <w:r w:rsidRPr="00FF097C">
        <w:rPr>
          <w:color w:val="auto"/>
        </w:rPr>
        <w:t xml:space="preserve">Konståkning </w:t>
      </w:r>
    </w:p>
    <w:p w14:paraId="1133B9EE" w14:textId="77777777" w:rsidR="00D42589" w:rsidRPr="00FF097C" w:rsidRDefault="00DB6056">
      <w:pPr>
        <w:spacing w:after="0" w:line="259" w:lineRule="auto"/>
        <w:ind w:left="0" w:firstLine="0"/>
        <w:rPr>
          <w:color w:val="auto"/>
        </w:rPr>
      </w:pPr>
      <w:r w:rsidRPr="00FF097C">
        <w:rPr>
          <w:b/>
          <w:color w:val="auto"/>
        </w:rPr>
        <w:t xml:space="preserve"> </w:t>
      </w:r>
    </w:p>
    <w:p w14:paraId="55D73EFB" w14:textId="4496A7D2" w:rsidR="0083193F" w:rsidRPr="00FF097C" w:rsidRDefault="00DB6056" w:rsidP="0083193F">
      <w:pPr>
        <w:ind w:left="-5"/>
        <w:rPr>
          <w:color w:val="auto"/>
        </w:rPr>
      </w:pPr>
      <w:r w:rsidRPr="00FF097C">
        <w:rPr>
          <w:color w:val="auto"/>
        </w:rPr>
        <w:t xml:space="preserve">Under året har konståkning bedrivits i ishallen på </w:t>
      </w:r>
      <w:proofErr w:type="spellStart"/>
      <w:r w:rsidRPr="00FF097C">
        <w:rPr>
          <w:color w:val="auto"/>
        </w:rPr>
        <w:t>Behrn</w:t>
      </w:r>
      <w:proofErr w:type="spellEnd"/>
      <w:r w:rsidRPr="00FF097C">
        <w:rPr>
          <w:color w:val="auto"/>
        </w:rPr>
        <w:t xml:space="preserve"> arena</w:t>
      </w:r>
      <w:r w:rsidR="00DD6A91" w:rsidRPr="00FF097C">
        <w:rPr>
          <w:color w:val="auto"/>
        </w:rPr>
        <w:t xml:space="preserve"> och </w:t>
      </w:r>
      <w:r w:rsidRPr="00FF097C">
        <w:rPr>
          <w:color w:val="auto"/>
        </w:rPr>
        <w:t xml:space="preserve">Trängen. </w:t>
      </w:r>
    </w:p>
    <w:p w14:paraId="6293A96B" w14:textId="77777777" w:rsidR="00D42589" w:rsidRPr="00FF097C" w:rsidRDefault="00DB6056">
      <w:pPr>
        <w:spacing w:after="0" w:line="259" w:lineRule="auto"/>
        <w:ind w:left="0" w:firstLine="0"/>
        <w:rPr>
          <w:color w:val="auto"/>
        </w:rPr>
      </w:pPr>
      <w:r w:rsidRPr="00FF097C">
        <w:rPr>
          <w:color w:val="auto"/>
        </w:rPr>
        <w:t xml:space="preserve"> </w:t>
      </w:r>
    </w:p>
    <w:p w14:paraId="55D74D54" w14:textId="77777777" w:rsidR="00D42589" w:rsidRPr="00FF097C" w:rsidRDefault="00DB6056">
      <w:pPr>
        <w:ind w:left="-5"/>
        <w:rPr>
          <w:color w:val="auto"/>
        </w:rPr>
      </w:pPr>
      <w:r w:rsidRPr="00FF097C">
        <w:rPr>
          <w:color w:val="auto"/>
        </w:rPr>
        <w:t xml:space="preserve">Träningen har bestått av  </w:t>
      </w:r>
    </w:p>
    <w:p w14:paraId="3FBE7917" w14:textId="15DFF9BF" w:rsidR="00D42589" w:rsidRPr="00FF097C" w:rsidRDefault="00DB6056">
      <w:pPr>
        <w:numPr>
          <w:ilvl w:val="0"/>
          <w:numId w:val="1"/>
        </w:numPr>
        <w:ind w:hanging="360"/>
        <w:rPr>
          <w:color w:val="auto"/>
        </w:rPr>
      </w:pPr>
      <w:r w:rsidRPr="00FF097C">
        <w:rPr>
          <w:color w:val="auto"/>
        </w:rPr>
        <w:t>Ordinarie isträning, januari</w:t>
      </w:r>
      <w:r w:rsidR="00E93185" w:rsidRPr="00FF097C">
        <w:rPr>
          <w:color w:val="auto"/>
        </w:rPr>
        <w:t>-april</w:t>
      </w:r>
      <w:r w:rsidR="009902E1">
        <w:rPr>
          <w:color w:val="auto"/>
        </w:rPr>
        <w:t>, samt</w:t>
      </w:r>
      <w:r w:rsidRPr="00FF097C">
        <w:rPr>
          <w:color w:val="auto"/>
        </w:rPr>
        <w:t xml:space="preserve"> fysträning och mentalträning </w:t>
      </w:r>
    </w:p>
    <w:p w14:paraId="04983CAB" w14:textId="3F511532" w:rsidR="00E93185" w:rsidRPr="00FF097C" w:rsidRDefault="00E93185">
      <w:pPr>
        <w:numPr>
          <w:ilvl w:val="0"/>
          <w:numId w:val="1"/>
        </w:numPr>
        <w:ind w:hanging="360"/>
        <w:rPr>
          <w:color w:val="auto"/>
        </w:rPr>
      </w:pPr>
      <w:r w:rsidRPr="00FF097C">
        <w:rPr>
          <w:color w:val="auto"/>
        </w:rPr>
        <w:t>Isträning under maj-början av juni till en kostnad utöver terminsavgiften</w:t>
      </w:r>
    </w:p>
    <w:p w14:paraId="09383E93" w14:textId="66FFF649" w:rsidR="00D42589" w:rsidRPr="00FF097C" w:rsidRDefault="00DB6056">
      <w:pPr>
        <w:numPr>
          <w:ilvl w:val="0"/>
          <w:numId w:val="1"/>
        </w:numPr>
        <w:ind w:hanging="360"/>
        <w:rPr>
          <w:color w:val="auto"/>
        </w:rPr>
      </w:pPr>
      <w:r w:rsidRPr="00FF097C">
        <w:rPr>
          <w:color w:val="auto"/>
        </w:rPr>
        <w:t xml:space="preserve">Försäsongsträning under juni med aktiviteter såsom löpning, fysträning samt mentalträning </w:t>
      </w:r>
    </w:p>
    <w:p w14:paraId="4DC5515D" w14:textId="6D226088" w:rsidR="00D42589" w:rsidRPr="00FF097C" w:rsidRDefault="00DB6056">
      <w:pPr>
        <w:numPr>
          <w:ilvl w:val="0"/>
          <w:numId w:val="1"/>
        </w:numPr>
        <w:ind w:hanging="360"/>
        <w:rPr>
          <w:color w:val="auto"/>
        </w:rPr>
      </w:pPr>
      <w:r w:rsidRPr="00FF097C">
        <w:rPr>
          <w:color w:val="auto"/>
        </w:rPr>
        <w:t xml:space="preserve">Under augusti månad hade vi sommarläger med isträning, fysträning och mentalträning </w:t>
      </w:r>
    </w:p>
    <w:p w14:paraId="5251E291" w14:textId="17F1908B" w:rsidR="00D42589" w:rsidRPr="009902E1" w:rsidRDefault="00DB6056" w:rsidP="009902E1">
      <w:pPr>
        <w:numPr>
          <w:ilvl w:val="0"/>
          <w:numId w:val="1"/>
        </w:numPr>
        <w:spacing w:after="0" w:line="259" w:lineRule="auto"/>
        <w:ind w:hanging="360"/>
        <w:rPr>
          <w:color w:val="auto"/>
        </w:rPr>
      </w:pPr>
      <w:r w:rsidRPr="00FF097C">
        <w:rPr>
          <w:color w:val="auto"/>
        </w:rPr>
        <w:t xml:space="preserve">Under september-december ordinarie isträning, fysträning samt mentalträning </w:t>
      </w:r>
    </w:p>
    <w:p w14:paraId="2A6DC0B9" w14:textId="77777777" w:rsidR="00D42589" w:rsidRPr="00FF097C" w:rsidRDefault="00DB6056">
      <w:pPr>
        <w:spacing w:after="0" w:line="259" w:lineRule="auto"/>
        <w:ind w:left="0" w:firstLine="0"/>
        <w:rPr>
          <w:color w:val="auto"/>
        </w:rPr>
      </w:pPr>
      <w:r w:rsidRPr="00FF097C">
        <w:rPr>
          <w:b/>
          <w:color w:val="auto"/>
        </w:rPr>
        <w:t xml:space="preserve"> </w:t>
      </w:r>
    </w:p>
    <w:p w14:paraId="4F875033" w14:textId="77777777" w:rsidR="00D42589" w:rsidRPr="00FF097C" w:rsidRDefault="00DB6056">
      <w:pPr>
        <w:spacing w:after="0" w:line="259" w:lineRule="auto"/>
        <w:ind w:left="-5"/>
        <w:rPr>
          <w:b/>
          <w:color w:val="auto"/>
        </w:rPr>
      </w:pPr>
      <w:r w:rsidRPr="00FF097C">
        <w:rPr>
          <w:b/>
          <w:color w:val="auto"/>
        </w:rPr>
        <w:t xml:space="preserve">Grupperna har varit indelade enligt nedan: </w:t>
      </w:r>
    </w:p>
    <w:p w14:paraId="151C89F3" w14:textId="369C384E" w:rsidR="00290735" w:rsidRPr="00FF097C" w:rsidRDefault="00290735">
      <w:pPr>
        <w:spacing w:after="0" w:line="259" w:lineRule="auto"/>
        <w:ind w:left="-5"/>
        <w:rPr>
          <w:color w:val="auto"/>
        </w:rPr>
      </w:pPr>
      <w:r w:rsidRPr="00FF097C">
        <w:rPr>
          <w:color w:val="auto"/>
        </w:rPr>
        <w:t xml:space="preserve">Totalt har klubben ca </w:t>
      </w:r>
      <w:r w:rsidR="002A2F91">
        <w:rPr>
          <w:color w:val="auto"/>
        </w:rPr>
        <w:t>60</w:t>
      </w:r>
      <w:r w:rsidRPr="00FF097C">
        <w:rPr>
          <w:color w:val="auto"/>
        </w:rPr>
        <w:t xml:space="preserve"> tävlingsåkare</w:t>
      </w:r>
      <w:r w:rsidR="008134A2" w:rsidRPr="00FF097C">
        <w:rPr>
          <w:color w:val="auto"/>
        </w:rPr>
        <w:t xml:space="preserve"> och utöver det har vi ca </w:t>
      </w:r>
      <w:r w:rsidR="009C2003">
        <w:rPr>
          <w:color w:val="auto"/>
        </w:rPr>
        <w:t>20</w:t>
      </w:r>
      <w:r w:rsidR="008134A2" w:rsidRPr="00FF097C">
        <w:rPr>
          <w:color w:val="auto"/>
        </w:rPr>
        <w:t xml:space="preserve"> åkare som tränar minst två gånger per vecka.</w:t>
      </w:r>
    </w:p>
    <w:p w14:paraId="02E4E574" w14:textId="77777777" w:rsidR="00D42589" w:rsidRPr="00FF097C" w:rsidRDefault="00DB6056">
      <w:pPr>
        <w:spacing w:after="10" w:line="259" w:lineRule="auto"/>
        <w:ind w:left="0" w:firstLine="0"/>
        <w:rPr>
          <w:color w:val="auto"/>
        </w:rPr>
      </w:pPr>
      <w:r w:rsidRPr="00FF097C">
        <w:rPr>
          <w:b/>
          <w:color w:val="auto"/>
        </w:rPr>
        <w:t xml:space="preserve"> </w:t>
      </w:r>
    </w:p>
    <w:p w14:paraId="22435322" w14:textId="77777777" w:rsidR="00D42589" w:rsidRPr="00FF097C" w:rsidRDefault="00DB6056" w:rsidP="00290735">
      <w:pPr>
        <w:numPr>
          <w:ilvl w:val="0"/>
          <w:numId w:val="1"/>
        </w:numPr>
        <w:ind w:hanging="360"/>
        <w:rPr>
          <w:color w:val="auto"/>
        </w:rPr>
      </w:pPr>
      <w:r w:rsidRPr="00FF097C">
        <w:rPr>
          <w:color w:val="auto"/>
        </w:rPr>
        <w:t>A</w:t>
      </w:r>
      <w:r w:rsidRPr="00FF097C">
        <w:rPr>
          <w:b/>
          <w:color w:val="auto"/>
        </w:rPr>
        <w:t xml:space="preserve"> </w:t>
      </w:r>
    </w:p>
    <w:p w14:paraId="0BD8F77B" w14:textId="67E89CB0" w:rsidR="00D42589" w:rsidRPr="00FF097C" w:rsidRDefault="009C2003" w:rsidP="00290735">
      <w:pPr>
        <w:numPr>
          <w:ilvl w:val="0"/>
          <w:numId w:val="1"/>
        </w:numPr>
        <w:ind w:hanging="360"/>
        <w:rPr>
          <w:color w:val="auto"/>
        </w:rPr>
      </w:pPr>
      <w:r>
        <w:rPr>
          <w:color w:val="auto"/>
        </w:rPr>
        <w:t>B</w:t>
      </w:r>
      <w:r w:rsidR="00DB6056" w:rsidRPr="00FF097C">
        <w:rPr>
          <w:b/>
          <w:color w:val="auto"/>
        </w:rPr>
        <w:t xml:space="preserve"> </w:t>
      </w:r>
    </w:p>
    <w:p w14:paraId="1D9ACFAD" w14:textId="43EE8A8D" w:rsidR="00D42589" w:rsidRDefault="009C2003" w:rsidP="00290735">
      <w:pPr>
        <w:numPr>
          <w:ilvl w:val="0"/>
          <w:numId w:val="1"/>
        </w:numPr>
        <w:ind w:hanging="360"/>
        <w:rPr>
          <w:color w:val="auto"/>
        </w:rPr>
      </w:pPr>
      <w:r>
        <w:rPr>
          <w:color w:val="auto"/>
        </w:rPr>
        <w:t>Fyrkant</w:t>
      </w:r>
    </w:p>
    <w:p w14:paraId="31460C94" w14:textId="31AF602B" w:rsidR="009C2003" w:rsidRDefault="009C2003" w:rsidP="00290735">
      <w:pPr>
        <w:numPr>
          <w:ilvl w:val="0"/>
          <w:numId w:val="1"/>
        </w:numPr>
        <w:ind w:hanging="360"/>
        <w:rPr>
          <w:color w:val="auto"/>
        </w:rPr>
      </w:pPr>
      <w:r>
        <w:rPr>
          <w:color w:val="auto"/>
        </w:rPr>
        <w:t>Diamant</w:t>
      </w:r>
    </w:p>
    <w:p w14:paraId="30092445" w14:textId="45BC809C" w:rsidR="009C2003" w:rsidRDefault="009C2003" w:rsidP="00290735">
      <w:pPr>
        <w:numPr>
          <w:ilvl w:val="0"/>
          <w:numId w:val="1"/>
        </w:numPr>
        <w:ind w:hanging="360"/>
        <w:rPr>
          <w:color w:val="auto"/>
        </w:rPr>
      </w:pPr>
      <w:r>
        <w:rPr>
          <w:color w:val="auto"/>
        </w:rPr>
        <w:t>Sol</w:t>
      </w:r>
    </w:p>
    <w:p w14:paraId="4C672947" w14:textId="566A1A80" w:rsidR="008134A2" w:rsidRPr="00FF097C" w:rsidRDefault="00DB6056" w:rsidP="008134A2">
      <w:pPr>
        <w:numPr>
          <w:ilvl w:val="0"/>
          <w:numId w:val="1"/>
        </w:numPr>
        <w:ind w:hanging="360"/>
        <w:rPr>
          <w:color w:val="auto"/>
        </w:rPr>
      </w:pPr>
      <w:r w:rsidRPr="00FF097C">
        <w:rPr>
          <w:color w:val="auto"/>
        </w:rPr>
        <w:t>Hjärta</w:t>
      </w:r>
      <w:r w:rsidRPr="00FF097C">
        <w:rPr>
          <w:b/>
          <w:color w:val="auto"/>
        </w:rPr>
        <w:t xml:space="preserve"> </w:t>
      </w:r>
    </w:p>
    <w:p w14:paraId="3F877492" w14:textId="6EAF0C5C" w:rsidR="008134A2" w:rsidRPr="00FF097C" w:rsidRDefault="008134A2" w:rsidP="008134A2">
      <w:pPr>
        <w:numPr>
          <w:ilvl w:val="0"/>
          <w:numId w:val="1"/>
        </w:numPr>
        <w:ind w:hanging="360"/>
        <w:rPr>
          <w:color w:val="auto"/>
        </w:rPr>
      </w:pPr>
      <w:r w:rsidRPr="00FF097C">
        <w:rPr>
          <w:color w:val="auto"/>
        </w:rPr>
        <w:t>Nybörjare 2 pass</w:t>
      </w:r>
    </w:p>
    <w:p w14:paraId="4C7A05C8" w14:textId="2CA0202B" w:rsidR="008134A2" w:rsidRPr="00FF097C" w:rsidRDefault="008134A2" w:rsidP="008134A2">
      <w:pPr>
        <w:numPr>
          <w:ilvl w:val="0"/>
          <w:numId w:val="1"/>
        </w:numPr>
        <w:ind w:hanging="360"/>
        <w:rPr>
          <w:color w:val="auto"/>
        </w:rPr>
      </w:pPr>
      <w:r w:rsidRPr="00FF097C">
        <w:rPr>
          <w:color w:val="auto"/>
        </w:rPr>
        <w:t>Nybörjare fredag eller tisdag</w:t>
      </w:r>
    </w:p>
    <w:p w14:paraId="6B59D572" w14:textId="37E51CC4" w:rsidR="00480305" w:rsidRDefault="0021041B" w:rsidP="00290735">
      <w:pPr>
        <w:numPr>
          <w:ilvl w:val="0"/>
          <w:numId w:val="1"/>
        </w:numPr>
        <w:ind w:hanging="360"/>
        <w:rPr>
          <w:color w:val="auto"/>
        </w:rPr>
      </w:pPr>
      <w:r w:rsidRPr="00FF097C">
        <w:rPr>
          <w:color w:val="auto"/>
        </w:rPr>
        <w:t>Nybörjarkonståkning</w:t>
      </w:r>
    </w:p>
    <w:p w14:paraId="6B8D56F4" w14:textId="7B524760" w:rsidR="009C2003" w:rsidRPr="00FF097C" w:rsidRDefault="009C2003" w:rsidP="00290735">
      <w:pPr>
        <w:numPr>
          <w:ilvl w:val="0"/>
          <w:numId w:val="1"/>
        </w:numPr>
        <w:ind w:hanging="360"/>
        <w:rPr>
          <w:color w:val="auto"/>
        </w:rPr>
      </w:pPr>
      <w:r>
        <w:rPr>
          <w:color w:val="auto"/>
        </w:rPr>
        <w:t>Skridskoskola</w:t>
      </w:r>
    </w:p>
    <w:p w14:paraId="705E799C" w14:textId="77777777" w:rsidR="00480305" w:rsidRPr="00FF097C" w:rsidRDefault="00480305">
      <w:pPr>
        <w:numPr>
          <w:ilvl w:val="0"/>
          <w:numId w:val="1"/>
        </w:numPr>
        <w:ind w:hanging="360"/>
        <w:rPr>
          <w:color w:val="auto"/>
        </w:rPr>
      </w:pPr>
      <w:r w:rsidRPr="00FF097C">
        <w:rPr>
          <w:color w:val="auto"/>
        </w:rPr>
        <w:t>Veteranåkning</w:t>
      </w:r>
    </w:p>
    <w:p w14:paraId="736C57F8" w14:textId="77777777" w:rsidR="00D42589" w:rsidRPr="00FF097C" w:rsidRDefault="00DB6056">
      <w:pPr>
        <w:spacing w:after="0" w:line="259" w:lineRule="auto"/>
        <w:ind w:left="720" w:firstLine="0"/>
        <w:rPr>
          <w:color w:val="auto"/>
        </w:rPr>
      </w:pPr>
      <w:r w:rsidRPr="00FF097C">
        <w:rPr>
          <w:b/>
          <w:color w:val="auto"/>
        </w:rPr>
        <w:t xml:space="preserve"> </w:t>
      </w:r>
    </w:p>
    <w:p w14:paraId="2FA6721C" w14:textId="46493230" w:rsidR="00D42589" w:rsidRPr="00FF097C" w:rsidRDefault="00D42589">
      <w:pPr>
        <w:spacing w:after="0" w:line="259" w:lineRule="auto"/>
        <w:ind w:left="0" w:firstLine="0"/>
        <w:rPr>
          <w:color w:val="auto"/>
        </w:rPr>
      </w:pPr>
    </w:p>
    <w:p w14:paraId="1F746BF9" w14:textId="5ADE3372" w:rsidR="00D42589" w:rsidRPr="00FF097C" w:rsidRDefault="00DB6056">
      <w:pPr>
        <w:ind w:left="-5"/>
        <w:rPr>
          <w:b/>
          <w:color w:val="auto"/>
        </w:rPr>
      </w:pPr>
      <w:r w:rsidRPr="00FF097C">
        <w:rPr>
          <w:b/>
          <w:color w:val="auto"/>
        </w:rPr>
        <w:t xml:space="preserve">Örebro konståkningsklubb har arrangerat: </w:t>
      </w:r>
    </w:p>
    <w:p w14:paraId="47861BDB" w14:textId="7EE77A65" w:rsidR="003E537F" w:rsidRPr="00FF097C" w:rsidRDefault="003E537F" w:rsidP="008134A2">
      <w:pPr>
        <w:ind w:left="0" w:firstLine="0"/>
        <w:rPr>
          <w:color w:val="auto"/>
        </w:rPr>
      </w:pPr>
    </w:p>
    <w:p w14:paraId="114F6CBB" w14:textId="4C8CE31F" w:rsidR="003E537F" w:rsidRPr="00FF097C" w:rsidRDefault="003E537F" w:rsidP="008134A2">
      <w:pPr>
        <w:ind w:left="0" w:firstLine="0"/>
        <w:rPr>
          <w:b/>
          <w:bCs/>
          <w:color w:val="auto"/>
        </w:rPr>
      </w:pPr>
      <w:r w:rsidRPr="00FF097C">
        <w:rPr>
          <w:b/>
          <w:bCs/>
          <w:color w:val="auto"/>
        </w:rPr>
        <w:t>Tävlingar</w:t>
      </w:r>
    </w:p>
    <w:p w14:paraId="7CBADB1E" w14:textId="5E6B8609" w:rsidR="009C2003" w:rsidRDefault="009C2003" w:rsidP="00580274">
      <w:pPr>
        <w:ind w:left="0" w:firstLine="0"/>
        <w:rPr>
          <w:color w:val="auto"/>
        </w:rPr>
      </w:pPr>
      <w:r>
        <w:rPr>
          <w:color w:val="auto"/>
        </w:rPr>
        <w:t xml:space="preserve">Under våren </w:t>
      </w:r>
      <w:r w:rsidR="002A2F91">
        <w:rPr>
          <w:color w:val="auto"/>
        </w:rPr>
        <w:t>2023</w:t>
      </w:r>
      <w:r w:rsidR="00431216">
        <w:rPr>
          <w:color w:val="auto"/>
        </w:rPr>
        <w:t xml:space="preserve"> anordnade klubben en </w:t>
      </w:r>
      <w:r w:rsidR="002A2F91">
        <w:rPr>
          <w:color w:val="auto"/>
        </w:rPr>
        <w:t xml:space="preserve">klubbtävling </w:t>
      </w:r>
      <w:r w:rsidR="002A2F91" w:rsidRPr="002A2F91">
        <w:rPr>
          <w:color w:val="auto"/>
        </w:rPr>
        <w:t>Örebrodiamanten och Svea cup</w:t>
      </w:r>
      <w:r w:rsidR="00431216">
        <w:rPr>
          <w:color w:val="auto"/>
        </w:rPr>
        <w:t>.</w:t>
      </w:r>
    </w:p>
    <w:p w14:paraId="2503EB40" w14:textId="63367C9E" w:rsidR="00431216" w:rsidRDefault="00B91B1E" w:rsidP="00580274">
      <w:pPr>
        <w:ind w:left="0" w:firstLine="0"/>
        <w:rPr>
          <w:color w:val="auto"/>
        </w:rPr>
      </w:pPr>
      <w:r>
        <w:rPr>
          <w:color w:val="auto"/>
        </w:rPr>
        <w:lastRenderedPageBreak/>
        <w:t>Under hösten</w:t>
      </w:r>
      <w:r w:rsidR="00431216">
        <w:rPr>
          <w:color w:val="auto"/>
        </w:rPr>
        <w:t xml:space="preserve"> </w:t>
      </w:r>
      <w:r w:rsidR="002A2F91">
        <w:rPr>
          <w:color w:val="auto"/>
        </w:rPr>
        <w:t>2023</w:t>
      </w:r>
      <w:r w:rsidR="00431216">
        <w:rPr>
          <w:color w:val="auto"/>
        </w:rPr>
        <w:t xml:space="preserve"> anordnade klubben traditionsenligt ÖKK-trofén.</w:t>
      </w:r>
    </w:p>
    <w:p w14:paraId="0B938D74" w14:textId="3BD653FD" w:rsidR="00431216" w:rsidRDefault="00431216" w:rsidP="00580274">
      <w:pPr>
        <w:ind w:left="0" w:firstLine="0"/>
        <w:rPr>
          <w:color w:val="auto"/>
        </w:rPr>
      </w:pPr>
      <w:r>
        <w:rPr>
          <w:color w:val="auto"/>
        </w:rPr>
        <w:t>Generellt har vi fått mycket beröm för våra anordnade tävlingar och vi har en mycket väl fungerande tävlingsorganisation.</w:t>
      </w:r>
    </w:p>
    <w:p w14:paraId="26886281" w14:textId="77777777" w:rsidR="00431216" w:rsidRDefault="00431216" w:rsidP="00580274">
      <w:pPr>
        <w:ind w:left="0" w:firstLine="0"/>
        <w:rPr>
          <w:color w:val="auto"/>
        </w:rPr>
      </w:pPr>
    </w:p>
    <w:p w14:paraId="0B1E85C6" w14:textId="59C6B377" w:rsidR="00580274" w:rsidRDefault="00431216" w:rsidP="00580274">
      <w:pPr>
        <w:ind w:left="0" w:firstLine="0"/>
        <w:rPr>
          <w:color w:val="auto"/>
        </w:rPr>
      </w:pPr>
      <w:r>
        <w:rPr>
          <w:color w:val="auto"/>
        </w:rPr>
        <w:t xml:space="preserve">Under året har vi haft många åkare som deltagit i </w:t>
      </w:r>
      <w:r w:rsidR="00580274" w:rsidRPr="00580274">
        <w:rPr>
          <w:color w:val="auto"/>
        </w:rPr>
        <w:t>Elitserien, A-tävling</w:t>
      </w:r>
      <w:r w:rsidR="009902E1">
        <w:rPr>
          <w:color w:val="auto"/>
        </w:rPr>
        <w:t>ar</w:t>
      </w:r>
      <w:r w:rsidR="00580274" w:rsidRPr="00580274">
        <w:rPr>
          <w:color w:val="auto"/>
        </w:rPr>
        <w:t>, Klubbtävling</w:t>
      </w:r>
      <w:r w:rsidR="009902E1">
        <w:rPr>
          <w:color w:val="auto"/>
        </w:rPr>
        <w:t>ar</w:t>
      </w:r>
      <w:r w:rsidR="00580274" w:rsidRPr="00580274">
        <w:rPr>
          <w:color w:val="auto"/>
        </w:rPr>
        <w:t xml:space="preserve"> samt Stjärntävling</w:t>
      </w:r>
      <w:r w:rsidR="009902E1">
        <w:rPr>
          <w:color w:val="auto"/>
        </w:rPr>
        <w:t>ar</w:t>
      </w:r>
      <w:r w:rsidR="00B91B1E">
        <w:rPr>
          <w:color w:val="auto"/>
        </w:rPr>
        <w:t>.</w:t>
      </w:r>
    </w:p>
    <w:p w14:paraId="08247BA6" w14:textId="77777777" w:rsidR="003E537F" w:rsidRPr="00FF097C" w:rsidRDefault="003E537F" w:rsidP="003E537F">
      <w:pPr>
        <w:ind w:left="0" w:firstLine="0"/>
        <w:rPr>
          <w:color w:val="auto"/>
        </w:rPr>
      </w:pPr>
    </w:p>
    <w:p w14:paraId="0D386983" w14:textId="77777777" w:rsidR="003E537F" w:rsidRPr="00FF097C" w:rsidRDefault="003E537F" w:rsidP="003E537F">
      <w:pPr>
        <w:ind w:left="0" w:firstLine="0"/>
        <w:rPr>
          <w:b/>
          <w:bCs/>
          <w:color w:val="auto"/>
        </w:rPr>
      </w:pPr>
      <w:r w:rsidRPr="00FF097C">
        <w:rPr>
          <w:b/>
          <w:bCs/>
          <w:color w:val="auto"/>
        </w:rPr>
        <w:t>Tester</w:t>
      </w:r>
    </w:p>
    <w:p w14:paraId="165A6452" w14:textId="3D11CD10" w:rsidR="00D42589" w:rsidRPr="00FF097C" w:rsidRDefault="003E537F" w:rsidP="003E537F">
      <w:pPr>
        <w:ind w:left="0" w:firstLine="0"/>
        <w:rPr>
          <w:color w:val="auto"/>
        </w:rPr>
      </w:pPr>
      <w:r w:rsidRPr="00FF097C">
        <w:rPr>
          <w:color w:val="auto"/>
        </w:rPr>
        <w:t xml:space="preserve">Vi </w:t>
      </w:r>
      <w:r w:rsidR="000B0B88">
        <w:rPr>
          <w:color w:val="auto"/>
        </w:rPr>
        <w:t>har genomfört ett antal testtillfällen har flyttat upp många åkare</w:t>
      </w:r>
      <w:r w:rsidR="00126B74" w:rsidRPr="00FF097C">
        <w:rPr>
          <w:color w:val="auto"/>
        </w:rPr>
        <w:t>.</w:t>
      </w:r>
      <w:r w:rsidR="00DB6056" w:rsidRPr="00FF097C">
        <w:rPr>
          <w:b/>
          <w:color w:val="auto"/>
        </w:rPr>
        <w:t xml:space="preserve"> </w:t>
      </w:r>
    </w:p>
    <w:p w14:paraId="113444F6" w14:textId="763CAF83" w:rsidR="00D42589" w:rsidRPr="00FF097C" w:rsidRDefault="00D42589">
      <w:pPr>
        <w:spacing w:after="0" w:line="259" w:lineRule="auto"/>
        <w:ind w:left="0" w:firstLine="0"/>
        <w:rPr>
          <w:color w:val="auto"/>
        </w:rPr>
      </w:pPr>
    </w:p>
    <w:p w14:paraId="1D463B68" w14:textId="77777777" w:rsidR="00D42589" w:rsidRDefault="00DB6056">
      <w:pPr>
        <w:spacing w:after="0" w:line="259" w:lineRule="auto"/>
        <w:ind w:left="-5"/>
        <w:rPr>
          <w:b/>
          <w:color w:val="auto"/>
        </w:rPr>
      </w:pPr>
      <w:r w:rsidRPr="00FF097C">
        <w:rPr>
          <w:b/>
          <w:color w:val="auto"/>
        </w:rPr>
        <w:t xml:space="preserve">Läger </w:t>
      </w:r>
    </w:p>
    <w:p w14:paraId="0A7331D8" w14:textId="77777777" w:rsidR="002A2F91" w:rsidRDefault="002A2F91">
      <w:pPr>
        <w:spacing w:after="0" w:line="259" w:lineRule="auto"/>
        <w:ind w:left="-5"/>
        <w:rPr>
          <w:b/>
          <w:color w:val="auto"/>
        </w:rPr>
      </w:pPr>
    </w:p>
    <w:p w14:paraId="2A61B470" w14:textId="7281BB64" w:rsidR="00D42589" w:rsidRDefault="00DB6056" w:rsidP="00E73F04">
      <w:pPr>
        <w:ind w:left="-5"/>
        <w:rPr>
          <w:color w:val="auto"/>
        </w:rPr>
      </w:pPr>
      <w:r w:rsidRPr="00FF097C">
        <w:rPr>
          <w:color w:val="auto"/>
        </w:rPr>
        <w:t>Under sommaren arrangerades läger v.</w:t>
      </w:r>
      <w:proofErr w:type="gramStart"/>
      <w:r w:rsidRPr="00FF097C">
        <w:rPr>
          <w:color w:val="auto"/>
        </w:rPr>
        <w:t>31-33</w:t>
      </w:r>
      <w:proofErr w:type="gramEnd"/>
      <w:r w:rsidRPr="00FF097C">
        <w:rPr>
          <w:color w:val="auto"/>
        </w:rPr>
        <w:t xml:space="preserve"> </w:t>
      </w:r>
      <w:r w:rsidR="00E93185" w:rsidRPr="00FF097C">
        <w:rPr>
          <w:color w:val="auto"/>
        </w:rPr>
        <w:t>för både tävlingsåkare och fortsättningsåkare.</w:t>
      </w:r>
    </w:p>
    <w:p w14:paraId="50F4E7B0" w14:textId="5438D4C5" w:rsidR="002A2F91" w:rsidRPr="00FF097C" w:rsidRDefault="002A2F91" w:rsidP="00E73F04">
      <w:pPr>
        <w:ind w:left="-5"/>
        <w:rPr>
          <w:color w:val="auto"/>
        </w:rPr>
      </w:pPr>
      <w:r>
        <w:rPr>
          <w:color w:val="auto"/>
        </w:rPr>
        <w:t>Vi bjöd in åkare utanför klubben och det blev mycket lyckat.</w:t>
      </w:r>
    </w:p>
    <w:p w14:paraId="43FB9DC1" w14:textId="26DFD64C" w:rsidR="00126B74" w:rsidRPr="00FF097C" w:rsidRDefault="00126B74" w:rsidP="00E73F04">
      <w:pPr>
        <w:ind w:left="-5"/>
        <w:rPr>
          <w:color w:val="auto"/>
        </w:rPr>
      </w:pPr>
    </w:p>
    <w:p w14:paraId="742CEBA3" w14:textId="67A8F55B" w:rsidR="00126B74" w:rsidRPr="00FF097C" w:rsidRDefault="00126B74" w:rsidP="00E73F04">
      <w:pPr>
        <w:ind w:left="-5"/>
        <w:rPr>
          <w:b/>
          <w:bCs/>
          <w:color w:val="auto"/>
        </w:rPr>
      </w:pPr>
      <w:r w:rsidRPr="00FF097C">
        <w:rPr>
          <w:b/>
          <w:bCs/>
          <w:color w:val="auto"/>
        </w:rPr>
        <w:t>Tränare</w:t>
      </w:r>
    </w:p>
    <w:p w14:paraId="57D998CC" w14:textId="36DFB10D" w:rsidR="00126B74" w:rsidRPr="00FF097C" w:rsidRDefault="00126B74" w:rsidP="00E73F04">
      <w:pPr>
        <w:ind w:left="-5"/>
        <w:rPr>
          <w:color w:val="auto"/>
        </w:rPr>
      </w:pPr>
      <w:r w:rsidRPr="00FF097C">
        <w:rPr>
          <w:color w:val="auto"/>
        </w:rPr>
        <w:t>Vi har idag flertal tränare som gjort ett fantastiskt arbeta under året. Flera tränare har deltagit på digitala workshops via Svenska Konståkningsförbundet. Vi har även genomfört tränarmöte under året samt individuella möten med våra huvudtränare.</w:t>
      </w:r>
    </w:p>
    <w:p w14:paraId="3DD017FF" w14:textId="112626B5" w:rsidR="00D42589" w:rsidRPr="00FF097C" w:rsidRDefault="00D42589">
      <w:pPr>
        <w:spacing w:after="0" w:line="259" w:lineRule="auto"/>
        <w:ind w:left="0" w:firstLine="0"/>
        <w:rPr>
          <w:color w:val="auto"/>
        </w:rPr>
      </w:pPr>
    </w:p>
    <w:p w14:paraId="73356926" w14:textId="0D5A5194" w:rsidR="00667B56" w:rsidRPr="00431216" w:rsidRDefault="00DB6056" w:rsidP="00431216">
      <w:pPr>
        <w:spacing w:after="0" w:line="259" w:lineRule="auto"/>
        <w:ind w:left="-5"/>
        <w:rPr>
          <w:b/>
          <w:color w:val="auto"/>
        </w:rPr>
      </w:pPr>
      <w:r w:rsidRPr="00FF097C">
        <w:rPr>
          <w:b/>
          <w:color w:val="auto"/>
        </w:rPr>
        <w:t xml:space="preserve">Klubbens </w:t>
      </w:r>
      <w:r w:rsidR="00431216">
        <w:rPr>
          <w:b/>
          <w:color w:val="auto"/>
        </w:rPr>
        <w:t>medlemmar</w:t>
      </w:r>
      <w:r w:rsidRPr="00FF097C">
        <w:rPr>
          <w:b/>
          <w:color w:val="auto"/>
        </w:rPr>
        <w:t xml:space="preserve"> </w:t>
      </w:r>
    </w:p>
    <w:p w14:paraId="3B0147AA" w14:textId="1FAB6551" w:rsidR="00431216" w:rsidRDefault="00431216" w:rsidP="00667B56">
      <w:pPr>
        <w:spacing w:after="0" w:line="259" w:lineRule="auto"/>
        <w:ind w:left="-5"/>
        <w:rPr>
          <w:color w:val="auto"/>
        </w:rPr>
      </w:pPr>
      <w:r>
        <w:rPr>
          <w:color w:val="auto"/>
        </w:rPr>
        <w:t xml:space="preserve">Vi har totalt </w:t>
      </w:r>
      <w:r w:rsidR="002A2F91">
        <w:rPr>
          <w:color w:val="auto"/>
        </w:rPr>
        <w:t>230</w:t>
      </w:r>
      <w:r>
        <w:rPr>
          <w:color w:val="auto"/>
        </w:rPr>
        <w:t xml:space="preserve"> aktiva åkare inklusive nybörjare och skridskoskola. </w:t>
      </w:r>
    </w:p>
    <w:p w14:paraId="5F5F9A59" w14:textId="5945EBA3" w:rsidR="00431216" w:rsidRDefault="00431216" w:rsidP="00667B56">
      <w:pPr>
        <w:spacing w:after="0" w:line="259" w:lineRule="auto"/>
        <w:ind w:left="-5"/>
        <w:rPr>
          <w:color w:val="auto"/>
        </w:rPr>
      </w:pPr>
      <w:r>
        <w:rPr>
          <w:color w:val="auto"/>
        </w:rPr>
        <w:t xml:space="preserve">Vi har </w:t>
      </w:r>
      <w:r w:rsidR="002A2F91">
        <w:rPr>
          <w:color w:val="auto"/>
        </w:rPr>
        <w:t>60</w:t>
      </w:r>
      <w:r>
        <w:rPr>
          <w:color w:val="auto"/>
        </w:rPr>
        <w:t xml:space="preserve"> tävlingsåkare</w:t>
      </w:r>
      <w:r w:rsidR="00BF339C">
        <w:rPr>
          <w:color w:val="auto"/>
        </w:rPr>
        <w:t>.</w:t>
      </w:r>
    </w:p>
    <w:p w14:paraId="79CD1ECB" w14:textId="479D71EF" w:rsidR="00BF339C" w:rsidRDefault="00BF339C" w:rsidP="00667B56">
      <w:pPr>
        <w:spacing w:after="0" w:line="259" w:lineRule="auto"/>
        <w:ind w:left="-5"/>
        <w:rPr>
          <w:color w:val="auto"/>
        </w:rPr>
      </w:pPr>
      <w:r>
        <w:rPr>
          <w:color w:val="auto"/>
        </w:rPr>
        <w:t>Dessutom ytterligare</w:t>
      </w:r>
      <w:r w:rsidR="002A2F91">
        <w:rPr>
          <w:color w:val="auto"/>
        </w:rPr>
        <w:t xml:space="preserve"> ca 200 </w:t>
      </w:r>
      <w:r>
        <w:rPr>
          <w:color w:val="auto"/>
        </w:rPr>
        <w:t>aktiva tränare, styrelse och föräldrar i klubben.</w:t>
      </w:r>
    </w:p>
    <w:p w14:paraId="729E2F20" w14:textId="5A2241F7" w:rsidR="00D42589" w:rsidRPr="00FF097C" w:rsidRDefault="00D42589">
      <w:pPr>
        <w:spacing w:after="0" w:line="259" w:lineRule="auto"/>
        <w:ind w:left="0" w:firstLine="0"/>
        <w:rPr>
          <w:color w:val="auto"/>
        </w:rPr>
      </w:pPr>
    </w:p>
    <w:p w14:paraId="3982CE92" w14:textId="77777777" w:rsidR="00D42589" w:rsidRPr="00FF097C" w:rsidRDefault="00DB6056">
      <w:pPr>
        <w:pStyle w:val="Rubrik2"/>
        <w:ind w:left="-5"/>
        <w:rPr>
          <w:color w:val="auto"/>
        </w:rPr>
      </w:pPr>
      <w:r w:rsidRPr="00FF097C">
        <w:rPr>
          <w:color w:val="auto"/>
        </w:rPr>
        <w:t>Styrelse</w:t>
      </w:r>
      <w:r w:rsidR="00E73F04" w:rsidRPr="00FF097C">
        <w:rPr>
          <w:color w:val="auto"/>
        </w:rPr>
        <w:t>arbetet</w:t>
      </w:r>
    </w:p>
    <w:p w14:paraId="6A3B78E6" w14:textId="7689C178" w:rsidR="00D42589" w:rsidRPr="00FF097C" w:rsidRDefault="00F54CFC" w:rsidP="00667B56">
      <w:pPr>
        <w:spacing w:after="0" w:line="259" w:lineRule="auto"/>
        <w:ind w:left="0" w:firstLine="0"/>
        <w:rPr>
          <w:color w:val="auto"/>
        </w:rPr>
      </w:pPr>
      <w:r w:rsidRPr="00FF097C">
        <w:rPr>
          <w:color w:val="auto"/>
        </w:rPr>
        <w:t xml:space="preserve">Styrelsen har haft </w:t>
      </w:r>
      <w:r w:rsidR="00EA0B35">
        <w:rPr>
          <w:color w:val="auto"/>
        </w:rPr>
        <w:t>8</w:t>
      </w:r>
      <w:r w:rsidR="00DB6056" w:rsidRPr="00FF097C">
        <w:rPr>
          <w:color w:val="auto"/>
        </w:rPr>
        <w:t xml:space="preserve"> ord</w:t>
      </w:r>
      <w:r w:rsidRPr="00FF097C">
        <w:rPr>
          <w:color w:val="auto"/>
        </w:rPr>
        <w:t xml:space="preserve">inarie styrelsemöten under </w:t>
      </w:r>
      <w:r w:rsidR="002A2F91">
        <w:rPr>
          <w:color w:val="auto"/>
        </w:rPr>
        <w:t>2023</w:t>
      </w:r>
      <w:r w:rsidRPr="00FF097C">
        <w:rPr>
          <w:color w:val="auto"/>
        </w:rPr>
        <w:t>.</w:t>
      </w:r>
      <w:r w:rsidR="00DB6056" w:rsidRPr="00FF097C">
        <w:rPr>
          <w:color w:val="auto"/>
        </w:rPr>
        <w:t xml:space="preserve"> </w:t>
      </w:r>
    </w:p>
    <w:p w14:paraId="00ABE659" w14:textId="77777777" w:rsidR="00F73DF2" w:rsidRPr="00FF097C" w:rsidRDefault="00F73DF2" w:rsidP="00E73F04">
      <w:pPr>
        <w:pStyle w:val="Rubrik2"/>
        <w:rPr>
          <w:color w:val="auto"/>
        </w:rPr>
      </w:pPr>
    </w:p>
    <w:p w14:paraId="57308D77" w14:textId="48CFCBF9" w:rsidR="008134A2" w:rsidRPr="00FF097C" w:rsidRDefault="008134A2" w:rsidP="008134A2">
      <w:pPr>
        <w:pStyle w:val="Rubrik2"/>
        <w:rPr>
          <w:color w:val="auto"/>
        </w:rPr>
      </w:pPr>
      <w:r w:rsidRPr="00FF097C">
        <w:rPr>
          <w:color w:val="auto"/>
        </w:rPr>
        <w:t>Elitlicens</w:t>
      </w:r>
    </w:p>
    <w:p w14:paraId="0F00AF3F" w14:textId="2C949118" w:rsidR="00E73F04" w:rsidRPr="00FF097C" w:rsidRDefault="00E73F04" w:rsidP="00E73F04">
      <w:pPr>
        <w:rPr>
          <w:color w:val="auto"/>
        </w:rPr>
      </w:pPr>
      <w:r w:rsidRPr="00FF097C">
        <w:rPr>
          <w:color w:val="auto"/>
        </w:rPr>
        <w:t xml:space="preserve">För att föreningen skall få medverka på elitnivå </w:t>
      </w:r>
      <w:r w:rsidR="008134A2" w:rsidRPr="00FF097C">
        <w:rPr>
          <w:color w:val="auto"/>
        </w:rPr>
        <w:t>har</w:t>
      </w:r>
      <w:r w:rsidR="00E649A2" w:rsidRPr="00FF097C">
        <w:rPr>
          <w:color w:val="auto"/>
        </w:rPr>
        <w:t xml:space="preserve"> </w:t>
      </w:r>
      <w:r w:rsidRPr="00FF097C">
        <w:rPr>
          <w:color w:val="auto"/>
        </w:rPr>
        <w:t>styrelsen</w:t>
      </w:r>
      <w:r w:rsidR="00E649A2" w:rsidRPr="00FF097C">
        <w:rPr>
          <w:color w:val="auto"/>
        </w:rPr>
        <w:t xml:space="preserve"> förnyat elitlicensen.</w:t>
      </w:r>
    </w:p>
    <w:p w14:paraId="284FCCCB" w14:textId="77777777" w:rsidR="00E73F04" w:rsidRPr="00FF097C" w:rsidRDefault="00E73F04" w:rsidP="00DA05AC">
      <w:pPr>
        <w:ind w:left="0" w:firstLine="0"/>
        <w:rPr>
          <w:color w:val="auto"/>
        </w:rPr>
      </w:pPr>
    </w:p>
    <w:p w14:paraId="18705779" w14:textId="77777777" w:rsidR="007407D6" w:rsidRPr="00FF097C" w:rsidRDefault="007407D6" w:rsidP="00667B56">
      <w:pPr>
        <w:pStyle w:val="Rubrik2"/>
        <w:ind w:left="-5"/>
        <w:rPr>
          <w:color w:val="auto"/>
        </w:rPr>
      </w:pPr>
      <w:r w:rsidRPr="00FF097C">
        <w:rPr>
          <w:color w:val="auto"/>
        </w:rPr>
        <w:t xml:space="preserve">Övrigt  </w:t>
      </w:r>
    </w:p>
    <w:p w14:paraId="28D87AA0" w14:textId="0103677B" w:rsidR="007407D6" w:rsidRDefault="007407D6" w:rsidP="00DB4375">
      <w:pPr>
        <w:ind w:left="-5"/>
        <w:rPr>
          <w:color w:val="auto"/>
        </w:rPr>
      </w:pPr>
      <w:r w:rsidRPr="00FF097C">
        <w:rPr>
          <w:color w:val="auto"/>
        </w:rPr>
        <w:t xml:space="preserve">Under året har föreningen </w:t>
      </w:r>
      <w:r w:rsidR="00E93185" w:rsidRPr="00FF097C">
        <w:rPr>
          <w:color w:val="auto"/>
        </w:rPr>
        <w:t xml:space="preserve">genomfört att antal </w:t>
      </w:r>
      <w:r w:rsidRPr="00FF097C">
        <w:rPr>
          <w:color w:val="auto"/>
        </w:rPr>
        <w:t>försäljningsaktiviteter</w:t>
      </w:r>
      <w:r w:rsidR="00F73DF2" w:rsidRPr="00FF097C">
        <w:rPr>
          <w:color w:val="auto"/>
        </w:rPr>
        <w:t>.</w:t>
      </w:r>
      <w:r w:rsidRPr="00FF097C">
        <w:rPr>
          <w:color w:val="auto"/>
        </w:rPr>
        <w:t xml:space="preserve"> Föreningen har haft föräldramöte under hösten</w:t>
      </w:r>
      <w:r w:rsidR="007702D2" w:rsidRPr="00FF097C">
        <w:rPr>
          <w:color w:val="auto"/>
        </w:rPr>
        <w:t xml:space="preserve"> och våren</w:t>
      </w:r>
      <w:r w:rsidRPr="00FF097C">
        <w:rPr>
          <w:color w:val="auto"/>
        </w:rPr>
        <w:t xml:space="preserve"> för att presentera föreningens verksamhet och få fler föräldrar att engagera sig i de olika arbetsgrupper som vi har.</w:t>
      </w:r>
    </w:p>
    <w:p w14:paraId="21E3A306" w14:textId="77777777" w:rsidR="0053766F" w:rsidRDefault="0053766F" w:rsidP="00DB4375">
      <w:pPr>
        <w:ind w:left="-5"/>
        <w:rPr>
          <w:color w:val="auto"/>
        </w:rPr>
      </w:pPr>
    </w:p>
    <w:p w14:paraId="3F8D6449" w14:textId="7FDCD165" w:rsidR="0053766F" w:rsidRDefault="0053766F" w:rsidP="00DB4375">
      <w:pPr>
        <w:ind w:left="-5"/>
        <w:rPr>
          <w:color w:val="auto"/>
        </w:rPr>
      </w:pPr>
      <w:r>
        <w:rPr>
          <w:color w:val="auto"/>
        </w:rPr>
        <w:t>Vi har genomfört HLR-utbildning för samtliga åkare.</w:t>
      </w:r>
    </w:p>
    <w:p w14:paraId="78BC518E" w14:textId="77777777" w:rsidR="0053766F" w:rsidRDefault="0053766F" w:rsidP="00DB4375">
      <w:pPr>
        <w:ind w:left="-5"/>
        <w:rPr>
          <w:color w:val="auto"/>
        </w:rPr>
      </w:pPr>
    </w:p>
    <w:p w14:paraId="51278BD0" w14:textId="7A2359FF" w:rsidR="0053766F" w:rsidRPr="00FF097C" w:rsidRDefault="0053766F" w:rsidP="00DB4375">
      <w:pPr>
        <w:ind w:left="-5"/>
        <w:rPr>
          <w:color w:val="auto"/>
        </w:rPr>
      </w:pPr>
      <w:r>
        <w:rPr>
          <w:color w:val="auto"/>
        </w:rPr>
        <w:t>Vi har genomfört fotografering av alla åkare som var intresserade.</w:t>
      </w:r>
    </w:p>
    <w:p w14:paraId="13E51269" w14:textId="77777777" w:rsidR="00D42589" w:rsidRDefault="00D42589" w:rsidP="00667B56">
      <w:pPr>
        <w:spacing w:after="0" w:line="259" w:lineRule="auto"/>
        <w:ind w:left="0" w:firstLine="0"/>
        <w:rPr>
          <w:color w:val="auto"/>
        </w:rPr>
      </w:pPr>
    </w:p>
    <w:p w14:paraId="5007F9EC" w14:textId="2928A43B" w:rsidR="00BF339C" w:rsidRDefault="00BF339C" w:rsidP="00667B56">
      <w:pPr>
        <w:spacing w:after="0" w:line="259" w:lineRule="auto"/>
        <w:ind w:left="0" w:firstLine="0"/>
        <w:rPr>
          <w:b/>
          <w:bCs/>
          <w:color w:val="auto"/>
        </w:rPr>
      </w:pPr>
      <w:r>
        <w:rPr>
          <w:b/>
          <w:bCs/>
          <w:color w:val="auto"/>
        </w:rPr>
        <w:t>Samhällsengagemang</w:t>
      </w:r>
    </w:p>
    <w:p w14:paraId="537B76CE" w14:textId="17488B56" w:rsidR="00BF339C" w:rsidRPr="00BF339C" w:rsidRDefault="00BF339C" w:rsidP="00667B56">
      <w:pPr>
        <w:spacing w:after="0" w:line="259" w:lineRule="auto"/>
        <w:ind w:left="0" w:firstLine="0"/>
        <w:rPr>
          <w:color w:val="auto"/>
        </w:rPr>
      </w:pPr>
      <w:r>
        <w:rPr>
          <w:color w:val="auto"/>
        </w:rPr>
        <w:t>Vi har, tillsammans med Örebro Hockey Ungdom, aktivt bearbetat politiker och tjänstemän inom Örebro kommun för att få till stånd ytterligare en ishall.</w:t>
      </w:r>
    </w:p>
    <w:p w14:paraId="3E0A0F17" w14:textId="77777777" w:rsidR="00BF339C" w:rsidRDefault="00BF339C" w:rsidP="00667B56">
      <w:pPr>
        <w:spacing w:after="0" w:line="259" w:lineRule="auto"/>
        <w:ind w:left="0" w:firstLine="0"/>
        <w:rPr>
          <w:color w:val="auto"/>
        </w:rPr>
      </w:pPr>
    </w:p>
    <w:p w14:paraId="72A4F10D" w14:textId="77777777" w:rsidR="00BF339C" w:rsidRPr="00FF097C" w:rsidRDefault="00BF339C" w:rsidP="00667B56">
      <w:pPr>
        <w:spacing w:after="0" w:line="259" w:lineRule="auto"/>
        <w:ind w:left="0" w:firstLine="0"/>
        <w:rPr>
          <w:color w:val="auto"/>
        </w:rPr>
      </w:pPr>
    </w:p>
    <w:p w14:paraId="06FFAB32" w14:textId="77777777" w:rsidR="004718A7" w:rsidRDefault="004718A7">
      <w:pPr>
        <w:spacing w:after="160" w:line="259" w:lineRule="auto"/>
        <w:ind w:left="0" w:firstLine="0"/>
        <w:rPr>
          <w:b/>
          <w:color w:val="auto"/>
        </w:rPr>
      </w:pPr>
      <w:r>
        <w:rPr>
          <w:color w:val="auto"/>
        </w:rPr>
        <w:br w:type="page"/>
      </w:r>
    </w:p>
    <w:p w14:paraId="56000828" w14:textId="5459758E" w:rsidR="00D42589" w:rsidRPr="00FF097C" w:rsidRDefault="00F54CFC">
      <w:pPr>
        <w:pStyle w:val="Rubrik2"/>
        <w:ind w:left="-5"/>
        <w:rPr>
          <w:color w:val="auto"/>
        </w:rPr>
      </w:pPr>
      <w:r w:rsidRPr="00FF097C">
        <w:rPr>
          <w:color w:val="auto"/>
        </w:rPr>
        <w:lastRenderedPageBreak/>
        <w:t>Styrelse</w:t>
      </w:r>
      <w:r w:rsidR="007407D6" w:rsidRPr="00FF097C">
        <w:rPr>
          <w:color w:val="auto"/>
        </w:rPr>
        <w:t>n</w:t>
      </w:r>
      <w:r w:rsidRPr="00FF097C">
        <w:rPr>
          <w:color w:val="auto"/>
        </w:rPr>
        <w:t xml:space="preserve"> </w:t>
      </w:r>
      <w:r w:rsidR="004718A7">
        <w:rPr>
          <w:color w:val="auto"/>
        </w:rPr>
        <w:t>2023</w:t>
      </w:r>
    </w:p>
    <w:p w14:paraId="5A45C158" w14:textId="77777777" w:rsidR="00D42589" w:rsidRPr="00FF097C" w:rsidRDefault="00DB6056">
      <w:pPr>
        <w:spacing w:after="0" w:line="259" w:lineRule="auto"/>
        <w:ind w:left="0" w:firstLine="0"/>
        <w:rPr>
          <w:color w:val="auto"/>
        </w:rPr>
      </w:pPr>
      <w:r w:rsidRPr="00FF097C">
        <w:rPr>
          <w:b/>
          <w:color w:val="auto"/>
        </w:rPr>
        <w:t xml:space="preserve"> </w:t>
      </w:r>
    </w:p>
    <w:tbl>
      <w:tblPr>
        <w:tblStyle w:val="TableGrid"/>
        <w:tblW w:w="8433" w:type="dxa"/>
        <w:tblInd w:w="0" w:type="dxa"/>
        <w:tblLook w:val="04A0" w:firstRow="1" w:lastRow="0" w:firstColumn="1" w:lastColumn="0" w:noHBand="0" w:noVBand="1"/>
      </w:tblPr>
      <w:tblGrid>
        <w:gridCol w:w="2608"/>
        <w:gridCol w:w="1304"/>
        <w:gridCol w:w="2610"/>
        <w:gridCol w:w="1911"/>
      </w:tblGrid>
      <w:tr w:rsidR="00FF097C" w:rsidRPr="00FF097C" w14:paraId="5D37850D" w14:textId="77777777" w:rsidTr="00F54CFC">
        <w:trPr>
          <w:trHeight w:val="261"/>
        </w:trPr>
        <w:tc>
          <w:tcPr>
            <w:tcW w:w="3912" w:type="dxa"/>
            <w:gridSpan w:val="2"/>
            <w:tcBorders>
              <w:top w:val="nil"/>
              <w:left w:val="nil"/>
              <w:bottom w:val="nil"/>
              <w:right w:val="nil"/>
            </w:tcBorders>
          </w:tcPr>
          <w:p w14:paraId="41172C81" w14:textId="77777777" w:rsidR="00D42589" w:rsidRPr="00FF097C" w:rsidRDefault="00B66EAF">
            <w:pPr>
              <w:spacing w:after="0" w:line="259" w:lineRule="auto"/>
              <w:ind w:left="0" w:firstLine="0"/>
              <w:rPr>
                <w:color w:val="auto"/>
              </w:rPr>
            </w:pPr>
            <w:r w:rsidRPr="00FF097C">
              <w:rPr>
                <w:color w:val="auto"/>
              </w:rPr>
              <w:t>Fredrik Öjdemark</w:t>
            </w:r>
            <w:r w:rsidR="00DB6056" w:rsidRPr="00FF097C">
              <w:rPr>
                <w:color w:val="auto"/>
              </w:rPr>
              <w:t xml:space="preserve">  </w:t>
            </w:r>
          </w:p>
        </w:tc>
        <w:tc>
          <w:tcPr>
            <w:tcW w:w="2610" w:type="dxa"/>
            <w:tcBorders>
              <w:top w:val="nil"/>
              <w:left w:val="nil"/>
              <w:bottom w:val="nil"/>
              <w:right w:val="nil"/>
            </w:tcBorders>
          </w:tcPr>
          <w:p w14:paraId="31131B0B" w14:textId="766EB953" w:rsidR="00D42589" w:rsidRPr="00FF097C" w:rsidRDefault="009C2003">
            <w:pPr>
              <w:spacing w:after="0" w:line="259" w:lineRule="auto"/>
              <w:ind w:left="0" w:firstLine="0"/>
              <w:rPr>
                <w:color w:val="auto"/>
              </w:rPr>
            </w:pPr>
            <w:r w:rsidRPr="00FF097C">
              <w:rPr>
                <w:color w:val="auto"/>
              </w:rPr>
              <w:t>Åsa Säfström</w:t>
            </w:r>
          </w:p>
        </w:tc>
        <w:tc>
          <w:tcPr>
            <w:tcW w:w="1911" w:type="dxa"/>
            <w:tcBorders>
              <w:top w:val="nil"/>
              <w:left w:val="nil"/>
              <w:bottom w:val="nil"/>
              <w:right w:val="nil"/>
            </w:tcBorders>
          </w:tcPr>
          <w:p w14:paraId="45014817" w14:textId="5E61BE56" w:rsidR="00D42589" w:rsidRPr="00FF097C" w:rsidRDefault="00BF339C">
            <w:pPr>
              <w:spacing w:after="0" w:line="259" w:lineRule="auto"/>
              <w:ind w:left="0" w:firstLine="0"/>
              <w:jc w:val="both"/>
              <w:rPr>
                <w:color w:val="auto"/>
              </w:rPr>
            </w:pPr>
            <w:r>
              <w:rPr>
                <w:color w:val="auto"/>
              </w:rPr>
              <w:t>Lisa Trygg</w:t>
            </w:r>
            <w:r w:rsidR="00DB6056" w:rsidRPr="00FF097C">
              <w:rPr>
                <w:color w:val="auto"/>
              </w:rPr>
              <w:t xml:space="preserve"> </w:t>
            </w:r>
          </w:p>
        </w:tc>
      </w:tr>
      <w:tr w:rsidR="00FF097C" w:rsidRPr="00FF097C" w14:paraId="37DCE3E2" w14:textId="77777777" w:rsidTr="00F54CFC">
        <w:trPr>
          <w:trHeight w:val="580"/>
        </w:trPr>
        <w:tc>
          <w:tcPr>
            <w:tcW w:w="2608" w:type="dxa"/>
            <w:tcBorders>
              <w:top w:val="nil"/>
              <w:left w:val="nil"/>
              <w:bottom w:val="nil"/>
              <w:right w:val="nil"/>
            </w:tcBorders>
          </w:tcPr>
          <w:p w14:paraId="35F836BD" w14:textId="77777777" w:rsidR="00D42589" w:rsidRPr="00FF097C" w:rsidRDefault="00DB6056">
            <w:pPr>
              <w:spacing w:after="0" w:line="259" w:lineRule="auto"/>
              <w:ind w:left="0" w:firstLine="0"/>
              <w:rPr>
                <w:color w:val="auto"/>
              </w:rPr>
            </w:pPr>
            <w:r w:rsidRPr="00FF097C">
              <w:rPr>
                <w:color w:val="auto"/>
              </w:rPr>
              <w:t xml:space="preserve">Ordförande  </w:t>
            </w:r>
          </w:p>
          <w:p w14:paraId="0E58C389" w14:textId="77777777" w:rsidR="00D42589" w:rsidRPr="00FF097C" w:rsidRDefault="00DB6056">
            <w:pPr>
              <w:spacing w:after="0" w:line="259" w:lineRule="auto"/>
              <w:ind w:left="0" w:firstLine="0"/>
              <w:rPr>
                <w:color w:val="auto"/>
              </w:rPr>
            </w:pPr>
            <w:r w:rsidRPr="00FF097C">
              <w:rPr>
                <w:color w:val="auto"/>
              </w:rPr>
              <w:t xml:space="preserve"> </w:t>
            </w:r>
          </w:p>
        </w:tc>
        <w:tc>
          <w:tcPr>
            <w:tcW w:w="1304" w:type="dxa"/>
            <w:tcBorders>
              <w:top w:val="nil"/>
              <w:left w:val="nil"/>
              <w:bottom w:val="nil"/>
              <w:right w:val="nil"/>
            </w:tcBorders>
          </w:tcPr>
          <w:p w14:paraId="7E520E32" w14:textId="77777777" w:rsidR="00D42589" w:rsidRPr="00FF097C" w:rsidRDefault="00DB6056">
            <w:pPr>
              <w:spacing w:after="0" w:line="259" w:lineRule="auto"/>
              <w:ind w:left="0" w:firstLine="0"/>
              <w:rPr>
                <w:color w:val="auto"/>
              </w:rPr>
            </w:pPr>
            <w:r w:rsidRPr="00FF097C">
              <w:rPr>
                <w:color w:val="auto"/>
              </w:rPr>
              <w:t xml:space="preserve"> </w:t>
            </w:r>
          </w:p>
        </w:tc>
        <w:tc>
          <w:tcPr>
            <w:tcW w:w="2610" w:type="dxa"/>
            <w:tcBorders>
              <w:top w:val="nil"/>
              <w:left w:val="nil"/>
              <w:bottom w:val="nil"/>
              <w:right w:val="nil"/>
            </w:tcBorders>
          </w:tcPr>
          <w:p w14:paraId="2CF7938B" w14:textId="77777777" w:rsidR="00D42589" w:rsidRPr="00FF097C" w:rsidRDefault="00B66EAF">
            <w:pPr>
              <w:spacing w:after="0" w:line="259" w:lineRule="auto"/>
              <w:ind w:left="0" w:firstLine="0"/>
              <w:rPr>
                <w:color w:val="auto"/>
              </w:rPr>
            </w:pPr>
            <w:r w:rsidRPr="00FF097C">
              <w:rPr>
                <w:color w:val="auto"/>
              </w:rPr>
              <w:t>Ledamot</w:t>
            </w:r>
          </w:p>
        </w:tc>
        <w:tc>
          <w:tcPr>
            <w:tcW w:w="1911" w:type="dxa"/>
            <w:tcBorders>
              <w:top w:val="nil"/>
              <w:left w:val="nil"/>
              <w:bottom w:val="nil"/>
              <w:right w:val="nil"/>
            </w:tcBorders>
          </w:tcPr>
          <w:p w14:paraId="30E40D3E" w14:textId="77777777" w:rsidR="00D42589" w:rsidRPr="00FF097C" w:rsidRDefault="00DB6056">
            <w:pPr>
              <w:spacing w:after="0" w:line="259" w:lineRule="auto"/>
              <w:ind w:left="0" w:firstLine="0"/>
              <w:rPr>
                <w:color w:val="auto"/>
              </w:rPr>
            </w:pPr>
            <w:r w:rsidRPr="00FF097C">
              <w:rPr>
                <w:color w:val="auto"/>
              </w:rPr>
              <w:t>Sekreterare</w:t>
            </w:r>
          </w:p>
        </w:tc>
      </w:tr>
      <w:tr w:rsidR="00FF097C" w:rsidRPr="00FF097C" w14:paraId="745BECF6" w14:textId="77777777" w:rsidTr="00F54CFC">
        <w:trPr>
          <w:trHeight w:val="289"/>
        </w:trPr>
        <w:tc>
          <w:tcPr>
            <w:tcW w:w="2608" w:type="dxa"/>
            <w:tcBorders>
              <w:top w:val="nil"/>
              <w:left w:val="nil"/>
              <w:bottom w:val="nil"/>
              <w:right w:val="nil"/>
            </w:tcBorders>
          </w:tcPr>
          <w:p w14:paraId="301F1F35" w14:textId="1F627DE8" w:rsidR="00D42589" w:rsidRPr="00FF097C" w:rsidRDefault="00F73DF2">
            <w:pPr>
              <w:spacing w:after="0" w:line="259" w:lineRule="auto"/>
              <w:ind w:left="0" w:firstLine="0"/>
              <w:rPr>
                <w:color w:val="auto"/>
              </w:rPr>
            </w:pPr>
            <w:proofErr w:type="spellStart"/>
            <w:r w:rsidRPr="00FF097C">
              <w:rPr>
                <w:color w:val="auto"/>
              </w:rPr>
              <w:t>Emira</w:t>
            </w:r>
            <w:proofErr w:type="spellEnd"/>
            <w:r w:rsidRPr="00FF097C">
              <w:rPr>
                <w:color w:val="auto"/>
              </w:rPr>
              <w:t xml:space="preserve"> </w:t>
            </w:r>
            <w:proofErr w:type="spellStart"/>
            <w:r w:rsidRPr="00FF097C">
              <w:rPr>
                <w:color w:val="auto"/>
              </w:rPr>
              <w:t>Zeljkovic</w:t>
            </w:r>
            <w:proofErr w:type="spellEnd"/>
            <w:r w:rsidR="00DB6056" w:rsidRPr="00FF097C">
              <w:rPr>
                <w:color w:val="auto"/>
              </w:rPr>
              <w:t xml:space="preserve"> </w:t>
            </w:r>
          </w:p>
        </w:tc>
        <w:tc>
          <w:tcPr>
            <w:tcW w:w="1304" w:type="dxa"/>
            <w:tcBorders>
              <w:top w:val="nil"/>
              <w:left w:val="nil"/>
              <w:bottom w:val="nil"/>
              <w:right w:val="nil"/>
            </w:tcBorders>
          </w:tcPr>
          <w:p w14:paraId="34FD0062" w14:textId="3DB5262A" w:rsidR="00D42589" w:rsidRPr="00FF097C" w:rsidRDefault="00D42589">
            <w:pPr>
              <w:spacing w:after="0" w:line="259" w:lineRule="auto"/>
              <w:ind w:left="0" w:firstLine="0"/>
              <w:rPr>
                <w:color w:val="auto"/>
              </w:rPr>
            </w:pPr>
          </w:p>
        </w:tc>
        <w:tc>
          <w:tcPr>
            <w:tcW w:w="2610" w:type="dxa"/>
            <w:tcBorders>
              <w:top w:val="nil"/>
              <w:left w:val="nil"/>
              <w:bottom w:val="nil"/>
              <w:right w:val="nil"/>
            </w:tcBorders>
          </w:tcPr>
          <w:p w14:paraId="6904780E" w14:textId="76C9755F" w:rsidR="00D42589" w:rsidRPr="00FF097C" w:rsidRDefault="009C2003">
            <w:pPr>
              <w:spacing w:after="0" w:line="259" w:lineRule="auto"/>
              <w:ind w:left="0" w:firstLine="0"/>
              <w:rPr>
                <w:color w:val="auto"/>
              </w:rPr>
            </w:pPr>
            <w:r>
              <w:rPr>
                <w:color w:val="auto"/>
              </w:rPr>
              <w:t>Tove Svensson</w:t>
            </w:r>
          </w:p>
        </w:tc>
        <w:tc>
          <w:tcPr>
            <w:tcW w:w="1911" w:type="dxa"/>
            <w:tcBorders>
              <w:top w:val="nil"/>
              <w:left w:val="nil"/>
              <w:bottom w:val="nil"/>
              <w:right w:val="nil"/>
            </w:tcBorders>
          </w:tcPr>
          <w:p w14:paraId="6B7EA3B9" w14:textId="231C03D0" w:rsidR="00D42589" w:rsidRPr="00FF097C" w:rsidRDefault="00D42589">
            <w:pPr>
              <w:spacing w:after="0" w:line="259" w:lineRule="auto"/>
              <w:ind w:left="0" w:firstLine="0"/>
              <w:rPr>
                <w:color w:val="auto"/>
              </w:rPr>
            </w:pPr>
          </w:p>
        </w:tc>
      </w:tr>
      <w:tr w:rsidR="00FF097C" w:rsidRPr="00FF097C" w14:paraId="7FFC65D1" w14:textId="77777777" w:rsidTr="00F54CFC">
        <w:trPr>
          <w:trHeight w:val="580"/>
        </w:trPr>
        <w:tc>
          <w:tcPr>
            <w:tcW w:w="2608" w:type="dxa"/>
            <w:tcBorders>
              <w:top w:val="nil"/>
              <w:left w:val="nil"/>
              <w:bottom w:val="nil"/>
              <w:right w:val="nil"/>
            </w:tcBorders>
          </w:tcPr>
          <w:p w14:paraId="059E83D8" w14:textId="77777777" w:rsidR="00D42589" w:rsidRPr="00FF097C" w:rsidRDefault="00DB6056">
            <w:pPr>
              <w:tabs>
                <w:tab w:val="center" w:pos="1303"/>
              </w:tabs>
              <w:spacing w:after="0" w:line="259" w:lineRule="auto"/>
              <w:ind w:left="0" w:firstLine="0"/>
              <w:rPr>
                <w:color w:val="auto"/>
              </w:rPr>
            </w:pPr>
            <w:r w:rsidRPr="00FF097C">
              <w:rPr>
                <w:color w:val="auto"/>
              </w:rPr>
              <w:t xml:space="preserve">Kassör </w:t>
            </w:r>
            <w:r w:rsidRPr="00FF097C">
              <w:rPr>
                <w:color w:val="auto"/>
              </w:rPr>
              <w:tab/>
              <w:t xml:space="preserve"> </w:t>
            </w:r>
          </w:p>
          <w:p w14:paraId="2D34AD4B" w14:textId="77777777" w:rsidR="00D42589" w:rsidRPr="00FF097C" w:rsidRDefault="00DB6056">
            <w:pPr>
              <w:spacing w:after="0" w:line="259" w:lineRule="auto"/>
              <w:ind w:left="0" w:firstLine="0"/>
              <w:rPr>
                <w:color w:val="auto"/>
              </w:rPr>
            </w:pPr>
            <w:r w:rsidRPr="00FF097C">
              <w:rPr>
                <w:color w:val="auto"/>
              </w:rPr>
              <w:t xml:space="preserve"> </w:t>
            </w:r>
          </w:p>
        </w:tc>
        <w:tc>
          <w:tcPr>
            <w:tcW w:w="1304" w:type="dxa"/>
            <w:tcBorders>
              <w:top w:val="nil"/>
              <w:left w:val="nil"/>
              <w:bottom w:val="nil"/>
              <w:right w:val="nil"/>
            </w:tcBorders>
          </w:tcPr>
          <w:p w14:paraId="58E8D615" w14:textId="77777777" w:rsidR="00D42589" w:rsidRPr="00FF097C" w:rsidRDefault="00DB6056">
            <w:pPr>
              <w:spacing w:after="0" w:line="259" w:lineRule="auto"/>
              <w:ind w:left="0" w:firstLine="0"/>
              <w:rPr>
                <w:color w:val="auto"/>
              </w:rPr>
            </w:pPr>
            <w:r w:rsidRPr="00FF097C">
              <w:rPr>
                <w:color w:val="auto"/>
              </w:rPr>
              <w:t xml:space="preserve"> </w:t>
            </w:r>
          </w:p>
        </w:tc>
        <w:tc>
          <w:tcPr>
            <w:tcW w:w="2610" w:type="dxa"/>
            <w:tcBorders>
              <w:top w:val="nil"/>
              <w:left w:val="nil"/>
              <w:bottom w:val="nil"/>
              <w:right w:val="nil"/>
            </w:tcBorders>
          </w:tcPr>
          <w:p w14:paraId="7769DA89" w14:textId="77777777" w:rsidR="00D42589" w:rsidRPr="00FF097C" w:rsidRDefault="00F54CFC">
            <w:pPr>
              <w:tabs>
                <w:tab w:val="center" w:pos="1304"/>
              </w:tabs>
              <w:spacing w:after="0" w:line="259" w:lineRule="auto"/>
              <w:ind w:left="0" w:firstLine="0"/>
              <w:rPr>
                <w:color w:val="auto"/>
              </w:rPr>
            </w:pPr>
            <w:r w:rsidRPr="00FF097C">
              <w:rPr>
                <w:color w:val="auto"/>
              </w:rPr>
              <w:t xml:space="preserve">Ledamot </w:t>
            </w:r>
            <w:r w:rsidR="00DB6056" w:rsidRPr="00FF097C">
              <w:rPr>
                <w:color w:val="auto"/>
              </w:rPr>
              <w:t xml:space="preserve"> </w:t>
            </w:r>
          </w:p>
        </w:tc>
        <w:tc>
          <w:tcPr>
            <w:tcW w:w="1911" w:type="dxa"/>
            <w:tcBorders>
              <w:top w:val="nil"/>
              <w:left w:val="nil"/>
              <w:bottom w:val="nil"/>
              <w:right w:val="nil"/>
            </w:tcBorders>
          </w:tcPr>
          <w:p w14:paraId="32F1C417" w14:textId="77777777" w:rsidR="00D42589" w:rsidRPr="00FF097C" w:rsidRDefault="00D42589">
            <w:pPr>
              <w:spacing w:after="0" w:line="259" w:lineRule="auto"/>
              <w:ind w:left="0" w:firstLine="0"/>
              <w:rPr>
                <w:color w:val="auto"/>
              </w:rPr>
            </w:pPr>
          </w:p>
        </w:tc>
      </w:tr>
    </w:tbl>
    <w:p w14:paraId="10DAFD5D" w14:textId="4DC26FC9" w:rsidR="00D42589" w:rsidRPr="00FF097C" w:rsidRDefault="007702D2">
      <w:pPr>
        <w:spacing w:after="0" w:line="259" w:lineRule="auto"/>
        <w:ind w:left="0" w:firstLine="0"/>
        <w:jc w:val="both"/>
        <w:rPr>
          <w:color w:val="auto"/>
        </w:rPr>
      </w:pPr>
      <w:r w:rsidRPr="00FF097C">
        <w:rPr>
          <w:color w:val="auto"/>
        </w:rPr>
        <w:t xml:space="preserve">Martin </w:t>
      </w:r>
      <w:proofErr w:type="spellStart"/>
      <w:r w:rsidRPr="00FF097C">
        <w:rPr>
          <w:color w:val="auto"/>
        </w:rPr>
        <w:t>Aranda</w:t>
      </w:r>
      <w:proofErr w:type="spellEnd"/>
      <w:r w:rsidR="00F54CFC" w:rsidRPr="00FF097C">
        <w:rPr>
          <w:color w:val="auto"/>
        </w:rPr>
        <w:tab/>
      </w:r>
      <w:r w:rsidR="00F54CFC" w:rsidRPr="00FF097C">
        <w:rPr>
          <w:color w:val="auto"/>
        </w:rPr>
        <w:tab/>
      </w:r>
      <w:r w:rsidR="009C2003" w:rsidRPr="00FF097C">
        <w:rPr>
          <w:color w:val="auto"/>
        </w:rPr>
        <w:t>Henric Norin</w:t>
      </w:r>
    </w:p>
    <w:p w14:paraId="3C3684C5" w14:textId="77777777" w:rsidR="00F54CFC" w:rsidRPr="00FF097C" w:rsidRDefault="0048770F">
      <w:pPr>
        <w:spacing w:after="0" w:line="259" w:lineRule="auto"/>
        <w:ind w:left="0" w:firstLine="0"/>
        <w:jc w:val="both"/>
        <w:rPr>
          <w:color w:val="auto"/>
        </w:rPr>
      </w:pPr>
      <w:r w:rsidRPr="00FF097C">
        <w:rPr>
          <w:color w:val="auto"/>
        </w:rPr>
        <w:t>Suppleant</w:t>
      </w:r>
      <w:r w:rsidRPr="00FF097C">
        <w:rPr>
          <w:color w:val="auto"/>
        </w:rPr>
        <w:tab/>
      </w:r>
      <w:r w:rsidRPr="00FF097C">
        <w:rPr>
          <w:color w:val="auto"/>
        </w:rPr>
        <w:tab/>
      </w:r>
      <w:r w:rsidRPr="00FF097C">
        <w:rPr>
          <w:color w:val="auto"/>
        </w:rPr>
        <w:tab/>
      </w:r>
      <w:proofErr w:type="spellStart"/>
      <w:r w:rsidRPr="00FF097C">
        <w:rPr>
          <w:color w:val="auto"/>
        </w:rPr>
        <w:t>Suppleant</w:t>
      </w:r>
      <w:proofErr w:type="spellEnd"/>
      <w:r w:rsidRPr="00FF097C">
        <w:rPr>
          <w:color w:val="auto"/>
        </w:rPr>
        <w:tab/>
      </w:r>
    </w:p>
    <w:sectPr w:rsidR="00F54CFC" w:rsidRPr="00FF097C">
      <w:pgSz w:w="11906" w:h="16838"/>
      <w:pgMar w:top="1470" w:right="1483" w:bottom="138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E4B2C"/>
    <w:multiLevelType w:val="hybridMultilevel"/>
    <w:tmpl w:val="44829B98"/>
    <w:lvl w:ilvl="0" w:tplc="C598E4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2C8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2AAA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1227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6B5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F87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06E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215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292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5248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89"/>
    <w:rsid w:val="00066576"/>
    <w:rsid w:val="00095F60"/>
    <w:rsid w:val="000B0B88"/>
    <w:rsid w:val="00126B74"/>
    <w:rsid w:val="00136550"/>
    <w:rsid w:val="001659EE"/>
    <w:rsid w:val="00203A8A"/>
    <w:rsid w:val="0021041B"/>
    <w:rsid w:val="00282DE0"/>
    <w:rsid w:val="00290735"/>
    <w:rsid w:val="0029369E"/>
    <w:rsid w:val="002A0F87"/>
    <w:rsid w:val="002A2F91"/>
    <w:rsid w:val="003E537F"/>
    <w:rsid w:val="00431216"/>
    <w:rsid w:val="00442DD4"/>
    <w:rsid w:val="00446D48"/>
    <w:rsid w:val="004718A7"/>
    <w:rsid w:val="00480305"/>
    <w:rsid w:val="0048770F"/>
    <w:rsid w:val="0053766F"/>
    <w:rsid w:val="005762D7"/>
    <w:rsid w:val="00580274"/>
    <w:rsid w:val="00667B56"/>
    <w:rsid w:val="007407D6"/>
    <w:rsid w:val="007702D2"/>
    <w:rsid w:val="008134A2"/>
    <w:rsid w:val="00817B0A"/>
    <w:rsid w:val="0083193F"/>
    <w:rsid w:val="008659AF"/>
    <w:rsid w:val="00892E04"/>
    <w:rsid w:val="008D00A8"/>
    <w:rsid w:val="008E3908"/>
    <w:rsid w:val="009902E1"/>
    <w:rsid w:val="009C2003"/>
    <w:rsid w:val="009D678A"/>
    <w:rsid w:val="00A0053E"/>
    <w:rsid w:val="00A43F00"/>
    <w:rsid w:val="00A64C76"/>
    <w:rsid w:val="00B66EAF"/>
    <w:rsid w:val="00B91B1E"/>
    <w:rsid w:val="00BF339C"/>
    <w:rsid w:val="00D0444C"/>
    <w:rsid w:val="00D04B50"/>
    <w:rsid w:val="00D42589"/>
    <w:rsid w:val="00D85A05"/>
    <w:rsid w:val="00DA05AC"/>
    <w:rsid w:val="00DB4375"/>
    <w:rsid w:val="00DB6056"/>
    <w:rsid w:val="00DD6A91"/>
    <w:rsid w:val="00DE1EC4"/>
    <w:rsid w:val="00DF4F18"/>
    <w:rsid w:val="00E649A2"/>
    <w:rsid w:val="00E73F04"/>
    <w:rsid w:val="00E93185"/>
    <w:rsid w:val="00EA0B35"/>
    <w:rsid w:val="00F00EB7"/>
    <w:rsid w:val="00F54CFC"/>
    <w:rsid w:val="00F73DF2"/>
    <w:rsid w:val="00FA21EB"/>
    <w:rsid w:val="00FF097C"/>
    <w:rsid w:val="00FF1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9B70"/>
  <w15:docId w15:val="{63AEFA90-FA71-4529-A447-5D55F712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ahoma" w:eastAsia="Tahoma" w:hAnsi="Tahoma" w:cs="Tahoma"/>
      <w:color w:val="000000"/>
      <w:sz w:val="24"/>
    </w:rPr>
  </w:style>
  <w:style w:type="paragraph" w:styleId="Rubrik1">
    <w:name w:val="heading 1"/>
    <w:next w:val="Normal"/>
    <w:link w:val="Rubrik1Char"/>
    <w:uiPriority w:val="9"/>
    <w:unhideWhenUsed/>
    <w:qFormat/>
    <w:pPr>
      <w:keepNext/>
      <w:keepLines/>
      <w:spacing w:after="0"/>
      <w:outlineLvl w:val="0"/>
    </w:pPr>
    <w:rPr>
      <w:rFonts w:ascii="Tahoma" w:eastAsia="Tahoma" w:hAnsi="Tahoma" w:cs="Tahoma"/>
      <w:b/>
      <w:color w:val="000000"/>
      <w:sz w:val="36"/>
    </w:rPr>
  </w:style>
  <w:style w:type="paragraph" w:styleId="Rubrik2">
    <w:name w:val="heading 2"/>
    <w:next w:val="Normal"/>
    <w:link w:val="Rubrik2Char"/>
    <w:uiPriority w:val="9"/>
    <w:unhideWhenUsed/>
    <w:qFormat/>
    <w:pPr>
      <w:keepNext/>
      <w:keepLines/>
      <w:spacing w:after="0"/>
      <w:ind w:left="10" w:hanging="10"/>
      <w:outlineLvl w:val="1"/>
    </w:pPr>
    <w:rPr>
      <w:rFonts w:ascii="Tahoma" w:eastAsia="Tahoma" w:hAnsi="Tahoma" w:cs="Tahoma"/>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ahoma" w:eastAsia="Tahoma" w:hAnsi="Tahoma" w:cs="Tahoma"/>
      <w:b/>
      <w:color w:val="000000"/>
      <w:sz w:val="36"/>
    </w:rPr>
  </w:style>
  <w:style w:type="character" w:customStyle="1" w:styleId="Rubrik2Char">
    <w:name w:val="Rubrik 2 Char"/>
    <w:link w:val="Rubrik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210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49553">
      <w:bodyDiv w:val="1"/>
      <w:marLeft w:val="0"/>
      <w:marRight w:val="0"/>
      <w:marTop w:val="0"/>
      <w:marBottom w:val="0"/>
      <w:divBdr>
        <w:top w:val="none" w:sz="0" w:space="0" w:color="auto"/>
        <w:left w:val="none" w:sz="0" w:space="0" w:color="auto"/>
        <w:bottom w:val="none" w:sz="0" w:space="0" w:color="auto"/>
        <w:right w:val="none" w:sz="0" w:space="0" w:color="auto"/>
      </w:divBdr>
      <w:divsChild>
        <w:div w:id="2121796468">
          <w:marLeft w:val="0"/>
          <w:marRight w:val="0"/>
          <w:marTop w:val="0"/>
          <w:marBottom w:val="0"/>
          <w:divBdr>
            <w:top w:val="none" w:sz="0" w:space="0" w:color="auto"/>
            <w:left w:val="none" w:sz="0" w:space="0" w:color="auto"/>
            <w:bottom w:val="none" w:sz="0" w:space="0" w:color="auto"/>
            <w:right w:val="none" w:sz="0" w:space="0" w:color="auto"/>
          </w:divBdr>
        </w:div>
        <w:div w:id="2024282969">
          <w:marLeft w:val="0"/>
          <w:marRight w:val="0"/>
          <w:marTop w:val="0"/>
          <w:marBottom w:val="0"/>
          <w:divBdr>
            <w:top w:val="none" w:sz="0" w:space="0" w:color="auto"/>
            <w:left w:val="none" w:sz="0" w:space="0" w:color="auto"/>
            <w:bottom w:val="none" w:sz="0" w:space="0" w:color="auto"/>
            <w:right w:val="none" w:sz="0" w:space="0" w:color="auto"/>
          </w:divBdr>
        </w:div>
        <w:div w:id="740521551">
          <w:marLeft w:val="0"/>
          <w:marRight w:val="0"/>
          <w:marTop w:val="0"/>
          <w:marBottom w:val="0"/>
          <w:divBdr>
            <w:top w:val="none" w:sz="0" w:space="0" w:color="auto"/>
            <w:left w:val="none" w:sz="0" w:space="0" w:color="auto"/>
            <w:bottom w:val="none" w:sz="0" w:space="0" w:color="auto"/>
            <w:right w:val="none" w:sz="0" w:space="0" w:color="auto"/>
          </w:divBdr>
        </w:div>
        <w:div w:id="1326665052">
          <w:marLeft w:val="0"/>
          <w:marRight w:val="0"/>
          <w:marTop w:val="0"/>
          <w:marBottom w:val="0"/>
          <w:divBdr>
            <w:top w:val="none" w:sz="0" w:space="0" w:color="auto"/>
            <w:left w:val="none" w:sz="0" w:space="0" w:color="auto"/>
            <w:bottom w:val="none" w:sz="0" w:space="0" w:color="auto"/>
            <w:right w:val="none" w:sz="0" w:space="0" w:color="auto"/>
          </w:divBdr>
        </w:div>
        <w:div w:id="1717702981">
          <w:marLeft w:val="0"/>
          <w:marRight w:val="0"/>
          <w:marTop w:val="0"/>
          <w:marBottom w:val="0"/>
          <w:divBdr>
            <w:top w:val="none" w:sz="0" w:space="0" w:color="auto"/>
            <w:left w:val="none" w:sz="0" w:space="0" w:color="auto"/>
            <w:bottom w:val="none" w:sz="0" w:space="0" w:color="auto"/>
            <w:right w:val="none" w:sz="0" w:space="0" w:color="auto"/>
          </w:divBdr>
        </w:div>
        <w:div w:id="486828262">
          <w:marLeft w:val="0"/>
          <w:marRight w:val="0"/>
          <w:marTop w:val="0"/>
          <w:marBottom w:val="0"/>
          <w:divBdr>
            <w:top w:val="none" w:sz="0" w:space="0" w:color="auto"/>
            <w:left w:val="none" w:sz="0" w:space="0" w:color="auto"/>
            <w:bottom w:val="none" w:sz="0" w:space="0" w:color="auto"/>
            <w:right w:val="none" w:sz="0" w:space="0" w:color="auto"/>
          </w:divBdr>
        </w:div>
        <w:div w:id="1437023334">
          <w:marLeft w:val="0"/>
          <w:marRight w:val="0"/>
          <w:marTop w:val="0"/>
          <w:marBottom w:val="0"/>
          <w:divBdr>
            <w:top w:val="none" w:sz="0" w:space="0" w:color="auto"/>
            <w:left w:val="none" w:sz="0" w:space="0" w:color="auto"/>
            <w:bottom w:val="none" w:sz="0" w:space="0" w:color="auto"/>
            <w:right w:val="none" w:sz="0" w:space="0" w:color="auto"/>
          </w:divBdr>
        </w:div>
        <w:div w:id="777992562">
          <w:marLeft w:val="0"/>
          <w:marRight w:val="0"/>
          <w:marTop w:val="0"/>
          <w:marBottom w:val="0"/>
          <w:divBdr>
            <w:top w:val="none" w:sz="0" w:space="0" w:color="auto"/>
            <w:left w:val="none" w:sz="0" w:space="0" w:color="auto"/>
            <w:bottom w:val="none" w:sz="0" w:space="0" w:color="auto"/>
            <w:right w:val="none" w:sz="0" w:space="0" w:color="auto"/>
          </w:divBdr>
        </w:div>
        <w:div w:id="1770150877">
          <w:marLeft w:val="0"/>
          <w:marRight w:val="0"/>
          <w:marTop w:val="0"/>
          <w:marBottom w:val="0"/>
          <w:divBdr>
            <w:top w:val="none" w:sz="0" w:space="0" w:color="auto"/>
            <w:left w:val="none" w:sz="0" w:space="0" w:color="auto"/>
            <w:bottom w:val="none" w:sz="0" w:space="0" w:color="auto"/>
            <w:right w:val="none" w:sz="0" w:space="0" w:color="auto"/>
          </w:divBdr>
        </w:div>
        <w:div w:id="1610355535">
          <w:marLeft w:val="0"/>
          <w:marRight w:val="0"/>
          <w:marTop w:val="0"/>
          <w:marBottom w:val="0"/>
          <w:divBdr>
            <w:top w:val="none" w:sz="0" w:space="0" w:color="auto"/>
            <w:left w:val="none" w:sz="0" w:space="0" w:color="auto"/>
            <w:bottom w:val="none" w:sz="0" w:space="0" w:color="auto"/>
            <w:right w:val="none" w:sz="0" w:space="0" w:color="auto"/>
          </w:divBdr>
        </w:div>
        <w:div w:id="1376805809">
          <w:marLeft w:val="0"/>
          <w:marRight w:val="0"/>
          <w:marTop w:val="0"/>
          <w:marBottom w:val="0"/>
          <w:divBdr>
            <w:top w:val="none" w:sz="0" w:space="0" w:color="auto"/>
            <w:left w:val="none" w:sz="0" w:space="0" w:color="auto"/>
            <w:bottom w:val="none" w:sz="0" w:space="0" w:color="auto"/>
            <w:right w:val="none" w:sz="0" w:space="0" w:color="auto"/>
          </w:divBdr>
        </w:div>
        <w:div w:id="907114751">
          <w:marLeft w:val="0"/>
          <w:marRight w:val="0"/>
          <w:marTop w:val="0"/>
          <w:marBottom w:val="0"/>
          <w:divBdr>
            <w:top w:val="none" w:sz="0" w:space="0" w:color="auto"/>
            <w:left w:val="none" w:sz="0" w:space="0" w:color="auto"/>
            <w:bottom w:val="none" w:sz="0" w:space="0" w:color="auto"/>
            <w:right w:val="none" w:sz="0" w:space="0" w:color="auto"/>
          </w:divBdr>
        </w:div>
        <w:div w:id="116224224">
          <w:marLeft w:val="0"/>
          <w:marRight w:val="0"/>
          <w:marTop w:val="0"/>
          <w:marBottom w:val="0"/>
          <w:divBdr>
            <w:top w:val="none" w:sz="0" w:space="0" w:color="auto"/>
            <w:left w:val="none" w:sz="0" w:space="0" w:color="auto"/>
            <w:bottom w:val="none" w:sz="0" w:space="0" w:color="auto"/>
            <w:right w:val="none" w:sz="0" w:space="0" w:color="auto"/>
          </w:divBdr>
        </w:div>
        <w:div w:id="2068989067">
          <w:marLeft w:val="0"/>
          <w:marRight w:val="0"/>
          <w:marTop w:val="0"/>
          <w:marBottom w:val="0"/>
          <w:divBdr>
            <w:top w:val="none" w:sz="0" w:space="0" w:color="auto"/>
            <w:left w:val="none" w:sz="0" w:space="0" w:color="auto"/>
            <w:bottom w:val="none" w:sz="0" w:space="0" w:color="auto"/>
            <w:right w:val="none" w:sz="0" w:space="0" w:color="auto"/>
          </w:divBdr>
        </w:div>
        <w:div w:id="693043877">
          <w:marLeft w:val="0"/>
          <w:marRight w:val="0"/>
          <w:marTop w:val="0"/>
          <w:marBottom w:val="0"/>
          <w:divBdr>
            <w:top w:val="none" w:sz="0" w:space="0" w:color="auto"/>
            <w:left w:val="none" w:sz="0" w:space="0" w:color="auto"/>
            <w:bottom w:val="none" w:sz="0" w:space="0" w:color="auto"/>
            <w:right w:val="none" w:sz="0" w:space="0" w:color="auto"/>
          </w:divBdr>
        </w:div>
        <w:div w:id="119539717">
          <w:marLeft w:val="0"/>
          <w:marRight w:val="0"/>
          <w:marTop w:val="0"/>
          <w:marBottom w:val="0"/>
          <w:divBdr>
            <w:top w:val="none" w:sz="0" w:space="0" w:color="auto"/>
            <w:left w:val="none" w:sz="0" w:space="0" w:color="auto"/>
            <w:bottom w:val="none" w:sz="0" w:space="0" w:color="auto"/>
            <w:right w:val="none" w:sz="0" w:space="0" w:color="auto"/>
          </w:divBdr>
        </w:div>
        <w:div w:id="807866948">
          <w:marLeft w:val="0"/>
          <w:marRight w:val="0"/>
          <w:marTop w:val="0"/>
          <w:marBottom w:val="0"/>
          <w:divBdr>
            <w:top w:val="none" w:sz="0" w:space="0" w:color="auto"/>
            <w:left w:val="none" w:sz="0" w:space="0" w:color="auto"/>
            <w:bottom w:val="none" w:sz="0" w:space="0" w:color="auto"/>
            <w:right w:val="none" w:sz="0" w:space="0" w:color="auto"/>
          </w:divBdr>
        </w:div>
        <w:div w:id="1120345426">
          <w:marLeft w:val="0"/>
          <w:marRight w:val="0"/>
          <w:marTop w:val="0"/>
          <w:marBottom w:val="0"/>
          <w:divBdr>
            <w:top w:val="none" w:sz="0" w:space="0" w:color="auto"/>
            <w:left w:val="none" w:sz="0" w:space="0" w:color="auto"/>
            <w:bottom w:val="none" w:sz="0" w:space="0" w:color="auto"/>
            <w:right w:val="none" w:sz="0" w:space="0" w:color="auto"/>
          </w:divBdr>
        </w:div>
        <w:div w:id="1887598771">
          <w:marLeft w:val="0"/>
          <w:marRight w:val="0"/>
          <w:marTop w:val="0"/>
          <w:marBottom w:val="0"/>
          <w:divBdr>
            <w:top w:val="none" w:sz="0" w:space="0" w:color="auto"/>
            <w:left w:val="none" w:sz="0" w:space="0" w:color="auto"/>
            <w:bottom w:val="none" w:sz="0" w:space="0" w:color="auto"/>
            <w:right w:val="none" w:sz="0" w:space="0" w:color="auto"/>
          </w:divBdr>
        </w:div>
        <w:div w:id="256134946">
          <w:marLeft w:val="0"/>
          <w:marRight w:val="0"/>
          <w:marTop w:val="0"/>
          <w:marBottom w:val="0"/>
          <w:divBdr>
            <w:top w:val="none" w:sz="0" w:space="0" w:color="auto"/>
            <w:left w:val="none" w:sz="0" w:space="0" w:color="auto"/>
            <w:bottom w:val="none" w:sz="0" w:space="0" w:color="auto"/>
            <w:right w:val="none" w:sz="0" w:space="0" w:color="auto"/>
          </w:divBdr>
        </w:div>
        <w:div w:id="1612005203">
          <w:marLeft w:val="0"/>
          <w:marRight w:val="0"/>
          <w:marTop w:val="0"/>
          <w:marBottom w:val="0"/>
          <w:divBdr>
            <w:top w:val="none" w:sz="0" w:space="0" w:color="auto"/>
            <w:left w:val="none" w:sz="0" w:space="0" w:color="auto"/>
            <w:bottom w:val="none" w:sz="0" w:space="0" w:color="auto"/>
            <w:right w:val="none" w:sz="0" w:space="0" w:color="auto"/>
          </w:divBdr>
        </w:div>
        <w:div w:id="1539732246">
          <w:marLeft w:val="0"/>
          <w:marRight w:val="0"/>
          <w:marTop w:val="0"/>
          <w:marBottom w:val="0"/>
          <w:divBdr>
            <w:top w:val="none" w:sz="0" w:space="0" w:color="auto"/>
            <w:left w:val="none" w:sz="0" w:space="0" w:color="auto"/>
            <w:bottom w:val="none" w:sz="0" w:space="0" w:color="auto"/>
            <w:right w:val="none" w:sz="0" w:space="0" w:color="auto"/>
          </w:divBdr>
        </w:div>
        <w:div w:id="723720568">
          <w:marLeft w:val="0"/>
          <w:marRight w:val="0"/>
          <w:marTop w:val="0"/>
          <w:marBottom w:val="0"/>
          <w:divBdr>
            <w:top w:val="none" w:sz="0" w:space="0" w:color="auto"/>
            <w:left w:val="none" w:sz="0" w:space="0" w:color="auto"/>
            <w:bottom w:val="none" w:sz="0" w:space="0" w:color="auto"/>
            <w:right w:val="none" w:sz="0" w:space="0" w:color="auto"/>
          </w:divBdr>
        </w:div>
        <w:div w:id="351032292">
          <w:marLeft w:val="0"/>
          <w:marRight w:val="0"/>
          <w:marTop w:val="0"/>
          <w:marBottom w:val="0"/>
          <w:divBdr>
            <w:top w:val="none" w:sz="0" w:space="0" w:color="auto"/>
            <w:left w:val="none" w:sz="0" w:space="0" w:color="auto"/>
            <w:bottom w:val="none" w:sz="0" w:space="0" w:color="auto"/>
            <w:right w:val="none" w:sz="0" w:space="0" w:color="auto"/>
          </w:divBdr>
        </w:div>
        <w:div w:id="2028096770">
          <w:marLeft w:val="0"/>
          <w:marRight w:val="0"/>
          <w:marTop w:val="0"/>
          <w:marBottom w:val="0"/>
          <w:divBdr>
            <w:top w:val="none" w:sz="0" w:space="0" w:color="auto"/>
            <w:left w:val="none" w:sz="0" w:space="0" w:color="auto"/>
            <w:bottom w:val="none" w:sz="0" w:space="0" w:color="auto"/>
            <w:right w:val="none" w:sz="0" w:space="0" w:color="auto"/>
          </w:divBdr>
        </w:div>
        <w:div w:id="1823960995">
          <w:marLeft w:val="0"/>
          <w:marRight w:val="0"/>
          <w:marTop w:val="0"/>
          <w:marBottom w:val="0"/>
          <w:divBdr>
            <w:top w:val="none" w:sz="0" w:space="0" w:color="auto"/>
            <w:left w:val="none" w:sz="0" w:space="0" w:color="auto"/>
            <w:bottom w:val="none" w:sz="0" w:space="0" w:color="auto"/>
            <w:right w:val="none" w:sz="0" w:space="0" w:color="auto"/>
          </w:divBdr>
        </w:div>
        <w:div w:id="1522665404">
          <w:marLeft w:val="0"/>
          <w:marRight w:val="0"/>
          <w:marTop w:val="0"/>
          <w:marBottom w:val="0"/>
          <w:divBdr>
            <w:top w:val="none" w:sz="0" w:space="0" w:color="auto"/>
            <w:left w:val="none" w:sz="0" w:space="0" w:color="auto"/>
            <w:bottom w:val="none" w:sz="0" w:space="0" w:color="auto"/>
            <w:right w:val="none" w:sz="0" w:space="0" w:color="auto"/>
          </w:divBdr>
        </w:div>
        <w:div w:id="1177891694">
          <w:marLeft w:val="0"/>
          <w:marRight w:val="0"/>
          <w:marTop w:val="0"/>
          <w:marBottom w:val="0"/>
          <w:divBdr>
            <w:top w:val="none" w:sz="0" w:space="0" w:color="auto"/>
            <w:left w:val="none" w:sz="0" w:space="0" w:color="auto"/>
            <w:bottom w:val="none" w:sz="0" w:space="0" w:color="auto"/>
            <w:right w:val="none" w:sz="0" w:space="0" w:color="auto"/>
          </w:divBdr>
        </w:div>
        <w:div w:id="542904333">
          <w:marLeft w:val="0"/>
          <w:marRight w:val="0"/>
          <w:marTop w:val="0"/>
          <w:marBottom w:val="0"/>
          <w:divBdr>
            <w:top w:val="none" w:sz="0" w:space="0" w:color="auto"/>
            <w:left w:val="none" w:sz="0" w:space="0" w:color="auto"/>
            <w:bottom w:val="none" w:sz="0" w:space="0" w:color="auto"/>
            <w:right w:val="none" w:sz="0" w:space="0" w:color="auto"/>
          </w:divBdr>
        </w:div>
        <w:div w:id="1022242282">
          <w:marLeft w:val="0"/>
          <w:marRight w:val="0"/>
          <w:marTop w:val="0"/>
          <w:marBottom w:val="0"/>
          <w:divBdr>
            <w:top w:val="none" w:sz="0" w:space="0" w:color="auto"/>
            <w:left w:val="none" w:sz="0" w:space="0" w:color="auto"/>
            <w:bottom w:val="none" w:sz="0" w:space="0" w:color="auto"/>
            <w:right w:val="none" w:sz="0" w:space="0" w:color="auto"/>
          </w:divBdr>
        </w:div>
        <w:div w:id="1993294589">
          <w:marLeft w:val="0"/>
          <w:marRight w:val="0"/>
          <w:marTop w:val="0"/>
          <w:marBottom w:val="0"/>
          <w:divBdr>
            <w:top w:val="none" w:sz="0" w:space="0" w:color="auto"/>
            <w:left w:val="none" w:sz="0" w:space="0" w:color="auto"/>
            <w:bottom w:val="none" w:sz="0" w:space="0" w:color="auto"/>
            <w:right w:val="none" w:sz="0" w:space="0" w:color="auto"/>
          </w:divBdr>
        </w:div>
        <w:div w:id="2018117197">
          <w:marLeft w:val="0"/>
          <w:marRight w:val="0"/>
          <w:marTop w:val="0"/>
          <w:marBottom w:val="0"/>
          <w:divBdr>
            <w:top w:val="none" w:sz="0" w:space="0" w:color="auto"/>
            <w:left w:val="none" w:sz="0" w:space="0" w:color="auto"/>
            <w:bottom w:val="none" w:sz="0" w:space="0" w:color="auto"/>
            <w:right w:val="none" w:sz="0" w:space="0" w:color="auto"/>
          </w:divBdr>
        </w:div>
        <w:div w:id="1004748385">
          <w:marLeft w:val="0"/>
          <w:marRight w:val="0"/>
          <w:marTop w:val="0"/>
          <w:marBottom w:val="0"/>
          <w:divBdr>
            <w:top w:val="none" w:sz="0" w:space="0" w:color="auto"/>
            <w:left w:val="none" w:sz="0" w:space="0" w:color="auto"/>
            <w:bottom w:val="none" w:sz="0" w:space="0" w:color="auto"/>
            <w:right w:val="none" w:sz="0" w:space="0" w:color="auto"/>
          </w:divBdr>
        </w:div>
        <w:div w:id="406878912">
          <w:marLeft w:val="0"/>
          <w:marRight w:val="0"/>
          <w:marTop w:val="0"/>
          <w:marBottom w:val="0"/>
          <w:divBdr>
            <w:top w:val="none" w:sz="0" w:space="0" w:color="auto"/>
            <w:left w:val="none" w:sz="0" w:space="0" w:color="auto"/>
            <w:bottom w:val="none" w:sz="0" w:space="0" w:color="auto"/>
            <w:right w:val="none" w:sz="0" w:space="0" w:color="auto"/>
          </w:divBdr>
        </w:div>
        <w:div w:id="1025449312">
          <w:marLeft w:val="0"/>
          <w:marRight w:val="0"/>
          <w:marTop w:val="0"/>
          <w:marBottom w:val="0"/>
          <w:divBdr>
            <w:top w:val="none" w:sz="0" w:space="0" w:color="auto"/>
            <w:left w:val="none" w:sz="0" w:space="0" w:color="auto"/>
            <w:bottom w:val="none" w:sz="0" w:space="0" w:color="auto"/>
            <w:right w:val="none" w:sz="0" w:space="0" w:color="auto"/>
          </w:divBdr>
        </w:div>
        <w:div w:id="2064937665">
          <w:marLeft w:val="0"/>
          <w:marRight w:val="0"/>
          <w:marTop w:val="0"/>
          <w:marBottom w:val="0"/>
          <w:divBdr>
            <w:top w:val="none" w:sz="0" w:space="0" w:color="auto"/>
            <w:left w:val="none" w:sz="0" w:space="0" w:color="auto"/>
            <w:bottom w:val="none" w:sz="0" w:space="0" w:color="auto"/>
            <w:right w:val="none" w:sz="0" w:space="0" w:color="auto"/>
          </w:divBdr>
        </w:div>
        <w:div w:id="2102753492">
          <w:marLeft w:val="0"/>
          <w:marRight w:val="0"/>
          <w:marTop w:val="0"/>
          <w:marBottom w:val="0"/>
          <w:divBdr>
            <w:top w:val="none" w:sz="0" w:space="0" w:color="auto"/>
            <w:left w:val="none" w:sz="0" w:space="0" w:color="auto"/>
            <w:bottom w:val="none" w:sz="0" w:space="0" w:color="auto"/>
            <w:right w:val="none" w:sz="0" w:space="0" w:color="auto"/>
          </w:divBdr>
        </w:div>
      </w:divsChild>
    </w:div>
    <w:div w:id="1515608046">
      <w:bodyDiv w:val="1"/>
      <w:marLeft w:val="0"/>
      <w:marRight w:val="0"/>
      <w:marTop w:val="0"/>
      <w:marBottom w:val="0"/>
      <w:divBdr>
        <w:top w:val="none" w:sz="0" w:space="0" w:color="auto"/>
        <w:left w:val="none" w:sz="0" w:space="0" w:color="auto"/>
        <w:bottom w:val="none" w:sz="0" w:space="0" w:color="auto"/>
        <w:right w:val="none" w:sz="0" w:space="0" w:color="auto"/>
      </w:divBdr>
      <w:divsChild>
        <w:div w:id="261648254">
          <w:blockQuote w:val="1"/>
          <w:marLeft w:val="0"/>
          <w:marRight w:val="0"/>
          <w:marTop w:val="100"/>
          <w:marBottom w:val="100"/>
          <w:divBdr>
            <w:top w:val="none" w:sz="0" w:space="0" w:color="auto"/>
            <w:left w:val="single" w:sz="12" w:space="6" w:color="D3D3D3"/>
            <w:bottom w:val="none" w:sz="0" w:space="0" w:color="auto"/>
            <w:right w:val="none" w:sz="0" w:space="0" w:color="auto"/>
          </w:divBdr>
          <w:divsChild>
            <w:div w:id="268926258">
              <w:marLeft w:val="0"/>
              <w:marRight w:val="0"/>
              <w:marTop w:val="0"/>
              <w:marBottom w:val="0"/>
              <w:divBdr>
                <w:top w:val="none" w:sz="0" w:space="0" w:color="auto"/>
                <w:left w:val="none" w:sz="0" w:space="0" w:color="auto"/>
                <w:bottom w:val="none" w:sz="0" w:space="0" w:color="auto"/>
                <w:right w:val="none" w:sz="0" w:space="0" w:color="auto"/>
              </w:divBdr>
              <w:divsChild>
                <w:div w:id="307125041">
                  <w:marLeft w:val="0"/>
                  <w:marRight w:val="0"/>
                  <w:marTop w:val="0"/>
                  <w:marBottom w:val="0"/>
                  <w:divBdr>
                    <w:top w:val="none" w:sz="0" w:space="0" w:color="auto"/>
                    <w:left w:val="none" w:sz="0" w:space="0" w:color="auto"/>
                    <w:bottom w:val="none" w:sz="0" w:space="0" w:color="auto"/>
                    <w:right w:val="none" w:sz="0" w:space="0" w:color="auto"/>
                  </w:divBdr>
                  <w:divsChild>
                    <w:div w:id="1951665269">
                      <w:marLeft w:val="0"/>
                      <w:marRight w:val="0"/>
                      <w:marTop w:val="0"/>
                      <w:marBottom w:val="0"/>
                      <w:divBdr>
                        <w:top w:val="none" w:sz="0" w:space="0" w:color="auto"/>
                        <w:left w:val="none" w:sz="0" w:space="0" w:color="auto"/>
                        <w:bottom w:val="none" w:sz="0" w:space="0" w:color="auto"/>
                        <w:right w:val="none" w:sz="0" w:space="0" w:color="auto"/>
                      </w:divBdr>
                    </w:div>
                    <w:div w:id="1899315825">
                      <w:marLeft w:val="0"/>
                      <w:marRight w:val="0"/>
                      <w:marTop w:val="0"/>
                      <w:marBottom w:val="0"/>
                      <w:divBdr>
                        <w:top w:val="none" w:sz="0" w:space="0" w:color="auto"/>
                        <w:left w:val="none" w:sz="0" w:space="0" w:color="auto"/>
                        <w:bottom w:val="none" w:sz="0" w:space="0" w:color="auto"/>
                        <w:right w:val="none" w:sz="0" w:space="0" w:color="auto"/>
                      </w:divBdr>
                    </w:div>
                    <w:div w:id="289475829">
                      <w:marLeft w:val="0"/>
                      <w:marRight w:val="0"/>
                      <w:marTop w:val="0"/>
                      <w:marBottom w:val="0"/>
                      <w:divBdr>
                        <w:top w:val="none" w:sz="0" w:space="0" w:color="auto"/>
                        <w:left w:val="none" w:sz="0" w:space="0" w:color="auto"/>
                        <w:bottom w:val="none" w:sz="0" w:space="0" w:color="auto"/>
                        <w:right w:val="none" w:sz="0" w:space="0" w:color="auto"/>
                      </w:divBdr>
                    </w:div>
                    <w:div w:id="359860127">
                      <w:marLeft w:val="0"/>
                      <w:marRight w:val="0"/>
                      <w:marTop w:val="0"/>
                      <w:marBottom w:val="0"/>
                      <w:divBdr>
                        <w:top w:val="none" w:sz="0" w:space="0" w:color="auto"/>
                        <w:left w:val="none" w:sz="0" w:space="0" w:color="auto"/>
                        <w:bottom w:val="none" w:sz="0" w:space="0" w:color="auto"/>
                        <w:right w:val="none" w:sz="0" w:space="0" w:color="auto"/>
                      </w:divBdr>
                    </w:div>
                    <w:div w:id="1526753869">
                      <w:marLeft w:val="0"/>
                      <w:marRight w:val="0"/>
                      <w:marTop w:val="0"/>
                      <w:marBottom w:val="0"/>
                      <w:divBdr>
                        <w:top w:val="none" w:sz="0" w:space="0" w:color="auto"/>
                        <w:left w:val="none" w:sz="0" w:space="0" w:color="auto"/>
                        <w:bottom w:val="none" w:sz="0" w:space="0" w:color="auto"/>
                        <w:right w:val="none" w:sz="0" w:space="0" w:color="auto"/>
                      </w:divBdr>
                    </w:div>
                    <w:div w:id="894924255">
                      <w:marLeft w:val="0"/>
                      <w:marRight w:val="0"/>
                      <w:marTop w:val="0"/>
                      <w:marBottom w:val="0"/>
                      <w:divBdr>
                        <w:top w:val="none" w:sz="0" w:space="0" w:color="auto"/>
                        <w:left w:val="none" w:sz="0" w:space="0" w:color="auto"/>
                        <w:bottom w:val="none" w:sz="0" w:space="0" w:color="auto"/>
                        <w:right w:val="none" w:sz="0" w:space="0" w:color="auto"/>
                      </w:divBdr>
                    </w:div>
                    <w:div w:id="672223644">
                      <w:marLeft w:val="0"/>
                      <w:marRight w:val="0"/>
                      <w:marTop w:val="0"/>
                      <w:marBottom w:val="0"/>
                      <w:divBdr>
                        <w:top w:val="none" w:sz="0" w:space="0" w:color="auto"/>
                        <w:left w:val="none" w:sz="0" w:space="0" w:color="auto"/>
                        <w:bottom w:val="none" w:sz="0" w:space="0" w:color="auto"/>
                        <w:right w:val="none" w:sz="0" w:space="0" w:color="auto"/>
                      </w:divBdr>
                    </w:div>
                    <w:div w:id="16080387">
                      <w:marLeft w:val="0"/>
                      <w:marRight w:val="0"/>
                      <w:marTop w:val="0"/>
                      <w:marBottom w:val="0"/>
                      <w:divBdr>
                        <w:top w:val="none" w:sz="0" w:space="0" w:color="auto"/>
                        <w:left w:val="none" w:sz="0" w:space="0" w:color="auto"/>
                        <w:bottom w:val="none" w:sz="0" w:space="0" w:color="auto"/>
                        <w:right w:val="none" w:sz="0" w:space="0" w:color="auto"/>
                      </w:divBdr>
                    </w:div>
                    <w:div w:id="1276907539">
                      <w:marLeft w:val="0"/>
                      <w:marRight w:val="0"/>
                      <w:marTop w:val="0"/>
                      <w:marBottom w:val="0"/>
                      <w:divBdr>
                        <w:top w:val="none" w:sz="0" w:space="0" w:color="auto"/>
                        <w:left w:val="none" w:sz="0" w:space="0" w:color="auto"/>
                        <w:bottom w:val="none" w:sz="0" w:space="0" w:color="auto"/>
                        <w:right w:val="none" w:sz="0" w:space="0" w:color="auto"/>
                      </w:divBdr>
                    </w:div>
                    <w:div w:id="868106290">
                      <w:marLeft w:val="0"/>
                      <w:marRight w:val="0"/>
                      <w:marTop w:val="0"/>
                      <w:marBottom w:val="0"/>
                      <w:divBdr>
                        <w:top w:val="none" w:sz="0" w:space="0" w:color="auto"/>
                        <w:left w:val="none" w:sz="0" w:space="0" w:color="auto"/>
                        <w:bottom w:val="none" w:sz="0" w:space="0" w:color="auto"/>
                        <w:right w:val="none" w:sz="0" w:space="0" w:color="auto"/>
                      </w:divBdr>
                    </w:div>
                    <w:div w:id="1704819514">
                      <w:marLeft w:val="0"/>
                      <w:marRight w:val="0"/>
                      <w:marTop w:val="0"/>
                      <w:marBottom w:val="0"/>
                      <w:divBdr>
                        <w:top w:val="none" w:sz="0" w:space="0" w:color="auto"/>
                        <w:left w:val="none" w:sz="0" w:space="0" w:color="auto"/>
                        <w:bottom w:val="none" w:sz="0" w:space="0" w:color="auto"/>
                        <w:right w:val="none" w:sz="0" w:space="0" w:color="auto"/>
                      </w:divBdr>
                    </w:div>
                    <w:div w:id="399331298">
                      <w:marLeft w:val="0"/>
                      <w:marRight w:val="0"/>
                      <w:marTop w:val="0"/>
                      <w:marBottom w:val="0"/>
                      <w:divBdr>
                        <w:top w:val="none" w:sz="0" w:space="0" w:color="auto"/>
                        <w:left w:val="none" w:sz="0" w:space="0" w:color="auto"/>
                        <w:bottom w:val="none" w:sz="0" w:space="0" w:color="auto"/>
                        <w:right w:val="none" w:sz="0" w:space="0" w:color="auto"/>
                      </w:divBdr>
                    </w:div>
                    <w:div w:id="6472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58503">
      <w:bodyDiv w:val="1"/>
      <w:marLeft w:val="0"/>
      <w:marRight w:val="0"/>
      <w:marTop w:val="0"/>
      <w:marBottom w:val="0"/>
      <w:divBdr>
        <w:top w:val="none" w:sz="0" w:space="0" w:color="auto"/>
        <w:left w:val="none" w:sz="0" w:space="0" w:color="auto"/>
        <w:bottom w:val="none" w:sz="0" w:space="0" w:color="auto"/>
        <w:right w:val="none" w:sz="0" w:space="0" w:color="auto"/>
      </w:divBdr>
    </w:div>
    <w:div w:id="1808666499">
      <w:bodyDiv w:val="1"/>
      <w:marLeft w:val="0"/>
      <w:marRight w:val="0"/>
      <w:marTop w:val="0"/>
      <w:marBottom w:val="0"/>
      <w:divBdr>
        <w:top w:val="none" w:sz="0" w:space="0" w:color="auto"/>
        <w:left w:val="none" w:sz="0" w:space="0" w:color="auto"/>
        <w:bottom w:val="none" w:sz="0" w:space="0" w:color="auto"/>
        <w:right w:val="none" w:sz="0" w:space="0" w:color="auto"/>
      </w:divBdr>
      <w:divsChild>
        <w:div w:id="2104720438">
          <w:marLeft w:val="0"/>
          <w:marRight w:val="0"/>
          <w:marTop w:val="0"/>
          <w:marBottom w:val="0"/>
          <w:divBdr>
            <w:top w:val="none" w:sz="0" w:space="0" w:color="auto"/>
            <w:left w:val="none" w:sz="0" w:space="0" w:color="auto"/>
            <w:bottom w:val="none" w:sz="0" w:space="0" w:color="auto"/>
            <w:right w:val="none" w:sz="0" w:space="0" w:color="auto"/>
          </w:divBdr>
        </w:div>
        <w:div w:id="1131289742">
          <w:marLeft w:val="0"/>
          <w:marRight w:val="0"/>
          <w:marTop w:val="0"/>
          <w:marBottom w:val="0"/>
          <w:divBdr>
            <w:top w:val="none" w:sz="0" w:space="0" w:color="auto"/>
            <w:left w:val="none" w:sz="0" w:space="0" w:color="auto"/>
            <w:bottom w:val="none" w:sz="0" w:space="0" w:color="auto"/>
            <w:right w:val="none" w:sz="0" w:space="0" w:color="auto"/>
          </w:divBdr>
        </w:div>
        <w:div w:id="1930196515">
          <w:marLeft w:val="0"/>
          <w:marRight w:val="0"/>
          <w:marTop w:val="0"/>
          <w:marBottom w:val="0"/>
          <w:divBdr>
            <w:top w:val="none" w:sz="0" w:space="0" w:color="auto"/>
            <w:left w:val="none" w:sz="0" w:space="0" w:color="auto"/>
            <w:bottom w:val="none" w:sz="0" w:space="0" w:color="auto"/>
            <w:right w:val="none" w:sz="0" w:space="0" w:color="auto"/>
          </w:divBdr>
        </w:div>
        <w:div w:id="913512737">
          <w:marLeft w:val="0"/>
          <w:marRight w:val="0"/>
          <w:marTop w:val="0"/>
          <w:marBottom w:val="0"/>
          <w:divBdr>
            <w:top w:val="none" w:sz="0" w:space="0" w:color="auto"/>
            <w:left w:val="none" w:sz="0" w:space="0" w:color="auto"/>
            <w:bottom w:val="none" w:sz="0" w:space="0" w:color="auto"/>
            <w:right w:val="none" w:sz="0" w:space="0" w:color="auto"/>
          </w:divBdr>
        </w:div>
        <w:div w:id="661393406">
          <w:marLeft w:val="0"/>
          <w:marRight w:val="0"/>
          <w:marTop w:val="0"/>
          <w:marBottom w:val="0"/>
          <w:divBdr>
            <w:top w:val="none" w:sz="0" w:space="0" w:color="auto"/>
            <w:left w:val="none" w:sz="0" w:space="0" w:color="auto"/>
            <w:bottom w:val="none" w:sz="0" w:space="0" w:color="auto"/>
            <w:right w:val="none" w:sz="0" w:space="0" w:color="auto"/>
          </w:divBdr>
        </w:div>
        <w:div w:id="260839467">
          <w:marLeft w:val="0"/>
          <w:marRight w:val="0"/>
          <w:marTop w:val="0"/>
          <w:marBottom w:val="0"/>
          <w:divBdr>
            <w:top w:val="none" w:sz="0" w:space="0" w:color="auto"/>
            <w:left w:val="none" w:sz="0" w:space="0" w:color="auto"/>
            <w:bottom w:val="none" w:sz="0" w:space="0" w:color="auto"/>
            <w:right w:val="none" w:sz="0" w:space="0" w:color="auto"/>
          </w:divBdr>
        </w:div>
        <w:div w:id="985859427">
          <w:marLeft w:val="0"/>
          <w:marRight w:val="0"/>
          <w:marTop w:val="0"/>
          <w:marBottom w:val="0"/>
          <w:divBdr>
            <w:top w:val="none" w:sz="0" w:space="0" w:color="auto"/>
            <w:left w:val="none" w:sz="0" w:space="0" w:color="auto"/>
            <w:bottom w:val="none" w:sz="0" w:space="0" w:color="auto"/>
            <w:right w:val="none" w:sz="0" w:space="0" w:color="auto"/>
          </w:divBdr>
        </w:div>
        <w:div w:id="574048715">
          <w:marLeft w:val="0"/>
          <w:marRight w:val="0"/>
          <w:marTop w:val="0"/>
          <w:marBottom w:val="0"/>
          <w:divBdr>
            <w:top w:val="none" w:sz="0" w:space="0" w:color="auto"/>
            <w:left w:val="none" w:sz="0" w:space="0" w:color="auto"/>
            <w:bottom w:val="none" w:sz="0" w:space="0" w:color="auto"/>
            <w:right w:val="none" w:sz="0" w:space="0" w:color="auto"/>
          </w:divBdr>
        </w:div>
        <w:div w:id="63842257">
          <w:marLeft w:val="0"/>
          <w:marRight w:val="0"/>
          <w:marTop w:val="0"/>
          <w:marBottom w:val="0"/>
          <w:divBdr>
            <w:top w:val="none" w:sz="0" w:space="0" w:color="auto"/>
            <w:left w:val="none" w:sz="0" w:space="0" w:color="auto"/>
            <w:bottom w:val="none" w:sz="0" w:space="0" w:color="auto"/>
            <w:right w:val="none" w:sz="0" w:space="0" w:color="auto"/>
          </w:divBdr>
        </w:div>
        <w:div w:id="140120552">
          <w:marLeft w:val="0"/>
          <w:marRight w:val="0"/>
          <w:marTop w:val="0"/>
          <w:marBottom w:val="0"/>
          <w:divBdr>
            <w:top w:val="none" w:sz="0" w:space="0" w:color="auto"/>
            <w:left w:val="none" w:sz="0" w:space="0" w:color="auto"/>
            <w:bottom w:val="none" w:sz="0" w:space="0" w:color="auto"/>
            <w:right w:val="none" w:sz="0" w:space="0" w:color="auto"/>
          </w:divBdr>
        </w:div>
      </w:divsChild>
    </w:div>
    <w:div w:id="20384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577</Words>
  <Characters>3061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Protokoll</vt:lpstr>
    </vt:vector>
  </TitlesOfParts>
  <Company>Kumla kommun</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user</dc:creator>
  <cp:keywords/>
  <cp:lastModifiedBy>Fredrik Öjdemark</cp:lastModifiedBy>
  <cp:revision>3</cp:revision>
  <cp:lastPrinted>2022-05-31T12:33:00Z</cp:lastPrinted>
  <dcterms:created xsi:type="dcterms:W3CDTF">2024-05-27T15:14:00Z</dcterms:created>
  <dcterms:modified xsi:type="dcterms:W3CDTF">2024-05-28T14:00:00Z</dcterms:modified>
</cp:coreProperties>
</file>