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7AB0" w14:textId="77777777" w:rsidR="005D104C" w:rsidRDefault="00AB3507">
      <w:pPr>
        <w:pStyle w:val="Brdtext"/>
        <w:rPr>
          <w:rStyle w:val="Ingen"/>
          <w:rFonts w:ascii="Times New Roman" w:hAnsi="Times New Roman"/>
          <w:b/>
          <w:bCs/>
          <w:kern w:val="0"/>
          <w:sz w:val="24"/>
          <w:szCs w:val="24"/>
        </w:rPr>
      </w:pPr>
      <w:r>
        <w:rPr>
          <w:rStyle w:val="Ingen"/>
          <w:noProof/>
        </w:rPr>
        <w:drawing>
          <wp:anchor distT="152400" distB="152400" distL="152400" distR="152400" simplePos="0" relativeHeight="251659264" behindDoc="0" locked="0" layoutInCell="1" allowOverlap="1" wp14:anchorId="168C7A20" wp14:editId="2635D094">
            <wp:simplePos x="0" y="0"/>
            <wp:positionH relativeFrom="page">
              <wp:posOffset>3086100</wp:posOffset>
            </wp:positionH>
            <wp:positionV relativeFrom="page">
              <wp:posOffset>145415</wp:posOffset>
            </wp:positionV>
            <wp:extent cx="1155065" cy="114046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G_617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6171.jpeg" descr="IMG_617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140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A85882E" w14:textId="77777777" w:rsidR="005D104C" w:rsidRDefault="005D104C">
      <w:pPr>
        <w:pStyle w:val="Brdtext"/>
        <w:rPr>
          <w:rStyle w:val="Ingen"/>
          <w:rFonts w:ascii="Times New Roman" w:hAnsi="Times New Roman"/>
          <w:b/>
          <w:bCs/>
          <w:kern w:val="0"/>
          <w:sz w:val="24"/>
          <w:szCs w:val="24"/>
        </w:rPr>
      </w:pPr>
    </w:p>
    <w:p w14:paraId="4FC6292C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NOL IK Nyhetsbrev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–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Mars 2025</w:t>
      </w:r>
    </w:p>
    <w:p w14:paraId="00265C5F" w14:textId="77777777" w:rsidR="005D104C" w:rsidRDefault="00AB350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kern w:val="0"/>
          <w:sz w:val="24"/>
          <w:szCs w:val="24"/>
        </w:rPr>
        <w:t>Hej k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ra medlemmar!</w:t>
      </w:r>
    </w:p>
    <w:p w14:paraId="5AB264C1" w14:textId="77777777" w:rsidR="005D104C" w:rsidRDefault="00AB350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ntligen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det dags 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fotbollss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songen att dra </w:t>
      </w:r>
      <w:proofErr w:type="gramStart"/>
      <w:r>
        <w:rPr>
          <w:rStyle w:val="Ingen"/>
          <w:rFonts w:ascii="Times New Roman" w:hAnsi="Times New Roman"/>
          <w:kern w:val="0"/>
          <w:sz w:val="24"/>
          <w:szCs w:val="24"/>
        </w:rPr>
        <w:t>ig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ng</w:t>
      </w:r>
      <w:proofErr w:type="gramEnd"/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 igen, vilket ocks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inneb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nya m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nadsbrev med uppdateringar om vad som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p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g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ng i 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fina 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rening.</w:t>
      </w:r>
    </w:p>
    <w:p w14:paraId="08D01B75" w14:textId="77777777" w:rsidR="005D104C" w:rsidRDefault="005D104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</w:rPr>
      </w:pPr>
    </w:p>
    <w:p w14:paraId="32BA031D" w14:textId="77777777" w:rsidR="005D104C" w:rsidRDefault="00AB350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Å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rsm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ö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te</w:t>
      </w:r>
    </w:p>
    <w:p w14:paraId="25163E70" w14:textId="695749EE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L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rdagen den 30 mars</w:t>
      </w:r>
      <w:r>
        <w:rPr>
          <w:rStyle w:val="Ingen"/>
          <w:rFonts w:ascii="Times New Roman" w:hAnsi="Times New Roman"/>
          <w:sz w:val="24"/>
          <w:szCs w:val="24"/>
        </w:rPr>
        <w:t xml:space="preserve"> var det dags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reningens 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rsm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te, d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vi bl.a. gick in genom det g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 xml:space="preserve">ngna 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rets r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kenskaper samt diskuterade motioner som inkommit</w:t>
      </w:r>
    </w:p>
    <w:p w14:paraId="61660C6D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rsm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tet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ett viktigt och utm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rkt tillf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lle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alla medlemmar att f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en djupare insyn i klubben och dess verksamhet, m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jligheten att st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lla fr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gor och dela med sig av tankar och id</w:t>
      </w:r>
      <w:r>
        <w:rPr>
          <w:rStyle w:val="Ingen"/>
          <w:rFonts w:ascii="Times New Roman" w:hAnsi="Times New Roman"/>
          <w:sz w:val="24"/>
          <w:szCs w:val="24"/>
        </w:rPr>
        <w:t>é</w:t>
      </w:r>
      <w:r>
        <w:rPr>
          <w:rStyle w:val="Ingen"/>
          <w:rFonts w:ascii="Times New Roman" w:hAnsi="Times New Roman"/>
          <w:sz w:val="24"/>
          <w:szCs w:val="24"/>
        </w:rPr>
        <w:t>er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framtiden.</w:t>
      </w:r>
    </w:p>
    <w:p w14:paraId="22F7A537" w14:textId="4EEB478E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Vi vill ocks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passa p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att tacka avg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ende styrelsemedlemmar, Micke</w:t>
      </w:r>
      <w:r>
        <w:rPr>
          <w:rStyle w:val="Ingen"/>
          <w:rFonts w:ascii="Times New Roman" w:hAnsi="Times New Roman"/>
          <w:sz w:val="24"/>
          <w:szCs w:val="24"/>
        </w:rPr>
        <w:t xml:space="preserve"> Glans Karlsson, Maria K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llgren och William </w:t>
      </w:r>
      <w:proofErr w:type="spellStart"/>
      <w:r>
        <w:rPr>
          <w:rStyle w:val="Ingen"/>
          <w:rFonts w:ascii="Times New Roman" w:hAnsi="Times New Roman"/>
          <w:sz w:val="24"/>
          <w:szCs w:val="24"/>
        </w:rPr>
        <w:t>Lyckner</w:t>
      </w:r>
      <w:proofErr w:type="spellEnd"/>
      <w:r>
        <w:rPr>
          <w:rStyle w:val="Ingen"/>
          <w:rFonts w:ascii="Times New Roman" w:hAnsi="Times New Roman"/>
          <w:sz w:val="24"/>
          <w:szCs w:val="24"/>
        </w:rPr>
        <w:t>.</w:t>
      </w:r>
    </w:p>
    <w:p w14:paraId="1189ECE0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Tack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r alla timmar ni lagt ner, allt arbete ni </w:t>
      </w:r>
      <w:r>
        <w:rPr>
          <w:rStyle w:val="Ingen"/>
          <w:rFonts w:ascii="Times New Roman" w:hAnsi="Times New Roman"/>
          <w:sz w:val="24"/>
          <w:szCs w:val="24"/>
        </w:rPr>
        <w:t>gjort och all gl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dje och trygghet ni har hj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lpt till att skapa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v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ra barn och ungdomar.</w:t>
      </w:r>
    </w:p>
    <w:p w14:paraId="73510232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 xml:space="preserve"> Vi 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nskar er allt gott! </w:t>
      </w:r>
    </w:p>
    <w:p w14:paraId="05CE3A8B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</w:rPr>
      </w:pPr>
      <w:r>
        <w:rPr>
          <w:rStyle w:val="Ingen"/>
          <w:rFonts w:ascii="Times New Roman" w:hAnsi="Times New Roman"/>
          <w:sz w:val="24"/>
          <w:szCs w:val="24"/>
        </w:rPr>
        <w:t>Samtidigt som vi s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ger tack och hej d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till Micke, Maria och William s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s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ger vi hej och varmt v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lkomna till v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 xml:space="preserve">ra nya styrelsemedlemmar, Johan Norman och Johan </w:t>
      </w:r>
      <w:proofErr w:type="spellStart"/>
      <w:r>
        <w:rPr>
          <w:rStyle w:val="Ingen"/>
          <w:rFonts w:ascii="Times New Roman" w:hAnsi="Times New Roman"/>
          <w:sz w:val="24"/>
          <w:szCs w:val="24"/>
        </w:rPr>
        <w:t>Luckhaus</w:t>
      </w:r>
      <w:proofErr w:type="spellEnd"/>
      <w:r>
        <w:rPr>
          <w:rStyle w:val="Ingen"/>
          <w:rFonts w:ascii="Times New Roman" w:hAnsi="Times New Roman"/>
          <w:sz w:val="24"/>
          <w:szCs w:val="24"/>
        </w:rPr>
        <w:t>.</w:t>
      </w:r>
    </w:p>
    <w:p w14:paraId="53A89C12" w14:textId="77777777" w:rsidR="005D104C" w:rsidRDefault="005D104C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14:paraId="06783383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Ny styrelse f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ö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r 2025:</w:t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hAnsi="Times New Roman"/>
          <w:sz w:val="24"/>
          <w:szCs w:val="24"/>
        </w:rPr>
        <w:t>Ordf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rande: Madelene Hentil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br/>
      </w:r>
      <w:r>
        <w:rPr>
          <w:rStyle w:val="Ingen"/>
          <w:rFonts w:ascii="Times New Roman" w:hAnsi="Times New Roman"/>
          <w:sz w:val="24"/>
          <w:szCs w:val="24"/>
        </w:rPr>
        <w:t>Vice Ordf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rande: Maria Houshmand</w:t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hAnsi="Times New Roman"/>
          <w:sz w:val="24"/>
          <w:szCs w:val="24"/>
        </w:rPr>
        <w:t>Kass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r: Johan Norman</w:t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hAnsi="Times New Roman"/>
          <w:sz w:val="24"/>
          <w:szCs w:val="24"/>
        </w:rPr>
        <w:t>Sekreterare: Jennie Sahlbro</w:t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hAnsi="Times New Roman"/>
          <w:sz w:val="24"/>
          <w:szCs w:val="24"/>
        </w:rPr>
        <w:t>Ledamot: Elin Eklund</w:t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hAnsi="Times New Roman"/>
          <w:sz w:val="24"/>
          <w:szCs w:val="24"/>
        </w:rPr>
        <w:t xml:space="preserve">Ledamot: Andreas Martinsson </w:t>
      </w:r>
      <w:proofErr w:type="spellStart"/>
      <w:r>
        <w:rPr>
          <w:rStyle w:val="Ingen"/>
          <w:rFonts w:ascii="Times New Roman" w:hAnsi="Times New Roman"/>
          <w:sz w:val="24"/>
          <w:szCs w:val="24"/>
        </w:rPr>
        <w:t>Lyckner</w:t>
      </w:r>
      <w:proofErr w:type="spellEnd"/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Style w:val="Ingen"/>
          <w:rFonts w:ascii="Times New Roman" w:hAnsi="Times New Roman"/>
          <w:sz w:val="24"/>
          <w:szCs w:val="24"/>
        </w:rPr>
        <w:t>Ledarmot</w:t>
      </w:r>
      <w:proofErr w:type="spellEnd"/>
      <w:r>
        <w:rPr>
          <w:rStyle w:val="Ingen"/>
          <w:rFonts w:ascii="Times New Roman" w:hAnsi="Times New Roman"/>
          <w:sz w:val="24"/>
          <w:szCs w:val="24"/>
        </w:rPr>
        <w:t xml:space="preserve">: Johan </w:t>
      </w:r>
      <w:proofErr w:type="spellStart"/>
      <w:r>
        <w:rPr>
          <w:rStyle w:val="Ingen"/>
          <w:rFonts w:ascii="Times New Roman" w:hAnsi="Times New Roman"/>
          <w:sz w:val="24"/>
          <w:szCs w:val="24"/>
        </w:rPr>
        <w:t>Luckhaus</w:t>
      </w:r>
      <w:proofErr w:type="spellEnd"/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Vi s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ö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ker just nu en ny engagerad ledamot till v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å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r styrelse:</w:t>
      </w:r>
    </w:p>
    <w:p w14:paraId="4C5CDB51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Om du brinner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reningslivet och vill vara med och utveckla Nol IK till en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nnu b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ttre plats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v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 xml:space="preserve">ra barn och unga </w:t>
      </w:r>
      <w:r>
        <w:rPr>
          <w:rStyle w:val="Ingen"/>
          <w:rFonts w:ascii="Times New Roman" w:hAnsi="Times New Roman"/>
          <w:sz w:val="24"/>
          <w:szCs w:val="24"/>
        </w:rPr>
        <w:t xml:space="preserve">– </w:t>
      </w:r>
      <w:r>
        <w:rPr>
          <w:rStyle w:val="Ingen"/>
          <w:rFonts w:ascii="Times New Roman" w:hAnsi="Times New Roman"/>
          <w:sz w:val="24"/>
          <w:szCs w:val="24"/>
        </w:rPr>
        <w:t>tveka inte att h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ra av dig. Det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en fantastisk m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jlighet att p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verka, skapa gemenskap och bidra till n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got meningsfullt.</w:t>
      </w:r>
    </w:p>
    <w:p w14:paraId="21568B25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 xml:space="preserve">Intresserad? Kontakta Marcus </w:t>
      </w:r>
      <w:proofErr w:type="spellStart"/>
      <w:r>
        <w:rPr>
          <w:rStyle w:val="Ingen"/>
          <w:rFonts w:ascii="Times New Roman" w:hAnsi="Times New Roman"/>
          <w:sz w:val="24"/>
          <w:szCs w:val="24"/>
        </w:rPr>
        <w:t>Oddhammar</w:t>
      </w:r>
      <w:proofErr w:type="spellEnd"/>
      <w:r>
        <w:rPr>
          <w:rStyle w:val="Ingen"/>
          <w:rFonts w:ascii="Times New Roman" w:hAnsi="Times New Roman"/>
          <w:sz w:val="24"/>
          <w:szCs w:val="24"/>
        </w:rPr>
        <w:t xml:space="preserve">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mer information. Vi ser fram emot att h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ra fr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n dig!</w:t>
      </w:r>
    </w:p>
    <w:p w14:paraId="1024C051" w14:textId="77777777" w:rsidR="005D104C" w:rsidRDefault="005D104C">
      <w:pPr>
        <w:pStyle w:val="Brdtext"/>
        <w:spacing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14:paraId="00B89225" w14:textId="77777777" w:rsidR="00AB3507" w:rsidRDefault="00AB3507">
      <w:pPr>
        <w:pStyle w:val="Brdtext"/>
        <w:rPr>
          <w:rStyle w:val="Ingen"/>
          <w:rFonts w:ascii="Times New Roman" w:hAnsi="Times New Roman"/>
          <w:b/>
          <w:bCs/>
          <w:sz w:val="24"/>
          <w:szCs w:val="24"/>
          <w:u w:val="single"/>
        </w:rPr>
      </w:pPr>
    </w:p>
    <w:p w14:paraId="6CF2ADE7" w14:textId="04FD33CA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lastRenderedPageBreak/>
        <w:t>St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ä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ddagen </w:t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hAnsi="Times New Roman"/>
          <w:sz w:val="24"/>
          <w:szCs w:val="24"/>
        </w:rPr>
        <w:t>Vi i styrelsen vill skicka ut ett STORT tack till alla er som deltog p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st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ddagen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rra veckan.</w:t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hAnsi="Times New Roman"/>
          <w:sz w:val="24"/>
          <w:szCs w:val="24"/>
        </w:rPr>
        <w:t>Vilken kraftsamling och uppslutning!</w:t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hAnsi="Times New Roman"/>
          <w:sz w:val="24"/>
          <w:szCs w:val="24"/>
        </w:rPr>
        <w:t xml:space="preserve">Vi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s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tacksamma och ni gjorde ett kanonjobb!</w:t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</w:p>
    <w:p w14:paraId="350665E3" w14:textId="77777777" w:rsidR="005D104C" w:rsidRDefault="00AB3507">
      <w:pPr>
        <w:pStyle w:val="Brdtext"/>
        <w:spacing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Klubbstugan f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å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r nytt liv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tack f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ö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r ert engagemang!</w:t>
      </w:r>
    </w:p>
    <w:p w14:paraId="517F8FC1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Som ni s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kert har sett har m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lning och renovering p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g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 xml:space="preserve">tt en tid i klubbstugan. Nu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r vi inne i slutfasen, och det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</w:t>
      </w:r>
      <w:r>
        <w:rPr>
          <w:rStyle w:val="Ingen"/>
          <w:rFonts w:ascii="Times New Roman" w:hAnsi="Times New Roman"/>
          <w:sz w:val="24"/>
          <w:szCs w:val="24"/>
        </w:rPr>
        <w:t xml:space="preserve"> inte mycket kvar innan allt st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 klart.</w:t>
      </w:r>
    </w:p>
    <w:p w14:paraId="25BAB43C" w14:textId="2319D124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Alla omkl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dningsrum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m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lade p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v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ggar, bänkar,</w:t>
      </w:r>
      <w:r>
        <w:rPr>
          <w:rStyle w:val="Ingen"/>
          <w:rFonts w:ascii="Times New Roman" w:hAnsi="Times New Roman"/>
          <w:sz w:val="24"/>
          <w:szCs w:val="24"/>
        </w:rPr>
        <w:t xml:space="preserve"> kl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dh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ngare,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nster, d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rrposter och d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rrar. Vi har satt upp nya whiteboardtavlor i alla rummen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att underl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tta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ledarna och spelare att ha genomg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ngar och taktiksnack inf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s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v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 matcher som tr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ningar. Alla duschrum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dessutom renoverade s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vi uppmanar er alla att anv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nda dom. Nya duschskrapor har ocks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placerats ut i varje duschrum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att underl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tta st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dningen efter tr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ningar/matcher. </w:t>
      </w:r>
    </w:p>
    <w:p w14:paraId="06A12277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I caf</w:t>
      </w:r>
      <w:r>
        <w:rPr>
          <w:rStyle w:val="Ingen"/>
          <w:rFonts w:ascii="Times New Roman" w:hAnsi="Times New Roman"/>
          <w:sz w:val="24"/>
          <w:szCs w:val="24"/>
        </w:rPr>
        <w:t>é</w:t>
      </w:r>
      <w:r>
        <w:rPr>
          <w:rStyle w:val="Ingen"/>
          <w:rFonts w:ascii="Times New Roman" w:hAnsi="Times New Roman"/>
          <w:sz w:val="24"/>
          <w:szCs w:val="24"/>
        </w:rPr>
        <w:t xml:space="preserve">delen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alla v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ggar, d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rrposter, d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rrar och caf</w:t>
      </w:r>
      <w:r>
        <w:rPr>
          <w:rStyle w:val="Ingen"/>
          <w:rFonts w:ascii="Times New Roman" w:hAnsi="Times New Roman"/>
          <w:sz w:val="24"/>
          <w:szCs w:val="24"/>
        </w:rPr>
        <w:t xml:space="preserve">é </w:t>
      </w:r>
      <w:r>
        <w:rPr>
          <w:rStyle w:val="Ingen"/>
          <w:rFonts w:ascii="Times New Roman" w:hAnsi="Times New Roman"/>
          <w:sz w:val="24"/>
          <w:szCs w:val="24"/>
        </w:rPr>
        <w:t>b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nken m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lade. Nya m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bler har k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pts in och nya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rvaringssk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p i k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ket har kommit p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proofErr w:type="gramStart"/>
      <w:r>
        <w:rPr>
          <w:rStyle w:val="Ingen"/>
          <w:rFonts w:ascii="Times New Roman" w:hAnsi="Times New Roman"/>
          <w:sz w:val="24"/>
          <w:szCs w:val="24"/>
        </w:rPr>
        <w:t>plats .</w:t>
      </w:r>
      <w:proofErr w:type="gramEnd"/>
      <w:r>
        <w:rPr>
          <w:rStyle w:val="Ingen"/>
          <w:rFonts w:ascii="Times New Roman" w:hAnsi="Times New Roman"/>
          <w:sz w:val="24"/>
          <w:szCs w:val="24"/>
        </w:rPr>
        <w:t xml:space="preserve"> </w:t>
      </w:r>
    </w:p>
    <w:p w14:paraId="6EB3D956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Precis vid entr</w:t>
      </w:r>
      <w:r>
        <w:rPr>
          <w:rStyle w:val="Ingen"/>
          <w:rFonts w:ascii="Times New Roman" w:hAnsi="Times New Roman"/>
          <w:sz w:val="24"/>
          <w:szCs w:val="24"/>
        </w:rPr>
        <w:t>é</w:t>
      </w:r>
      <w:r>
        <w:rPr>
          <w:rStyle w:val="Ingen"/>
          <w:rFonts w:ascii="Times New Roman" w:hAnsi="Times New Roman"/>
          <w:sz w:val="24"/>
          <w:szCs w:val="24"/>
        </w:rPr>
        <w:t xml:space="preserve">n har vi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ven satt upp en stor </w:t>
      </w:r>
      <w:proofErr w:type="spellStart"/>
      <w:r>
        <w:rPr>
          <w:rStyle w:val="Ingen"/>
          <w:rFonts w:ascii="Times New Roman" w:hAnsi="Times New Roman"/>
          <w:sz w:val="24"/>
          <w:szCs w:val="24"/>
        </w:rPr>
        <w:t>whiteboard</w:t>
      </w:r>
      <w:proofErr w:type="spellEnd"/>
      <w:r>
        <w:rPr>
          <w:rStyle w:val="Ingen"/>
          <w:rFonts w:ascii="Times New Roman" w:hAnsi="Times New Roman"/>
          <w:sz w:val="24"/>
          <w:szCs w:val="24"/>
        </w:rPr>
        <w:t xml:space="preserve"> d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vi l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pande delar viktig information. D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hittar ni ocks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 xml:space="preserve">Nol </w:t>
      </w:r>
      <w:r>
        <w:rPr>
          <w:rStyle w:val="Ingen"/>
          <w:rFonts w:ascii="Times New Roman" w:hAnsi="Times New Roman"/>
          <w:sz w:val="24"/>
          <w:szCs w:val="24"/>
        </w:rPr>
        <w:t>IK:s v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rdegrund </w:t>
      </w:r>
      <w:r>
        <w:rPr>
          <w:rStyle w:val="Ingen"/>
          <w:rFonts w:ascii="Times New Roman" w:hAnsi="Times New Roman"/>
          <w:sz w:val="24"/>
          <w:szCs w:val="24"/>
        </w:rPr>
        <w:t xml:space="preserve">– </w:t>
      </w:r>
      <w:r>
        <w:rPr>
          <w:rStyle w:val="Ingen"/>
          <w:rFonts w:ascii="Times New Roman" w:hAnsi="Times New Roman"/>
          <w:sz w:val="24"/>
          <w:szCs w:val="24"/>
        </w:rPr>
        <w:t>n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got vi som klubb st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 bakom och efterlever i v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 verksamhet.</w:t>
      </w:r>
    </w:p>
    <w:p w14:paraId="04A5BB98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Styrelsen vill rikta ett stort tack till alla som bidragit till renoveringsarbetet. Utan er hade detta inte varit m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jligt! Ett s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rskilt tack till Jennie Sahlbro, som lagt otaliga timmar p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m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 xml:space="preserve">lningen </w:t>
      </w:r>
      <w:r>
        <w:rPr>
          <w:rStyle w:val="Ingen"/>
          <w:rFonts w:ascii="Times New Roman" w:hAnsi="Times New Roman"/>
          <w:sz w:val="24"/>
          <w:szCs w:val="24"/>
        </w:rPr>
        <w:t>–</w:t>
      </w:r>
      <w:r>
        <w:rPr>
          <w:rStyle w:val="Ingen"/>
          <w:rFonts w:ascii="Times New Roman" w:hAnsi="Times New Roman"/>
          <w:sz w:val="24"/>
          <w:szCs w:val="24"/>
        </w:rPr>
        <w:t xml:space="preserve"> ibland med s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llskap och ibland sj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lv, Ditt engagemang g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skillnad!</w:t>
      </w:r>
    </w:p>
    <w:p w14:paraId="651A79BA" w14:textId="77777777" w:rsidR="005D104C" w:rsidRDefault="005D104C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14:paraId="43BCC7A9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Nu hj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lps vi 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t att h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lla ordning och v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rna om v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 klubbstuga. Vi vill alla att det skall k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nnas fr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scht och trevligt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s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v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 oss sj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lva som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motst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ndare och publik</w:t>
      </w:r>
    </w:p>
    <w:p w14:paraId="3C44783C" w14:textId="77777777" w:rsidR="005D104C" w:rsidRDefault="00AB3507">
      <w:pPr>
        <w:pStyle w:val="Brdtext"/>
        <w:spacing w:line="240" w:lineRule="auto"/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Ny resultattavla vid konstgr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ä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splanen:</w:t>
      </w:r>
    </w:p>
    <w:p w14:paraId="29C56778" w14:textId="77777777" w:rsidR="005D104C" w:rsidRDefault="00AB3507">
      <w:pPr>
        <w:pStyle w:val="Brdtext"/>
        <w:spacing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hAnsi="Times New Roman"/>
          <w:sz w:val="24"/>
          <w:szCs w:val="24"/>
        </w:rPr>
        <w:t>Som ni s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kert har sett s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byggdes det en st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llning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resultattavlan under st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ddagen. Tavlan sitter uppe, men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inte helt f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rdig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nnu. Det som 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terst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 xml:space="preserve">r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att dra elen.</w:t>
      </w:r>
    </w:p>
    <w:p w14:paraId="151F3FFC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 xml:space="preserve">Mer information och </w:t>
      </w:r>
      <w:r>
        <w:rPr>
          <w:rStyle w:val="Ingen"/>
          <w:rFonts w:ascii="Times New Roman" w:hAnsi="Times New Roman"/>
          <w:sz w:val="24"/>
          <w:szCs w:val="24"/>
        </w:rPr>
        <w:t>instruktioner om hur tavlan ska anv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ndas kommer inom kort i ett separat inl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gg.</w:t>
      </w:r>
    </w:p>
    <w:p w14:paraId="6AE674C5" w14:textId="65148B80" w:rsidR="005D104C" w:rsidRDefault="00AB350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B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å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s vid naturgr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ä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splanen</w:t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hAnsi="Times New Roman"/>
          <w:sz w:val="24"/>
          <w:szCs w:val="24"/>
        </w:rPr>
        <w:t>Vi har nu f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tt nya avbytarb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s vid naturgr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splanen. Inom kort kommer vi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ven att plantera buskar och g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ra fint runt omr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det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r att skapa en </w:t>
      </w:r>
      <w:r>
        <w:rPr>
          <w:rStyle w:val="Ingen"/>
          <w:rFonts w:ascii="Times New Roman" w:hAnsi="Times New Roman"/>
          <w:sz w:val="24"/>
          <w:szCs w:val="24"/>
        </w:rPr>
        <w:t>trivsammare milj</w:t>
      </w:r>
      <w:r>
        <w:rPr>
          <w:rStyle w:val="Ingen"/>
          <w:rFonts w:ascii="Times New Roman" w:hAnsi="Times New Roman"/>
          <w:sz w:val="24"/>
          <w:szCs w:val="24"/>
        </w:rPr>
        <w:t xml:space="preserve">ö </w:t>
      </w:r>
      <w:r>
        <w:rPr>
          <w:rStyle w:val="Ingen"/>
          <w:rFonts w:ascii="Times New Roman" w:hAnsi="Times New Roman"/>
          <w:sz w:val="24"/>
          <w:szCs w:val="24"/>
        </w:rPr>
        <w:t>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b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 xml:space="preserve">de spelare och 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sk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dare. Dessutom har vi f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tt information fr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 xml:space="preserve">n domare, att det inte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acceptabelt att ha publik st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ende mellan b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sen under match, vilket ocks</w:t>
      </w:r>
      <w:r>
        <w:rPr>
          <w:rStyle w:val="Ingen"/>
          <w:rFonts w:ascii="Times New Roman" w:hAnsi="Times New Roman"/>
          <w:sz w:val="24"/>
          <w:szCs w:val="24"/>
        </w:rPr>
        <w:t>å ä</w:t>
      </w:r>
      <w:r>
        <w:rPr>
          <w:rStyle w:val="Ingen"/>
          <w:rFonts w:ascii="Times New Roman" w:hAnsi="Times New Roman"/>
          <w:sz w:val="24"/>
          <w:szCs w:val="24"/>
        </w:rPr>
        <w:t>r en av anledningarna till att plantering i detta område</w:t>
      </w:r>
      <w:r>
        <w:rPr>
          <w:rStyle w:val="Ingen"/>
          <w:rFonts w:ascii="Times New Roman" w:hAnsi="Times New Roman"/>
          <w:sz w:val="24"/>
          <w:szCs w:val="24"/>
        </w:rPr>
        <w:t xml:space="preserve"> kommer ske. </w:t>
      </w:r>
    </w:p>
    <w:p w14:paraId="261A9BAF" w14:textId="77777777" w:rsidR="005D104C" w:rsidRDefault="00AB350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lastRenderedPageBreak/>
        <w:t>7: manna gr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ä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splanen</w:t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hAnsi="Times New Roman"/>
          <w:sz w:val="24"/>
          <w:szCs w:val="24"/>
        </w:rPr>
        <w:t>M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len kommer att flyttas ut till planen, vilket inneb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att vi snart kan b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rja anv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nda den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tr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ning och spel.</w:t>
      </w:r>
    </w:p>
    <w:p w14:paraId="65D354A0" w14:textId="77777777" w:rsidR="005D104C" w:rsidRDefault="005D104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14:paraId="776265F9" w14:textId="77777777" w:rsidR="005D104C" w:rsidRDefault="005D104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14:paraId="14EEF839" w14:textId="77777777" w:rsidR="005D104C" w:rsidRDefault="00AB3507">
      <w:pPr>
        <w:pStyle w:val="Brdtext"/>
        <w:spacing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Byt, l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å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na eller l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ä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mna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v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å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r byteshylla i klubbhuset</w:t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hAnsi="Times New Roman"/>
          <w:sz w:val="24"/>
          <w:szCs w:val="24"/>
        </w:rPr>
        <w:t>I klubbhuset finns en bokhylla d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du kan l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mna, h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mta eller </w:t>
      </w:r>
      <w:r>
        <w:rPr>
          <w:rStyle w:val="Ingen"/>
          <w:rFonts w:ascii="Times New Roman" w:hAnsi="Times New Roman"/>
          <w:sz w:val="24"/>
          <w:szCs w:val="24"/>
        </w:rPr>
        <w:t>byta fotbollsskor, kl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der och andra fotbollstillbeh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r. Ett enkelt s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tt att ge prylar nytt liv och hj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lpa varandra inom klubben!</w:t>
      </w:r>
    </w:p>
    <w:p w14:paraId="2EB55270" w14:textId="77777777" w:rsidR="005D104C" w:rsidRDefault="00AB350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</w:p>
    <w:p w14:paraId="7D286135" w14:textId="77777777" w:rsidR="005D104C" w:rsidRDefault="00AB350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Caf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é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boden har rustats upp</w:t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hAnsi="Times New Roman"/>
          <w:sz w:val="24"/>
          <w:szCs w:val="24"/>
        </w:rPr>
        <w:t>Caf</w:t>
      </w:r>
      <w:r>
        <w:rPr>
          <w:rStyle w:val="Ingen"/>
          <w:rFonts w:ascii="Times New Roman" w:hAnsi="Times New Roman"/>
          <w:sz w:val="24"/>
          <w:szCs w:val="24"/>
        </w:rPr>
        <w:t>é</w:t>
      </w:r>
      <w:r>
        <w:rPr>
          <w:rStyle w:val="Ingen"/>
          <w:rFonts w:ascii="Times New Roman" w:hAnsi="Times New Roman"/>
          <w:sz w:val="24"/>
          <w:szCs w:val="24"/>
        </w:rPr>
        <w:t>boden har fr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schats upp och f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tt en ny,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rst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rkt lucka som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rhoppningsvis kommer att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rhindra framtida inbrott. M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lning kommer ske inom kort.</w:t>
      </w:r>
    </w:p>
    <w:p w14:paraId="11263C3F" w14:textId="77777777" w:rsidR="005D104C" w:rsidRDefault="005D104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14:paraId="02E1F875" w14:textId="77777777" w:rsidR="005D104C" w:rsidRDefault="00AB350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Ny cykelparkering vid konstgr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ä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splanen</w:t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hAnsi="Times New Roman"/>
          <w:sz w:val="24"/>
          <w:szCs w:val="24"/>
        </w:rPr>
        <w:t>En cykelruta har nu m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lats upp vid konstgr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splanen. </w:t>
      </w:r>
    </w:p>
    <w:p w14:paraId="3205637E" w14:textId="21258EAC" w:rsidR="005D104C" w:rsidRDefault="00AB350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 xml:space="preserve">Anledningarna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flera, dels det faktum att det blir otroligt sv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 framkomlighet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alla som skall in p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planen men framför allt</w:t>
      </w:r>
      <w:r>
        <w:rPr>
          <w:rStyle w:val="Ingen"/>
          <w:rFonts w:ascii="Times New Roman" w:hAnsi="Times New Roman"/>
          <w:sz w:val="24"/>
          <w:szCs w:val="24"/>
        </w:rPr>
        <w:t xml:space="preserve"> blir det sv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rt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eventuell r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ddningspersonal som skulle kunna beh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va komma fram snabbt och smidigt.</w:t>
      </w:r>
    </w:p>
    <w:p w14:paraId="13C69B17" w14:textId="77777777" w:rsidR="005D104C" w:rsidRDefault="00AB350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V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 xml:space="preserve">r 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nskan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att alla vuxna pratar med sina barn om vikten att st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lla sin cykel p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markerad plats, i b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de framkomlighet och s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kerhetssyfte.</w:t>
      </w:r>
    </w:p>
    <w:p w14:paraId="45388251" w14:textId="77777777" w:rsidR="005D104C" w:rsidRDefault="005D104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u w:val="single"/>
        </w:rPr>
      </w:pPr>
    </w:p>
    <w:p w14:paraId="23EC49C6" w14:textId="77777777" w:rsidR="005D104C" w:rsidRDefault="00AB3507">
      <w:pPr>
        <w:pStyle w:val="Brdtext"/>
        <w:spacing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Caf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é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t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ö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ppnar vecka 14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med nya godsaker!</w:t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hAnsi="Times New Roman"/>
          <w:sz w:val="24"/>
          <w:szCs w:val="24"/>
        </w:rPr>
        <w:t>Vecka 14 sl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 xml:space="preserve">r vi 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ter upp d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rrarna till caf</w:t>
      </w:r>
      <w:r>
        <w:rPr>
          <w:rStyle w:val="Ingen"/>
          <w:rFonts w:ascii="Times New Roman" w:hAnsi="Times New Roman"/>
          <w:sz w:val="24"/>
          <w:szCs w:val="24"/>
        </w:rPr>
        <w:t>é</w:t>
      </w:r>
      <w:r>
        <w:rPr>
          <w:rStyle w:val="Ingen"/>
          <w:rFonts w:ascii="Times New Roman" w:hAnsi="Times New Roman"/>
          <w:sz w:val="24"/>
          <w:szCs w:val="24"/>
        </w:rPr>
        <w:t>t!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rra 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rets glassf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rs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ljning blev en riktig succ</w:t>
      </w:r>
      <w:r>
        <w:rPr>
          <w:rStyle w:val="Ingen"/>
          <w:rFonts w:ascii="Times New Roman" w:hAnsi="Times New Roman"/>
          <w:sz w:val="24"/>
          <w:szCs w:val="24"/>
        </w:rPr>
        <w:t xml:space="preserve">é – </w:t>
      </w:r>
      <w:r>
        <w:rPr>
          <w:rStyle w:val="Ingen"/>
          <w:rFonts w:ascii="Times New Roman" w:hAnsi="Times New Roman"/>
          <w:sz w:val="24"/>
          <w:szCs w:val="24"/>
        </w:rPr>
        <w:t xml:space="preserve">och den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sj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lvklart tillbaka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ven i 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r.</w:t>
      </w:r>
    </w:p>
    <w:p w14:paraId="3AD6FD6F" w14:textId="7D048260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Nytt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r i 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 xml:space="preserve">r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r att vi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ven kommer att s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lja Pan pizza</w:t>
      </w:r>
      <w:r>
        <w:rPr>
          <w:rStyle w:val="Ingen"/>
          <w:rFonts w:ascii="Times New Roman" w:hAnsi="Times New Roman"/>
          <w:sz w:val="24"/>
          <w:szCs w:val="24"/>
        </w:rPr>
        <w:t xml:space="preserve"> och </w:t>
      </w:r>
      <w:proofErr w:type="spellStart"/>
      <w:r>
        <w:rPr>
          <w:rStyle w:val="Ingen"/>
          <w:rFonts w:ascii="Times New Roman" w:hAnsi="Times New Roman"/>
          <w:sz w:val="24"/>
          <w:szCs w:val="24"/>
        </w:rPr>
        <w:t>Gorby</w:t>
      </w:r>
      <w:r>
        <w:rPr>
          <w:rStyle w:val="Ingen"/>
          <w:rFonts w:ascii="Times New Roman" w:hAnsi="Times New Roman"/>
          <w:sz w:val="24"/>
          <w:szCs w:val="24"/>
        </w:rPr>
        <w:t>’</w:t>
      </w:r>
      <w:r>
        <w:rPr>
          <w:rStyle w:val="Inge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Ingen"/>
          <w:rFonts w:ascii="Times New Roman" w:hAnsi="Times New Roman"/>
          <w:sz w:val="24"/>
          <w:szCs w:val="24"/>
        </w:rPr>
        <w:t xml:space="preserve"> </w:t>
      </w:r>
      <w:r>
        <w:rPr>
          <w:rStyle w:val="Ingen"/>
          <w:rFonts w:ascii="Times New Roman" w:hAnsi="Times New Roman"/>
          <w:sz w:val="24"/>
          <w:szCs w:val="24"/>
        </w:rPr>
        <w:t xml:space="preserve">– </w:t>
      </w:r>
      <w:r>
        <w:rPr>
          <w:rStyle w:val="Ingen"/>
          <w:rFonts w:ascii="Times New Roman" w:hAnsi="Times New Roman"/>
          <w:sz w:val="24"/>
          <w:szCs w:val="24"/>
        </w:rPr>
        <w:t>perfekt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en snabb och god energip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fyllning!</w:t>
      </w:r>
    </w:p>
    <w:p w14:paraId="64C55042" w14:textId="77777777" w:rsidR="005D104C" w:rsidRDefault="005D104C">
      <w:pPr>
        <w:pStyle w:val="Brdtext"/>
        <w:spacing w:line="240" w:lineRule="auto"/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A4D204" w14:textId="77777777" w:rsidR="005D104C" w:rsidRDefault="00AB3507">
      <w:pPr>
        <w:pStyle w:val="Brdtext"/>
        <w:spacing w:line="240" w:lineRule="auto"/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P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å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g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å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ng i Nol IK</w:t>
      </w:r>
    </w:p>
    <w:p w14:paraId="4E19955B" w14:textId="77777777" w:rsidR="005D104C" w:rsidRDefault="00AB3507">
      <w:pPr>
        <w:pStyle w:val="Brdtext"/>
        <w:spacing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Anm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ä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lan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ö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ppen f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ö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r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å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rets fotbollsskola!</w:t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hAnsi="Times New Roman"/>
          <w:sz w:val="24"/>
          <w:szCs w:val="24"/>
        </w:rPr>
        <w:t xml:space="preserve">Nu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r det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ntligen dags </w:t>
      </w:r>
      <w:r>
        <w:rPr>
          <w:rStyle w:val="Ingen"/>
          <w:rFonts w:ascii="Times New Roman" w:hAnsi="Times New Roman"/>
          <w:sz w:val="24"/>
          <w:szCs w:val="24"/>
        </w:rPr>
        <w:t xml:space="preserve">– </w:t>
      </w:r>
      <w:r>
        <w:rPr>
          <w:rStyle w:val="Ingen"/>
          <w:rFonts w:ascii="Times New Roman" w:hAnsi="Times New Roman"/>
          <w:sz w:val="24"/>
          <w:szCs w:val="24"/>
        </w:rPr>
        <w:t>anm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lan till 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 xml:space="preserve">rets fotbollsskola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r 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ppen!</w:t>
      </w:r>
    </w:p>
    <w:p w14:paraId="46839CDA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Fotbollsskolan h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 xml:space="preserve">lls under vecka 25 och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r 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ppen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r alla barn som </w:t>
      </w:r>
      <w:r>
        <w:rPr>
          <w:rStyle w:val="Ingen"/>
          <w:rFonts w:ascii="Times New Roman" w:hAnsi="Times New Roman"/>
          <w:sz w:val="24"/>
          <w:szCs w:val="24"/>
        </w:rPr>
        <w:t>vill ha en rolig, l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rorik och aktiv start p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sommarlovet. Anm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lan hittar ni via Laget.se och p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v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 Facebooksida.</w:t>
      </w:r>
    </w:p>
    <w:p w14:paraId="42251F80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 xml:space="preserve">Skynda er att boka en plats </w:t>
      </w:r>
      <w:r>
        <w:rPr>
          <w:rStyle w:val="Ingen"/>
          <w:rFonts w:ascii="Times New Roman" w:hAnsi="Times New Roman"/>
          <w:sz w:val="24"/>
          <w:szCs w:val="24"/>
        </w:rPr>
        <w:t xml:space="preserve">– </w:t>
      </w:r>
      <w:r>
        <w:rPr>
          <w:rStyle w:val="Ingen"/>
          <w:rFonts w:ascii="Times New Roman" w:hAnsi="Times New Roman"/>
          <w:sz w:val="24"/>
          <w:szCs w:val="24"/>
        </w:rPr>
        <w:t xml:space="preserve">antalet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begr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nsat!</w:t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hAnsi="Times New Roman"/>
          <w:sz w:val="24"/>
          <w:szCs w:val="24"/>
        </w:rPr>
        <w:t>Vid fr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gor, mejla oss g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rna p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 xml:space="preserve">: </w:t>
      </w:r>
      <w:r>
        <w:rPr>
          <w:rStyle w:val="Ingen"/>
          <w:rFonts w:ascii="Times New Roman" w:hAnsi="Times New Roman"/>
          <w:b/>
          <w:bCs/>
          <w:sz w:val="24"/>
          <w:szCs w:val="24"/>
        </w:rPr>
        <w:t>info@nolik.se</w:t>
      </w:r>
    </w:p>
    <w:p w14:paraId="25365635" w14:textId="77777777" w:rsidR="005D104C" w:rsidRDefault="00AB3507">
      <w:pPr>
        <w:pStyle w:val="Brdtext"/>
        <w:spacing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br/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V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ä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lkommen p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å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uppstart f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ö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r Boll &amp; Lek!</w:t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hAnsi="Times New Roman"/>
          <w:sz w:val="24"/>
          <w:szCs w:val="24"/>
        </w:rPr>
        <w:t>Den 2 april kl. 17:30 bj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d vi in till ett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rsta  uppstartsm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te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ldrar, och vilken uppslutning det blev, s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 xml:space="preserve">roligt. </w:t>
      </w:r>
    </w:p>
    <w:p w14:paraId="3095E787" w14:textId="77777777" w:rsidR="005D104C" w:rsidRDefault="00AB3507">
      <w:pPr>
        <w:pStyle w:val="Brdtext"/>
        <w:spacing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Vi informerade lite om vad det inneb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att vara medlem i Nol IK, hur verksamheten fungerar och vad ni kan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rv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nta er under s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songen.</w:t>
      </w:r>
    </w:p>
    <w:p w14:paraId="01DFE955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Sj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lva uppstarten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r </w:t>
      </w:r>
      <w:r>
        <w:rPr>
          <w:rStyle w:val="Ingen"/>
          <w:rFonts w:ascii="Times New Roman" w:hAnsi="Times New Roman"/>
          <w:b/>
          <w:bCs/>
          <w:sz w:val="24"/>
          <w:szCs w:val="24"/>
        </w:rPr>
        <w:t>Boll &amp; Lek</w:t>
      </w:r>
      <w:r>
        <w:rPr>
          <w:rStyle w:val="Ingen"/>
          <w:rFonts w:ascii="Times New Roman" w:hAnsi="Times New Roman"/>
          <w:sz w:val="24"/>
          <w:szCs w:val="24"/>
        </w:rPr>
        <w:t xml:space="preserve"> sker den 9 april kl. 17:30 p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konstgr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splanen, d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Marcus kommer att finnas p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plats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att v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lkomna alla barn.</w:t>
      </w:r>
    </w:p>
    <w:p w14:paraId="060719B4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Vi ser fram emot att tr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ffa b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de nya och gamla ansikten!</w:t>
      </w:r>
    </w:p>
    <w:p w14:paraId="5971CE3B" w14:textId="77777777" w:rsidR="005D104C" w:rsidRDefault="005D104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14:paraId="7E0194F9" w14:textId="77777777" w:rsidR="005D104C" w:rsidRDefault="00AB3507">
      <w:pPr>
        <w:pStyle w:val="Brdtext"/>
        <w:spacing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Å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rets f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ö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rsta seriematch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kom och heja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fram v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å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rt herrlag!</w:t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hAnsi="Times New Roman"/>
          <w:sz w:val="24"/>
          <w:szCs w:val="24"/>
        </w:rPr>
        <w:t>L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rdagen den 12 april kl. 15:00 spelar herrlaget sin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rsta seriematch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s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 xml:space="preserve">songen </w:t>
      </w:r>
      <w:r>
        <w:rPr>
          <w:rStyle w:val="Ingen"/>
          <w:rFonts w:ascii="Times New Roman" w:hAnsi="Times New Roman"/>
          <w:sz w:val="24"/>
          <w:szCs w:val="24"/>
        </w:rPr>
        <w:t xml:space="preserve">– </w:t>
      </w:r>
      <w:r>
        <w:rPr>
          <w:rStyle w:val="Ingen"/>
          <w:rFonts w:ascii="Times New Roman" w:hAnsi="Times New Roman"/>
          <w:sz w:val="24"/>
          <w:szCs w:val="24"/>
        </w:rPr>
        <w:t>och vi hoppas p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full uppslutning fr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n hela Nol IK-familjen.</w:t>
      </w:r>
    </w:p>
    <w:p w14:paraId="1DBD066D" w14:textId="77777777" w:rsidR="005D104C" w:rsidRDefault="00AB3507">
      <w:pPr>
        <w:pStyle w:val="Brdtext"/>
        <w:spacing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Tillsammans skapar vi en h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rlig inramning och stark klubbk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nsla!</w:t>
      </w:r>
    </w:p>
    <w:p w14:paraId="77AC41B6" w14:textId="77777777" w:rsidR="005D104C" w:rsidRDefault="005D104C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14:paraId="2661D336" w14:textId="77777777" w:rsidR="005D104C" w:rsidRDefault="00AB3507">
      <w:pPr>
        <w:pStyle w:val="Brdtext"/>
        <w:spacing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Vill du vara med och g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ö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ra skillnad? G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å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med i en kommitt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é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!</w:t>
      </w: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hAnsi="Times New Roman"/>
          <w:sz w:val="24"/>
          <w:szCs w:val="24"/>
        </w:rPr>
        <w:t>Vi s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ker fler engagerade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ldrar och medlemmar som vill vara med i v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ra olika kommitt</w:t>
      </w:r>
      <w:r>
        <w:rPr>
          <w:rStyle w:val="Ingen"/>
          <w:rFonts w:ascii="Times New Roman" w:hAnsi="Times New Roman"/>
          <w:sz w:val="24"/>
          <w:szCs w:val="24"/>
        </w:rPr>
        <w:t>é</w:t>
      </w:r>
      <w:r>
        <w:rPr>
          <w:rStyle w:val="Ingen"/>
          <w:rFonts w:ascii="Times New Roman" w:hAnsi="Times New Roman"/>
          <w:sz w:val="24"/>
          <w:szCs w:val="24"/>
        </w:rPr>
        <w:t>er.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att kunna genomf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ra alla v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ra arrangemang och aktiviteter beh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ver vi vara fler </w:t>
      </w:r>
      <w:r>
        <w:rPr>
          <w:rStyle w:val="Ingen"/>
          <w:rFonts w:ascii="Times New Roman" w:hAnsi="Times New Roman"/>
          <w:sz w:val="24"/>
          <w:szCs w:val="24"/>
        </w:rPr>
        <w:t xml:space="preserve">– </w:t>
      </w:r>
      <w:r>
        <w:rPr>
          <w:rStyle w:val="Ingen"/>
          <w:rFonts w:ascii="Times New Roman" w:hAnsi="Times New Roman"/>
          <w:sz w:val="24"/>
          <w:szCs w:val="24"/>
        </w:rPr>
        <w:t xml:space="preserve">och ju fler vi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r, desto roligare (och l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ttare) blir det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alla!</w:t>
      </w:r>
    </w:p>
    <w:p w14:paraId="11F08E45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 xml:space="preserve">Ingen insats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liten, och det finns n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got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r alla </w:t>
      </w:r>
      <w:r>
        <w:rPr>
          <w:rStyle w:val="Ingen"/>
          <w:rFonts w:ascii="Times New Roman" w:hAnsi="Times New Roman"/>
          <w:sz w:val="24"/>
          <w:szCs w:val="24"/>
        </w:rPr>
        <w:t xml:space="preserve">– </w:t>
      </w:r>
      <w:r>
        <w:rPr>
          <w:rStyle w:val="Ingen"/>
          <w:rFonts w:ascii="Times New Roman" w:hAnsi="Times New Roman"/>
          <w:sz w:val="24"/>
          <w:szCs w:val="24"/>
        </w:rPr>
        <w:t>oavsett tid, intresse eller erfarenhet.</w:t>
      </w:r>
    </w:p>
    <w:p w14:paraId="548EA3C3" w14:textId="638D7E58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Skicka ett mejl till Kontaktcenter</w:t>
      </w:r>
      <w:r>
        <w:rPr>
          <w:rStyle w:val="Ingen"/>
          <w:rFonts w:ascii="Times New Roman" w:hAnsi="Times New Roman"/>
          <w:sz w:val="24"/>
          <w:szCs w:val="24"/>
        </w:rPr>
        <w:t xml:space="preserve"> s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hj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lper vi dig att hitta den kommitt</w:t>
      </w:r>
      <w:r>
        <w:rPr>
          <w:rStyle w:val="Ingen"/>
          <w:rFonts w:ascii="Times New Roman" w:hAnsi="Times New Roman"/>
          <w:sz w:val="24"/>
          <w:szCs w:val="24"/>
        </w:rPr>
        <w:t xml:space="preserve">é </w:t>
      </w:r>
      <w:r>
        <w:rPr>
          <w:rStyle w:val="Ingen"/>
          <w:rFonts w:ascii="Times New Roman" w:hAnsi="Times New Roman"/>
          <w:sz w:val="24"/>
          <w:szCs w:val="24"/>
        </w:rPr>
        <w:t>som passar just dig!</w:t>
      </w:r>
    </w:p>
    <w:p w14:paraId="7F2D609A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Tillsammans bygger vi Nol IK starkare.</w:t>
      </w:r>
    </w:p>
    <w:p w14:paraId="0AE00250" w14:textId="77777777" w:rsidR="005D104C" w:rsidRDefault="00AB3507">
      <w:pPr>
        <w:pStyle w:val="Brdtext"/>
        <w:spacing w:line="240" w:lineRule="auto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St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ö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tta Nol IK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varje krona g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ö</w:t>
      </w:r>
      <w:r>
        <w:rPr>
          <w:rStyle w:val="Ingen"/>
          <w:rFonts w:ascii="Times New Roman" w:hAnsi="Times New Roman"/>
          <w:b/>
          <w:bCs/>
          <w:sz w:val="24"/>
          <w:szCs w:val="24"/>
          <w:u w:val="single"/>
        </w:rPr>
        <w:t>r skillnad</w:t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Ingen"/>
          <w:rFonts w:ascii="Times New Roman" w:hAnsi="Times New Roman"/>
          <w:sz w:val="24"/>
          <w:szCs w:val="24"/>
        </w:rPr>
        <w:t>P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>lagets huvudsida, till h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ger, hittar du rutan </w:t>
      </w:r>
      <w:r>
        <w:rPr>
          <w:rStyle w:val="Ingen"/>
          <w:rFonts w:ascii="Times New Roman" w:hAnsi="Times New Roman"/>
          <w:b/>
          <w:bCs/>
          <w:sz w:val="24"/>
          <w:szCs w:val="24"/>
        </w:rPr>
        <w:t>"Bli m</w:t>
      </w:r>
      <w:r>
        <w:rPr>
          <w:rStyle w:val="Ingen"/>
          <w:rFonts w:ascii="Times New Roman" w:hAnsi="Times New Roman"/>
          <w:b/>
          <w:bCs/>
          <w:sz w:val="24"/>
          <w:szCs w:val="24"/>
        </w:rPr>
        <w:t>å</w:t>
      </w:r>
      <w:r>
        <w:rPr>
          <w:rStyle w:val="Ingen"/>
          <w:rFonts w:ascii="Times New Roman" w:hAnsi="Times New Roman"/>
          <w:b/>
          <w:bCs/>
          <w:sz w:val="24"/>
          <w:szCs w:val="24"/>
        </w:rPr>
        <w:t>nadsgivare till Nol IK"</w:t>
      </w:r>
      <w:r>
        <w:rPr>
          <w:rStyle w:val="Ingen"/>
          <w:rFonts w:ascii="Times New Roman" w:hAnsi="Times New Roman"/>
          <w:sz w:val="24"/>
          <w:szCs w:val="24"/>
        </w:rPr>
        <w:t xml:space="preserve"> – </w:t>
      </w:r>
      <w:r>
        <w:rPr>
          <w:rStyle w:val="Ingen"/>
          <w:rFonts w:ascii="Times New Roman" w:hAnsi="Times New Roman"/>
          <w:sz w:val="24"/>
          <w:szCs w:val="24"/>
        </w:rPr>
        <w:t>ett enkelt s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tt att ge ett regelbundet st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d till v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r verksamhet.</w:t>
      </w:r>
    </w:p>
    <w:p w14:paraId="4EC56F09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Vill du hellre ge en eng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ngsg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va? D</w:t>
      </w:r>
      <w:r>
        <w:rPr>
          <w:rStyle w:val="Ingen"/>
          <w:rFonts w:ascii="Times New Roman" w:hAnsi="Times New Roman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</w:rPr>
        <w:t xml:space="preserve">kan du </w:t>
      </w:r>
      <w:proofErr w:type="spellStart"/>
      <w:r>
        <w:rPr>
          <w:rStyle w:val="Ingen"/>
          <w:rFonts w:ascii="Times New Roman" w:hAnsi="Times New Roman"/>
          <w:sz w:val="24"/>
          <w:szCs w:val="24"/>
        </w:rPr>
        <w:t>swisha</w:t>
      </w:r>
      <w:proofErr w:type="spellEnd"/>
      <w:r>
        <w:rPr>
          <w:rStyle w:val="Ingen"/>
          <w:rFonts w:ascii="Times New Roman" w:hAnsi="Times New Roman"/>
          <w:sz w:val="24"/>
          <w:szCs w:val="24"/>
        </w:rPr>
        <w:t xml:space="preserve"> via rutan </w:t>
      </w:r>
      <w:r>
        <w:rPr>
          <w:rStyle w:val="Ingen"/>
          <w:rFonts w:ascii="Times New Roman" w:hAnsi="Times New Roman"/>
          <w:b/>
          <w:bCs/>
          <w:sz w:val="24"/>
          <w:szCs w:val="24"/>
        </w:rPr>
        <w:t>"Insamling f</w:t>
      </w:r>
      <w:r>
        <w:rPr>
          <w:rStyle w:val="Ingen"/>
          <w:rFonts w:ascii="Times New Roman" w:hAnsi="Times New Roman"/>
          <w:b/>
          <w:bCs/>
          <w:sz w:val="24"/>
          <w:szCs w:val="24"/>
        </w:rPr>
        <w:t>ö</w:t>
      </w:r>
      <w:r>
        <w:rPr>
          <w:rStyle w:val="Ingen"/>
          <w:rFonts w:ascii="Times New Roman" w:hAnsi="Times New Roman"/>
          <w:b/>
          <w:bCs/>
          <w:sz w:val="24"/>
          <w:szCs w:val="24"/>
        </w:rPr>
        <w:t>r barn och ungdomar"</w:t>
      </w:r>
      <w:r>
        <w:rPr>
          <w:rStyle w:val="Ingen"/>
          <w:rFonts w:ascii="Times New Roman" w:hAnsi="Times New Roman"/>
          <w:sz w:val="24"/>
          <w:szCs w:val="24"/>
        </w:rPr>
        <w:t>.</w:t>
      </w:r>
    </w:p>
    <w:p w14:paraId="07417A0D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 xml:space="preserve">Vi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otroligt tacksamma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alla bidrag, stora som sm</w:t>
      </w:r>
      <w:r>
        <w:rPr>
          <w:rStyle w:val="Ingen"/>
          <w:rFonts w:ascii="Times New Roman" w:hAnsi="Times New Roman"/>
          <w:sz w:val="24"/>
          <w:szCs w:val="24"/>
        </w:rPr>
        <w:t>å</w:t>
      </w:r>
      <w:r>
        <w:rPr>
          <w:rStyle w:val="Ingen"/>
          <w:rFonts w:ascii="Times New Roman" w:hAnsi="Times New Roman"/>
          <w:sz w:val="24"/>
          <w:szCs w:val="24"/>
        </w:rPr>
        <w:t>. Ditt st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d g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det m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jligt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oss att forts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tta utveckla Nol IK till en trygg och inspirerande plats d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barn och ungdomar kan v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xa, ha kul och spela fotboll tillsammans.</w:t>
      </w:r>
    </w:p>
    <w:p w14:paraId="75F3E6AA" w14:textId="77777777" w:rsidR="005D104C" w:rsidRDefault="00AB3507">
      <w:pPr>
        <w:pStyle w:val="Brdtex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>Tack f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 xml:space="preserve">r att du </w:t>
      </w:r>
      <w:r>
        <w:rPr>
          <w:rStyle w:val="Ingen"/>
          <w:rFonts w:ascii="Times New Roman" w:hAnsi="Times New Roman"/>
          <w:sz w:val="24"/>
          <w:szCs w:val="24"/>
        </w:rPr>
        <w:t>ä</w:t>
      </w:r>
      <w:r>
        <w:rPr>
          <w:rStyle w:val="Ingen"/>
          <w:rFonts w:ascii="Times New Roman" w:hAnsi="Times New Roman"/>
          <w:sz w:val="24"/>
          <w:szCs w:val="24"/>
        </w:rPr>
        <w:t>r med och g</w:t>
      </w:r>
      <w:r>
        <w:rPr>
          <w:rStyle w:val="Ingen"/>
          <w:rFonts w:ascii="Times New Roman" w:hAnsi="Times New Roman"/>
          <w:sz w:val="24"/>
          <w:szCs w:val="24"/>
        </w:rPr>
        <w:t>ö</w:t>
      </w:r>
      <w:r>
        <w:rPr>
          <w:rStyle w:val="Ingen"/>
          <w:rFonts w:ascii="Times New Roman" w:hAnsi="Times New Roman"/>
          <w:sz w:val="24"/>
          <w:szCs w:val="24"/>
        </w:rPr>
        <w:t>r skillnad!</w:t>
      </w:r>
    </w:p>
    <w:p w14:paraId="28E4EC77" w14:textId="77777777" w:rsidR="005D104C" w:rsidRDefault="005D104C">
      <w:pPr>
        <w:pStyle w:val="Brdtext"/>
        <w:spacing w:before="100" w:after="100" w:line="240" w:lineRule="auto"/>
        <w:rPr>
          <w:rStyle w:val="Ingen"/>
          <w:b/>
          <w:bCs/>
          <w:u w:val="single"/>
        </w:rPr>
      </w:pPr>
    </w:p>
    <w:p w14:paraId="71504980" w14:textId="77777777" w:rsidR="005D104C" w:rsidRDefault="005D104C">
      <w:pPr>
        <w:pStyle w:val="Normalwebb"/>
        <w:rPr>
          <w:rStyle w:val="Ingen"/>
          <w:b/>
          <w:bCs/>
          <w:u w:val="single"/>
        </w:rPr>
      </w:pPr>
    </w:p>
    <w:p w14:paraId="30209D26" w14:textId="77777777" w:rsidR="005D104C" w:rsidRDefault="005D104C">
      <w:pPr>
        <w:pStyle w:val="Normalwebb"/>
        <w:rPr>
          <w:rStyle w:val="Ingen"/>
          <w:b/>
          <w:bCs/>
          <w:u w:val="single"/>
        </w:rPr>
      </w:pPr>
    </w:p>
    <w:p w14:paraId="7BC381D7" w14:textId="77777777" w:rsidR="00AB3507" w:rsidRDefault="00AB3507">
      <w:pPr>
        <w:pStyle w:val="Normalwebb"/>
        <w:rPr>
          <w:rStyle w:val="Ingen"/>
          <w:rFonts w:eastAsia="Arial Unicode MS" w:cs="Arial Unicode MS"/>
          <w:b/>
          <w:bCs/>
          <w:u w:val="single"/>
        </w:rPr>
      </w:pPr>
    </w:p>
    <w:p w14:paraId="6E399923" w14:textId="740BD894" w:rsidR="005D104C" w:rsidRDefault="00AB3507">
      <w:pPr>
        <w:pStyle w:val="Normalwebb"/>
        <w:rPr>
          <w:rStyle w:val="Ingen"/>
          <w:u w:val="single" w:color="467886"/>
        </w:rPr>
      </w:pPr>
      <w:r>
        <w:rPr>
          <w:rStyle w:val="Ingen"/>
          <w:rFonts w:eastAsia="Arial Unicode MS" w:cs="Arial Unicode MS"/>
          <w:b/>
          <w:bCs/>
          <w:u w:val="single"/>
        </w:rPr>
        <w:lastRenderedPageBreak/>
        <w:t>Kontakta oss:</w:t>
      </w:r>
      <w:r>
        <w:rPr>
          <w:rStyle w:val="Ingen"/>
          <w:b/>
          <w:bCs/>
          <w:u w:val="single"/>
        </w:rPr>
        <w:br/>
      </w:r>
      <w:r>
        <w:rPr>
          <w:rStyle w:val="Ingen"/>
          <w:b/>
          <w:bCs/>
          <w:u w:val="single"/>
        </w:rPr>
        <w:br/>
      </w:r>
      <w:r>
        <w:rPr>
          <w:rStyle w:val="Ingen"/>
          <w:rFonts w:eastAsia="Arial Unicode MS" w:cs="Arial Unicode MS"/>
        </w:rPr>
        <w:t>Vi forts</w:t>
      </w:r>
      <w:r>
        <w:rPr>
          <w:rStyle w:val="Ingen"/>
          <w:rFonts w:eastAsia="Arial Unicode MS" w:cs="Arial Unicode MS"/>
        </w:rPr>
        <w:t>ä</w:t>
      </w:r>
      <w:r>
        <w:rPr>
          <w:rStyle w:val="Ingen"/>
          <w:rFonts w:eastAsia="Arial Unicode MS" w:cs="Arial Unicode MS"/>
        </w:rPr>
        <w:t>tter p</w:t>
      </w:r>
      <w:r>
        <w:rPr>
          <w:rStyle w:val="Ingen"/>
          <w:rFonts w:eastAsia="Arial Unicode MS" w:cs="Arial Unicode MS"/>
        </w:rPr>
        <w:t>å</w:t>
      </w:r>
      <w:r>
        <w:rPr>
          <w:rStyle w:val="Ingen"/>
          <w:rFonts w:eastAsia="Arial Unicode MS" w:cs="Arial Unicode MS"/>
        </w:rPr>
        <w:t>minna er alla om att ni enkelt kan komma i kontakt med oss i styrelsen genom att anv</w:t>
      </w:r>
      <w:r>
        <w:rPr>
          <w:rStyle w:val="Ingen"/>
          <w:rFonts w:eastAsia="Arial Unicode MS" w:cs="Arial Unicode MS"/>
        </w:rPr>
        <w:t>ä</w:t>
      </w:r>
      <w:r>
        <w:rPr>
          <w:rStyle w:val="Ingen"/>
          <w:rFonts w:eastAsia="Arial Unicode MS" w:cs="Arial Unicode MS"/>
        </w:rPr>
        <w:t>nda v</w:t>
      </w:r>
      <w:r>
        <w:rPr>
          <w:rStyle w:val="Ingen"/>
          <w:rFonts w:eastAsia="Arial Unicode MS" w:cs="Arial Unicode MS"/>
        </w:rPr>
        <w:t>å</w:t>
      </w:r>
      <w:r>
        <w:rPr>
          <w:rStyle w:val="Ingen"/>
          <w:rFonts w:eastAsia="Arial Unicode MS" w:cs="Arial Unicode MS"/>
        </w:rPr>
        <w:t>rt Kontaktcenter</w:t>
      </w:r>
      <w:r>
        <w:rPr>
          <w:rStyle w:val="Ingen"/>
          <w:rFonts w:eastAsia="Arial Unicode MS" w:cs="Arial Unicode MS"/>
        </w:rPr>
        <w:t xml:space="preserve">,  </w:t>
      </w:r>
      <w:hyperlink r:id="rId7" w:history="1">
        <w:r>
          <w:rPr>
            <w:rStyle w:val="Hyperlink0"/>
            <w:rFonts w:eastAsia="Arial Unicode MS" w:cs="Arial Unicode MS"/>
          </w:rPr>
          <w:t>https://nolik.se/kontakt</w:t>
        </w:r>
      </w:hyperlink>
      <w:r>
        <w:rPr>
          <w:rStyle w:val="Hyperlink0"/>
          <w:rFonts w:eastAsia="Arial Unicode MS" w:cs="Arial Unicode MS"/>
        </w:rPr>
        <w:t>,</w:t>
      </w:r>
    </w:p>
    <w:p w14:paraId="32B4C7DB" w14:textId="77777777" w:rsidR="005D104C" w:rsidRDefault="005D104C">
      <w:pPr>
        <w:pStyle w:val="Normalwebb"/>
        <w:rPr>
          <w:rStyle w:val="Ingen"/>
        </w:rPr>
      </w:pPr>
    </w:p>
    <w:p w14:paraId="5C63E503" w14:textId="77777777" w:rsidR="005D104C" w:rsidRDefault="005D104C">
      <w:pPr>
        <w:pStyle w:val="Normalwebb"/>
        <w:jc w:val="center"/>
        <w:rPr>
          <w:rStyle w:val="Ingen"/>
        </w:rPr>
      </w:pPr>
    </w:p>
    <w:p w14:paraId="7F5596BA" w14:textId="77777777" w:rsidR="005D104C" w:rsidRDefault="00AB3507">
      <w:pPr>
        <w:pStyle w:val="Normalwebb"/>
        <w:ind w:left="2608"/>
        <w:rPr>
          <w:rStyle w:val="Ingen"/>
        </w:rPr>
      </w:pPr>
      <w:r>
        <w:rPr>
          <w:rStyle w:val="Ingen"/>
        </w:rPr>
        <w:t xml:space="preserve">            Med vänliga hälsningar,</w:t>
      </w:r>
      <w:r>
        <w:rPr>
          <w:rStyle w:val="Ingen"/>
        </w:rPr>
        <w:br/>
        <w:t xml:space="preserve">                </w:t>
      </w:r>
      <w:r>
        <w:rPr>
          <w:rStyle w:val="Ingen"/>
        </w:rPr>
        <w:t>Styrelsen i Nol IK</w:t>
      </w:r>
    </w:p>
    <w:p w14:paraId="11845A54" w14:textId="77777777" w:rsidR="005D104C" w:rsidRDefault="005D104C">
      <w:pPr>
        <w:pStyle w:val="Brdtext"/>
        <w:rPr>
          <w:rStyle w:val="Ingen"/>
        </w:rPr>
      </w:pPr>
    </w:p>
    <w:p w14:paraId="1D8A0CA1" w14:textId="77777777" w:rsidR="005D104C" w:rsidRDefault="005D104C">
      <w:pPr>
        <w:pStyle w:val="Brdtext"/>
        <w:rPr>
          <w:rStyle w:val="Ingen"/>
        </w:rPr>
      </w:pPr>
    </w:p>
    <w:p w14:paraId="5413343C" w14:textId="77777777" w:rsidR="005D104C" w:rsidRDefault="005D104C">
      <w:pPr>
        <w:pStyle w:val="Brdtext"/>
        <w:rPr>
          <w:rStyle w:val="Ingen"/>
        </w:rPr>
      </w:pPr>
    </w:p>
    <w:p w14:paraId="7FC7C107" w14:textId="77777777" w:rsidR="005D104C" w:rsidRDefault="005D104C">
      <w:pPr>
        <w:pStyle w:val="Brdtext"/>
        <w:rPr>
          <w:rStyle w:val="Ingen"/>
        </w:rPr>
      </w:pPr>
    </w:p>
    <w:p w14:paraId="2D452494" w14:textId="77777777" w:rsidR="005D104C" w:rsidRDefault="00AB3507">
      <w:pPr>
        <w:pStyle w:val="Brdtext"/>
        <w:jc w:val="center"/>
        <w:rPr>
          <w:rStyle w:val="Ingen"/>
          <w:b/>
          <w:bCs/>
          <w:sz w:val="44"/>
          <w:szCs w:val="44"/>
          <w:u w:val="single"/>
        </w:rPr>
      </w:pPr>
      <w:r>
        <w:rPr>
          <w:rStyle w:val="Ingen"/>
          <w:b/>
          <w:bCs/>
          <w:sz w:val="44"/>
          <w:szCs w:val="44"/>
          <w:u w:val="single"/>
          <w:lang w:val="it-IT"/>
        </w:rPr>
        <w:t>Sponsorer:</w:t>
      </w:r>
    </w:p>
    <w:p w14:paraId="5098FF22" w14:textId="77777777" w:rsidR="005D104C" w:rsidRDefault="00AB3507">
      <w:pPr>
        <w:pStyle w:val="Brdtext"/>
        <w:rPr>
          <w:rStyle w:val="Ingen"/>
        </w:rPr>
      </w:pPr>
      <w:r>
        <w:rPr>
          <w:rStyle w:val="Ingen"/>
          <w:noProof/>
        </w:rPr>
        <w:drawing>
          <wp:anchor distT="57150" distB="57150" distL="57150" distR="57150" simplePos="0" relativeHeight="251662336" behindDoc="0" locked="0" layoutInCell="1" allowOverlap="1" wp14:anchorId="798F8505" wp14:editId="11EF070E">
            <wp:simplePos x="0" y="0"/>
            <wp:positionH relativeFrom="column">
              <wp:posOffset>3240404</wp:posOffset>
            </wp:positionH>
            <wp:positionV relativeFrom="line">
              <wp:posOffset>249554</wp:posOffset>
            </wp:positionV>
            <wp:extent cx="3028950" cy="15430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HoushTe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oushTech" descr="HoushTec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43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Ingen"/>
          <w:b/>
          <w:bCs/>
          <w:noProof/>
          <w:u w:val="single"/>
        </w:rPr>
        <w:drawing>
          <wp:anchor distT="57150" distB="57150" distL="57150" distR="57150" simplePos="0" relativeHeight="251660288" behindDoc="0" locked="0" layoutInCell="1" allowOverlap="1" wp14:anchorId="19EE6FD7" wp14:editId="6B455715">
            <wp:simplePos x="0" y="0"/>
            <wp:positionH relativeFrom="column">
              <wp:posOffset>-531494</wp:posOffset>
            </wp:positionH>
            <wp:positionV relativeFrom="line">
              <wp:posOffset>251459</wp:posOffset>
            </wp:positionV>
            <wp:extent cx="2133600" cy="2133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rofile for ICA Kvantum Ale To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rofile for ICA Kvantum Ale Torg" descr="Profile for ICA Kvantum Ale Tor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8808C21" w14:textId="77777777" w:rsidR="005D104C" w:rsidRDefault="00AB3507">
      <w:pPr>
        <w:pStyle w:val="Brdtext"/>
      </w:pPr>
      <w:r>
        <w:rPr>
          <w:rStyle w:val="Ingen"/>
          <w:rFonts w:ascii="Times New Roman" w:eastAsia="Times New Roman" w:hAnsi="Times New Roman" w:cs="Times New Roman"/>
          <w:noProof/>
          <w:sz w:val="24"/>
          <w:szCs w:val="24"/>
        </w:rPr>
        <w:drawing>
          <wp:anchor distT="57150" distB="57150" distL="57150" distR="57150" simplePos="0" relativeHeight="251661312" behindDoc="0" locked="0" layoutInCell="1" allowOverlap="1" wp14:anchorId="5E2AA182" wp14:editId="2482F330">
            <wp:simplePos x="0" y="0"/>
            <wp:positionH relativeFrom="column">
              <wp:posOffset>1094105</wp:posOffset>
            </wp:positionH>
            <wp:positionV relativeFrom="line">
              <wp:posOffset>2409189</wp:posOffset>
            </wp:positionV>
            <wp:extent cx="3403600" cy="18097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Jämför elavtal från Ale El Elhandel | Elsk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Jämför elavtal från Ale El Elhandel | Elskling" descr="Jämför elavtal från Ale El Elhandel | Elskli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80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5D104C">
      <w:headerReference w:type="default" r:id="rId11"/>
      <w:footerReference w:type="default" r:id="rId12"/>
      <w:pgSz w:w="11900" w:h="16840"/>
      <w:pgMar w:top="1417" w:right="1417" w:bottom="28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0202D" w14:textId="77777777" w:rsidR="00AB3507" w:rsidRDefault="00AB3507">
      <w:r>
        <w:separator/>
      </w:r>
    </w:p>
  </w:endnote>
  <w:endnote w:type="continuationSeparator" w:id="0">
    <w:p w14:paraId="6CDCFBC1" w14:textId="77777777" w:rsidR="00AB3507" w:rsidRDefault="00AB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9CAC8" w14:textId="77777777" w:rsidR="005D104C" w:rsidRDefault="005D104C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DCE6" w14:textId="77777777" w:rsidR="00AB3507" w:rsidRDefault="00AB3507">
      <w:r>
        <w:separator/>
      </w:r>
    </w:p>
  </w:footnote>
  <w:footnote w:type="continuationSeparator" w:id="0">
    <w:p w14:paraId="65FA7EAC" w14:textId="77777777" w:rsidR="00AB3507" w:rsidRDefault="00AB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14387" w14:textId="77777777" w:rsidR="005D104C" w:rsidRDefault="005D104C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4C"/>
    <w:rsid w:val="005D104C"/>
    <w:rsid w:val="00AB3507"/>
    <w:rsid w:val="00B65B22"/>
    <w:rsid w:val="00E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290C"/>
  <w15:docId w15:val="{1CE5B235-515A-4E3F-B240-5C0ACF20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Ingen">
    <w:name w:val="Ingen"/>
  </w:style>
  <w:style w:type="paragraph" w:styleId="Normalweb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Lnk">
    <w:name w:val="Länk"/>
    <w:rPr>
      <w:outline w:val="0"/>
      <w:color w:val="0000FF"/>
      <w:u w:val="single" w:color="0000FF"/>
    </w:rPr>
  </w:style>
  <w:style w:type="character" w:customStyle="1" w:styleId="Hyperlink0">
    <w:name w:val="Hyperlink.0"/>
    <w:basedOn w:val="Lnk"/>
    <w:rPr>
      <w:outline w:val="0"/>
      <w:color w:val="000000"/>
      <w:u w:val="single" w:color="4678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lik.se/kontak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1259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Houshmand Maria</dc:creator>
  <cp:lastModifiedBy>Houshmand Maria</cp:lastModifiedBy>
  <cp:revision>3</cp:revision>
  <dcterms:created xsi:type="dcterms:W3CDTF">2025-04-07T06:55:00Z</dcterms:created>
  <dcterms:modified xsi:type="dcterms:W3CDTF">2025-04-07T06:56:00Z</dcterms:modified>
</cp:coreProperties>
</file>