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E687" w14:textId="57367F3C" w:rsidR="007A61E7" w:rsidRDefault="007F29DA" w:rsidP="00530901">
      <w:pPr>
        <w:ind w:firstLine="1304"/>
      </w:pPr>
      <w:r>
        <w:rPr>
          <w:rFonts w:ascii="Calibri" w:hAnsi="Calibri" w:cs="Calibri"/>
          <w:noProof/>
          <w:color w:val="2F5496"/>
          <w:sz w:val="32"/>
          <w:szCs w:val="32"/>
          <w:bdr w:val="none" w:sz="0" w:space="0" w:color="auto" w:frame="1"/>
        </w:rPr>
        <w:drawing>
          <wp:inline distT="0" distB="0" distL="0" distR="0" wp14:anchorId="60BC1442" wp14:editId="2A6224A9">
            <wp:extent cx="857250" cy="1162050"/>
            <wp:effectExtent l="0" t="0" r="0" b="0"/>
            <wp:docPr id="263170487" name="Bildobjekt 1" descr="En bild som visar symbol, logotyp, Varumärk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0487" name="Bildobjekt 1" descr="En bild som visar symbol, logotyp, Varumärke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9E21" w14:textId="04268429" w:rsidR="007F29DA" w:rsidRPr="002B0660" w:rsidRDefault="007F29DA" w:rsidP="002B0660">
      <w:pPr>
        <w:pStyle w:val="Rubrik1"/>
        <w:rPr>
          <w:b/>
          <w:bCs/>
        </w:rPr>
      </w:pPr>
      <w:r w:rsidRPr="002B0660">
        <w:rPr>
          <w:b/>
          <w:bCs/>
        </w:rPr>
        <w:t>Årsmöte 2024 Mörtnäs IF</w:t>
      </w:r>
      <w:r w:rsidR="0033696B" w:rsidRPr="002B0660">
        <w:rPr>
          <w:b/>
          <w:bCs/>
        </w:rPr>
        <w:t xml:space="preserve">, </w:t>
      </w:r>
      <w:proofErr w:type="gramStart"/>
      <w:r w:rsidR="0033696B" w:rsidRPr="002B0660">
        <w:rPr>
          <w:b/>
          <w:bCs/>
        </w:rPr>
        <w:t>21:a</w:t>
      </w:r>
      <w:proofErr w:type="gramEnd"/>
      <w:r w:rsidR="0033696B" w:rsidRPr="002B0660">
        <w:rPr>
          <w:b/>
          <w:bCs/>
        </w:rPr>
        <w:t xml:space="preserve"> mars, Värmdö kansli </w:t>
      </w:r>
      <w:proofErr w:type="spellStart"/>
      <w:r w:rsidR="0033696B" w:rsidRPr="002B0660">
        <w:rPr>
          <w:b/>
          <w:bCs/>
        </w:rPr>
        <w:t>kl</w:t>
      </w:r>
      <w:proofErr w:type="spellEnd"/>
      <w:r w:rsidR="0033696B" w:rsidRPr="002B0660">
        <w:rPr>
          <w:b/>
          <w:bCs/>
        </w:rPr>
        <w:t xml:space="preserve"> 19:00 – 20:30</w:t>
      </w:r>
    </w:p>
    <w:p w14:paraId="61FE3881" w14:textId="77777777" w:rsidR="007F29DA" w:rsidRDefault="007F29DA" w:rsidP="007F29DA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0897CA03" w14:textId="468755F2" w:rsidR="00BC5C78" w:rsidRPr="002B0660" w:rsidRDefault="00BC5C78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Mötets öppnande</w:t>
      </w:r>
    </w:p>
    <w:p w14:paraId="74B6B41C" w14:textId="77777777" w:rsidR="0033696B" w:rsidRPr="002B0660" w:rsidRDefault="0033696B" w:rsidP="007F29D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36596" w14:textId="0B18D8E0" w:rsidR="007F29DA" w:rsidRPr="002B0660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 ordförande och sekreterare för mötet.</w:t>
      </w:r>
    </w:p>
    <w:p w14:paraId="39265C23" w14:textId="77777777" w:rsidR="0033696B" w:rsidRPr="002B0660" w:rsidRDefault="0033696B" w:rsidP="007F29D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9D07E0" w14:textId="0F726458" w:rsidR="007F29DA" w:rsidRPr="002B0660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 protokolljusterare och rösträknare.</w:t>
      </w:r>
    </w:p>
    <w:p w14:paraId="6FE135E8" w14:textId="77777777" w:rsidR="0033696B" w:rsidRPr="002B0660" w:rsidRDefault="0033696B" w:rsidP="007F29D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41B28" w14:textId="1A436905" w:rsidR="007F29DA" w:rsidRPr="002B0660" w:rsidRDefault="00E925D2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Godkännande av dagordningen</w:t>
      </w:r>
    </w:p>
    <w:p w14:paraId="163681D1" w14:textId="77777777" w:rsidR="002B0660" w:rsidRPr="002B0660" w:rsidRDefault="002B0660" w:rsidP="002B066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EB31C9" w14:textId="57BFC3FD" w:rsidR="002B0660" w:rsidRDefault="002F2B32" w:rsidP="008D468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E1367">
        <w:rPr>
          <w:rFonts w:asciiTheme="minorHAnsi" w:hAnsiTheme="minorHAnsi" w:cstheme="minorHAnsi"/>
          <w:color w:val="000000"/>
          <w:sz w:val="22"/>
          <w:szCs w:val="22"/>
        </w:rPr>
        <w:t>Fastställande av röstlängd</w:t>
      </w:r>
    </w:p>
    <w:p w14:paraId="7DEDA892" w14:textId="77777777" w:rsidR="000E1367" w:rsidRPr="000E1367" w:rsidRDefault="000E1367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628591" w14:textId="37476479" w:rsidR="002F2B32" w:rsidRPr="002B0660" w:rsidRDefault="002F2B32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Årsmötets behöriga utlysande</w:t>
      </w:r>
    </w:p>
    <w:p w14:paraId="7ED7B9BB" w14:textId="77777777" w:rsidR="0033696B" w:rsidRPr="002B0660" w:rsidRDefault="0033696B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A6528" w14:textId="5B8C6961" w:rsidR="007F29DA" w:rsidRPr="002B0660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Styrelsens verksamhetsberättelse med årsredovisning/årsbokslut för det senaste</w:t>
      </w:r>
    </w:p>
    <w:p w14:paraId="52278224" w14:textId="77777777" w:rsidR="007F29DA" w:rsidRPr="002B0660" w:rsidRDefault="007F29DA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verksamhets/räkenskapsåret.</w:t>
      </w:r>
    </w:p>
    <w:p w14:paraId="0C2669A1" w14:textId="77777777" w:rsidR="0033696B" w:rsidRPr="002B0660" w:rsidRDefault="0033696B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A0A0FA" w14:textId="60CC1759" w:rsidR="007F29DA" w:rsidRPr="002B0660" w:rsidRDefault="00F81377" w:rsidP="00E951C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 xml:space="preserve">Revisionsberättelse för </w:t>
      </w:r>
      <w:r w:rsidR="007F29DA" w:rsidRPr="002B0660">
        <w:rPr>
          <w:rFonts w:asciiTheme="minorHAnsi" w:hAnsiTheme="minorHAnsi" w:cstheme="minorHAnsi"/>
          <w:color w:val="000000"/>
          <w:sz w:val="22"/>
          <w:szCs w:val="22"/>
        </w:rPr>
        <w:t>verksamhetsåret.</w:t>
      </w:r>
    </w:p>
    <w:p w14:paraId="6F23C118" w14:textId="77777777" w:rsidR="0033696B" w:rsidRPr="002B0660" w:rsidRDefault="0033696B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C76F5" w14:textId="32061D0C" w:rsidR="007F29DA" w:rsidRPr="002B0660" w:rsidRDefault="00E72EE5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Styrelsens ansvarsfrihet för verksamhetsåret</w:t>
      </w:r>
    </w:p>
    <w:p w14:paraId="47D02077" w14:textId="77777777" w:rsidR="0033696B" w:rsidRPr="002B0660" w:rsidRDefault="0033696B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82EC36" w14:textId="275E4692" w:rsidR="0040063A" w:rsidRPr="002B0660" w:rsidRDefault="007F29DA" w:rsidP="00CE52EA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Fastställande av medlemsavgifter</w:t>
      </w:r>
      <w:r w:rsidR="0033696B" w:rsidRPr="002B06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9B651D" w14:textId="77777777" w:rsidR="0040063A" w:rsidRPr="002B0660" w:rsidRDefault="0040063A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8562" w14:textId="36C1B534" w:rsidR="007F29DA" w:rsidRPr="002B0660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Fastställande av verksamhetsplan samt behandling av ekonomisk plan för kommande</w:t>
      </w:r>
    </w:p>
    <w:p w14:paraId="7B04DEEF" w14:textId="77777777" w:rsidR="007F29DA" w:rsidRDefault="007F29DA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verksamhets-/räkenskapsår.</w:t>
      </w:r>
    </w:p>
    <w:p w14:paraId="566F08D0" w14:textId="77777777" w:rsidR="000E1367" w:rsidRPr="002B0660" w:rsidRDefault="000E1367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E96AF8" w14:textId="7B271E68" w:rsidR="007F29DA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Behandling av styrelsens förslag och i rätt tid inkomna motioner</w:t>
      </w:r>
    </w:p>
    <w:p w14:paraId="50E4BA7A" w14:textId="77777777" w:rsidR="000E1367" w:rsidRPr="002B0660" w:rsidRDefault="000E1367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0E6CA5" w14:textId="40779034" w:rsidR="00F96773" w:rsidRDefault="00F96773" w:rsidP="004658DC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Motion om nya belopp för avgifter, se bilaga</w:t>
      </w:r>
    </w:p>
    <w:p w14:paraId="0BEB9C8C" w14:textId="77777777" w:rsidR="00D26DB6" w:rsidRPr="002B0660" w:rsidRDefault="00D26DB6" w:rsidP="00D26DB6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73E0738" w14:textId="77777777" w:rsidR="0033696B" w:rsidRPr="002B0660" w:rsidRDefault="0033696B" w:rsidP="000E1367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94E31" w14:textId="68701E79" w:rsidR="007F29DA" w:rsidRPr="002B0660" w:rsidRDefault="007F29DA" w:rsidP="00BC5C7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</w:t>
      </w:r>
      <w:r w:rsidR="004658D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4F953B7" w14:textId="33122A54" w:rsidR="007F29DA" w:rsidRPr="002B0660" w:rsidRDefault="007F29DA" w:rsidP="004658DC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föreningens ordförande för en tid av ett år</w:t>
      </w:r>
    </w:p>
    <w:p w14:paraId="0C0D69E0" w14:textId="3E2D6442" w:rsidR="007F29DA" w:rsidRPr="002B0660" w:rsidRDefault="0040063A" w:rsidP="004658DC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 övriga</w:t>
      </w:r>
      <w:r w:rsidR="00E71F2C" w:rsidRPr="002B0660">
        <w:rPr>
          <w:rFonts w:asciiTheme="minorHAnsi" w:hAnsiTheme="minorHAnsi" w:cstheme="minorHAnsi"/>
          <w:color w:val="000000"/>
          <w:sz w:val="22"/>
          <w:szCs w:val="22"/>
        </w:rPr>
        <w:t xml:space="preserve"> ledamöter i styrelsen</w:t>
      </w:r>
    </w:p>
    <w:p w14:paraId="434D6C97" w14:textId="568EB6F6" w:rsidR="00E71F2C" w:rsidRPr="002B0660" w:rsidRDefault="00E71F2C" w:rsidP="004658DC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 revisor</w:t>
      </w:r>
      <w:r w:rsidR="003C091B" w:rsidRPr="002B0660">
        <w:rPr>
          <w:rFonts w:asciiTheme="minorHAnsi" w:hAnsiTheme="minorHAnsi" w:cstheme="minorHAnsi"/>
          <w:color w:val="000000"/>
          <w:sz w:val="22"/>
          <w:szCs w:val="22"/>
        </w:rPr>
        <w:t>, för en tid av ett år</w:t>
      </w:r>
    </w:p>
    <w:p w14:paraId="79CA6326" w14:textId="2269AA25" w:rsidR="003C091B" w:rsidRPr="002B0660" w:rsidRDefault="003C091B" w:rsidP="004658DC">
      <w:pPr>
        <w:pStyle w:val="Normalweb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val av valberedning, för en tid av ett år. Tre ledamöter, varav en ska vara ordförande</w:t>
      </w:r>
    </w:p>
    <w:p w14:paraId="6DDA13E8" w14:textId="0E556A16" w:rsidR="007F29DA" w:rsidRPr="002B0660" w:rsidRDefault="007F29DA" w:rsidP="004658DC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50DFB5" w14:textId="77777777" w:rsidR="002B0660" w:rsidRDefault="002B0660" w:rsidP="002B06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Övriga frågor</w:t>
      </w:r>
      <w:r w:rsidR="0033696B" w:rsidRPr="002B06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7A0E29" w14:textId="77777777" w:rsidR="004658DC" w:rsidRPr="002B0660" w:rsidRDefault="004658DC" w:rsidP="004658DC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4927A0" w14:textId="02ABA11F" w:rsidR="0033696B" w:rsidRPr="002B0660" w:rsidRDefault="0033696B" w:rsidP="002B06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0660">
        <w:rPr>
          <w:rFonts w:asciiTheme="minorHAnsi" w:hAnsiTheme="minorHAnsi" w:cstheme="minorHAnsi"/>
          <w:color w:val="000000"/>
          <w:sz w:val="22"/>
          <w:szCs w:val="22"/>
        </w:rPr>
        <w:t>Presentation av material för Mörtnäsmodellen</w:t>
      </w:r>
    </w:p>
    <w:sectPr w:rsidR="0033696B" w:rsidRPr="002B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133B"/>
    <w:multiLevelType w:val="hybridMultilevel"/>
    <w:tmpl w:val="0A3603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6B8E83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3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0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DA"/>
    <w:rsid w:val="000E1367"/>
    <w:rsid w:val="002B0660"/>
    <w:rsid w:val="002F2B32"/>
    <w:rsid w:val="00325C95"/>
    <w:rsid w:val="0033696B"/>
    <w:rsid w:val="003C091B"/>
    <w:rsid w:val="0040063A"/>
    <w:rsid w:val="004658DC"/>
    <w:rsid w:val="00530901"/>
    <w:rsid w:val="007A61E7"/>
    <w:rsid w:val="007F29DA"/>
    <w:rsid w:val="00BC5C78"/>
    <w:rsid w:val="00D26DB6"/>
    <w:rsid w:val="00E71F2C"/>
    <w:rsid w:val="00E72EE5"/>
    <w:rsid w:val="00E925D2"/>
    <w:rsid w:val="00F81377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CDCE"/>
  <w15:chartTrackingRefBased/>
  <w15:docId w15:val="{700E28D8-EDF8-43E0-A702-0D917037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0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F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5C7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B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Lindström</dc:creator>
  <cp:keywords/>
  <dc:description/>
  <cp:lastModifiedBy>Anna Haxne</cp:lastModifiedBy>
  <cp:revision>16</cp:revision>
  <dcterms:created xsi:type="dcterms:W3CDTF">2024-02-04T17:12:00Z</dcterms:created>
  <dcterms:modified xsi:type="dcterms:W3CDTF">2024-03-13T20:29:00Z</dcterms:modified>
</cp:coreProperties>
</file>