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Föräldrarmöte Marvels U18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När: mån 27 januari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Närvarande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Sportchef: Andreas Fingal Backström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Ordförande: Linda Erlenhov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Tränare: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Alexander Rosenqvist, Arvid Fredriksson, Joar Lundén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Föräldrar: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Viktoria Radne (Elias),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Anna &amp; Cesar Gatica (Markus),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Henrik Johansson &amp; Anneli Köbi (Alexander), Karin Claesson (Helge), Steffi Gottschalk (Bela), Jarmo Thessler (Rickard), Sara Thessler Cadle &amp; Aaron Cadle (Jasper), Anders Raunio Törnblad (Valter).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Presentation av styrelsemedlem Linda Erlenhov: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Medlemskap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500kr (medlem) eller 750kr (familj)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Årsavgift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Ungdom: 14-17år (2008-2011) 1900kr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Vuxen: från det året du fyller 18 år (2007 eller tidigare) 3100kr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Två fakturor skickas ut och det tillkommer serviceavgift på båda.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Vid frågor eller eventuell avbetalningsplan så mailar man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ekonomi@marvels.se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Övriga intäkter: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Sponsring: lagen får själva skaffa sponsorer förutsatt de följer klubbens riktlinjer.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Man får lova att det egna laget ska göra någon slags motprestation, men man får inte lova att ”klubben” ska göra något utan att först ha diskuterat det med styrelsen.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Försäljning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Två stycken föreningsbundna försäljningar per år. Ej tvingande, men pengarna ger extra utrymme för inköp som gagnar medlemmarna. Tillåter oss att hålla avgifterna nere.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Vårens pengar kommer gå till matchställ. Information kommer under mitten av februari.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Vad går pengarna till?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-planhyra, lokalhyra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-domare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-förbundet (SWE3)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-förbrukningsvaror (bollar, matchställ, låneutrustning)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-utbildning för coacher och domare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-reklam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-serieavgifter/licenser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-straffavgifter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Lagens ansvar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Bemanna kiosk om man vill ha sådan.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Bemanna kedja, bollkalle.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Mötas en timme innan avspark för att ställa upp planen.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Stanna efteråt och städa planen.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Handla färskvaror till kiosk.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Styrelsens ansvar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Bokar plan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Bokar domare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Kontakt stream (Kim)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Har handlat bassortimentet till kylen i förrådet om laget önskat ha kiosk.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Sociala medier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Vems ansvar?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Alla medlemmar!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Linda E (ej rollen som ordförande) koordinerar men vill ha hjälp.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Herr: Janne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Flagg: Nathalie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Dam: Anna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Specifik ungdomsansvarig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Eftersöker en person som kan ta ett helhetsgrepp på att rapportera från ungdomssektionen. Är du intresserad maila styrelsen på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styrelsen@marvels.se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Reklam för prova-på osv.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Alla som är någonstans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Fotar du ungdomsmatcherna? Du kan få tillgång till klubbens FB för uppladdning av hela album.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Åker </w:t>
      </w:r>
      <w:r w:rsidDel="00000000" w:rsidR="00000000" w:rsidRPr="00000000">
        <w:rPr>
          <w:u w:val="single"/>
          <w:rtl w:val="0"/>
        </w:rPr>
        <w:t xml:space="preserve">Ditt </w:t>
      </w:r>
      <w:r w:rsidDel="00000000" w:rsidR="00000000" w:rsidRPr="00000000">
        <w:rPr>
          <w:rtl w:val="0"/>
        </w:rPr>
        <w:t xml:space="preserve">barn på landslagsläger?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Fota och skriv en liten reseberättelse.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 från Andreas ”Fingal”: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Årsöversikt: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v.7 Träningsuppehåll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23/2 Contact sport kommer till Göteborg (info ligger i kalendern samt som nyhet i lagetappen).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23/2, 9/3 Samträning i Borås kl. 13-16 (se kalendern)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21/4 U13 arrangerar sammandrag på Heden.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Vår U15 och U18 Easy football 7 v 7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v.26-30 Träningsuppehåll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v31 Dukes Tourney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Höst Aug-okt U15 och U18 seriespel 11 v 11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Nov-dec Träningsuppehåll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Seriespel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Easy football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Skapa utrymme för nya spelare/mindre föreningar.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Billigare (inga mål, färre domare)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Så mycket speltid som möjligt för så många som möjligt.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Testa nya positioner om andan faller på.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Insteg, något som skall vara kul!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U18 11 vs 11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Fullstor plan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Inga begränsningar i strategin/taktik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SM-serie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rtl w:val="0"/>
        </w:rPr>
        <w:t xml:space="preserve">Samtliga</w:t>
      </w:r>
      <w:r w:rsidDel="00000000" w:rsidR="00000000" w:rsidRPr="00000000">
        <w:rPr>
          <w:rtl w:val="0"/>
        </w:rPr>
        <w:t xml:space="preserve"> spelare i seniorserierna och U18 ska ha genomgått utbildningen </w:t>
      </w:r>
      <w:r w:rsidDel="00000000" w:rsidR="00000000" w:rsidRPr="00000000">
        <w:rPr>
          <w:b w:val="1"/>
          <w:rtl w:val="0"/>
        </w:rPr>
        <w:t xml:space="preserve">”Ren Vinnare”</w:t>
      </w:r>
      <w:r w:rsidDel="00000000" w:rsidR="00000000" w:rsidRPr="00000000">
        <w:rPr>
          <w:rtl w:val="0"/>
        </w:rPr>
        <w:t xml:space="preserve"> via Antidoping Sverige innan seriestart och skall vid anmodan kunna styrkas.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Hitta info om utbildningen här: </w:t>
      </w:r>
    </w:p>
    <w:p w:rsidR="00000000" w:rsidDel="00000000" w:rsidP="00000000" w:rsidRDefault="00000000" w:rsidRPr="00000000" w14:paraId="0000006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https://www.antidoping.se/utbildning-fakta/utbildning/ren-vinnare/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b w:val="1"/>
          <w:rtl w:val="0"/>
        </w:rPr>
        <w:t xml:space="preserve">Vårdnadshavare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Göteborg Marvels förväntar sig att Vårdnadshavare hjälper och stöttar sina barn/ungdomar med att: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Anmäla sig till träningar och matcher på laget.se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 sig till träningen och matcher i tid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 ätit och sovit ordentligt innan träningar och matcher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 samband med matcher förväntas vårdnadshavare dessutom: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Stötta lagen på planen från läktaren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Delta i matcharrangemang (ex. Kiosk/grill, funktionär, transport)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Dessutom finns följande roller som förväntas fyllas av vårdnadshavare: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Lagadmin/lagledare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Matcharrangemangsansvarig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Materialansvarig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 (medicinskt ansvarig)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Minst 1 person per position och lag.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Det går även att engagera sig som domare, utbildning kommer genomföras under våren.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b w:val="1"/>
          <w:rtl w:val="0"/>
        </w:rPr>
        <w:t xml:space="preserve">Utbildning-assisterande coach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Digital utbildning som tas fram av förbundet.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Rekrytera Er som idrott sällan annars når.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Stöd av en mentor.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1-årig licens för att coacha ungdomar.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Försöker göra delar av den tillgänglig för alla vårdnadshavare.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b w:val="1"/>
          <w:rtl w:val="0"/>
        </w:rPr>
        <w:t xml:space="preserve">Kommunikationsvägar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Föreningen kommunicerar genom laget.se, med SMS och Mail.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Lagen och föreningen har egna Facebookgrupper.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U18’s grupp heter </w:t>
      </w:r>
      <w:r w:rsidDel="00000000" w:rsidR="00000000" w:rsidRPr="00000000">
        <w:rPr>
          <w:b w:val="1"/>
          <w:rtl w:val="0"/>
        </w:rPr>
        <w:t xml:space="preserve">Göteborg Marvels U18.</w:t>
      </w:r>
      <w:r w:rsidDel="00000000" w:rsidR="00000000" w:rsidRPr="00000000">
        <w:rPr>
          <w:rtl w:val="0"/>
        </w:rPr>
        <w:t xml:space="preserve"> Är du inte med där, ansök om att gå med! Endast vårdnadshavare, aktiva spelare samt coacher är välkomna.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Coacher och sportchef finns tillgängliga på Kviberg innan och efter träningar samt efter matcher. Meddela gärna i förväg om ni har något att ta upp så vi kan förbereda oss.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 övrigt kontaktas vi via Mail eller SMS och svarar när vi har möjlighet. Varje coach har möjlighet att göra avsteg från detta om den finner det lämpligt.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b w:val="1"/>
          <w:rtl w:val="0"/>
        </w:rPr>
        <w:t xml:space="preserve">Rekrytering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U13 är välkomna när som helst.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U15 &amp; U18 tar emot nya under våren.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Vi kommer genomföra några prova på träningar under våren.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Förslag och hjälp mottages tacksamt.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 från lagadmin Viktoria Radne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Vi tackar av Anna Gatica som avgår från sin post som lagledare som hon haft under 2024.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Vi tackar även av Anneli Köbi och Henrik Johansson som varit arrangemangsansvariga under 2024.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Vi tackade även coach Alexander och assisterande coacher Joar och Arvid för deras insatser under 2024.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Ej närvarande ass.coacher är: Lucas, Daniel och Noah och givetvis tackar vi även dem för deras insatser under 2024.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Under 2024 fick Viktoria och Anna sköta lagadmin/lagledarrollen, materialansvar och medic.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Nu behöver vi </w:t>
      </w:r>
      <w:r w:rsidDel="00000000" w:rsidR="00000000" w:rsidRPr="00000000">
        <w:rPr>
          <w:b w:val="1"/>
          <w:rtl w:val="0"/>
        </w:rPr>
        <w:t xml:space="preserve">nya</w:t>
      </w:r>
      <w:r w:rsidDel="00000000" w:rsidR="00000000" w:rsidRPr="00000000">
        <w:rPr>
          <w:rtl w:val="0"/>
        </w:rPr>
        <w:t xml:space="preserve"> vårdnadshavare som skall fylla positionerna som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Lagledare, matcharrangemangsansvarig, medic samt materialansvarig.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b w:val="1"/>
          <w:rtl w:val="0"/>
        </w:rPr>
        <w:t xml:space="preserve">Viktoria</w:t>
      </w:r>
      <w:r w:rsidDel="00000000" w:rsidR="00000000" w:rsidRPr="00000000">
        <w:rPr>
          <w:rtl w:val="0"/>
        </w:rPr>
        <w:t xml:space="preserve"> kommer fortsätta som lagadmin under 2025 men kommer också vara mentor till </w:t>
      </w:r>
      <w:r w:rsidDel="00000000" w:rsidR="00000000" w:rsidRPr="00000000">
        <w:rPr>
          <w:b w:val="1"/>
          <w:rtl w:val="0"/>
        </w:rPr>
        <w:t xml:space="preserve">Steffi</w:t>
      </w:r>
      <w:r w:rsidDel="00000000" w:rsidR="00000000" w:rsidRPr="00000000">
        <w:rPr>
          <w:rtl w:val="0"/>
        </w:rPr>
        <w:t xml:space="preserve"> (Belas mamma) som kommer vara lagledare under 2025.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Vem anmäler sig till följande positioner?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Matcharrangemang 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Materialansvarig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Senast 6 februari vill jag ha frivilliga anmälda till ovan positioner!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Maila Viktoria på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U18@marvels.se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Har ni frågor så hör av er!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Vid pennan: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Viktoria Radne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18@marvels.se" TargetMode="External"/><Relationship Id="rId5" Type="http://schemas.openxmlformats.org/officeDocument/2006/relationships/styles" Target="styles.xml"/><Relationship Id="rId6" Type="http://schemas.openxmlformats.org/officeDocument/2006/relationships/hyperlink" Target="mailto:ekonomi@marvels.se" TargetMode="External"/><Relationship Id="rId7" Type="http://schemas.openxmlformats.org/officeDocument/2006/relationships/hyperlink" Target="mailto:styrelsen@marvels.se" TargetMode="External"/><Relationship Id="rId8" Type="http://schemas.openxmlformats.org/officeDocument/2006/relationships/hyperlink" Target="https://www.antidoping.se/utbildning-fakta/utbildning/ren-vinn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