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60" w:before="60" w:line="319.99199999999996" w:lineRule="auto"/>
        <w:rPr>
          <w:color w:val="1c1e21"/>
          <w:sz w:val="23"/>
          <w:szCs w:val="23"/>
        </w:rPr>
      </w:pPr>
      <w:r w:rsidDel="00000000" w:rsidR="00000000" w:rsidRPr="00000000">
        <w:rPr>
          <w:b w:val="1"/>
          <w:color w:val="1c1e21"/>
          <w:sz w:val="23"/>
          <w:szCs w:val="23"/>
          <w:rtl w:val="0"/>
        </w:rPr>
        <w:t xml:space="preserve">Vad förväntas av mig som spelare i Mariestad BoIs damlag.</w:t>
      </w:r>
      <w:r w:rsidDel="00000000" w:rsidR="00000000" w:rsidRPr="00000000">
        <w:rPr>
          <w:rtl w:val="0"/>
        </w:rPr>
      </w:r>
    </w:p>
    <w:p w:rsidR="00000000" w:rsidDel="00000000" w:rsidP="00000000" w:rsidRDefault="00000000" w:rsidRPr="00000000" w14:paraId="00000002">
      <w:pPr>
        <w:shd w:fill="ffffff" w:val="clear"/>
        <w:spacing w:after="60" w:before="60" w:line="319.99199999999996" w:lineRule="auto"/>
        <w:rPr>
          <w:color w:val="1c1e21"/>
          <w:sz w:val="23"/>
          <w:szCs w:val="23"/>
        </w:rPr>
      </w:pPr>
      <w:r w:rsidDel="00000000" w:rsidR="00000000" w:rsidRPr="00000000">
        <w:rPr>
          <w:color w:val="1c1e21"/>
          <w:sz w:val="23"/>
          <w:szCs w:val="23"/>
          <w:rtl w:val="0"/>
        </w:rPr>
        <w:t xml:space="preserve">Du förväntas närvara och delta i träningar till din bästa förmåga.</w:t>
      </w:r>
    </w:p>
    <w:p w:rsidR="00000000" w:rsidDel="00000000" w:rsidP="00000000" w:rsidRDefault="00000000" w:rsidRPr="00000000" w14:paraId="00000003">
      <w:pPr>
        <w:shd w:fill="ffffff" w:val="clear"/>
        <w:spacing w:after="60" w:before="60" w:line="319.99199999999996" w:lineRule="auto"/>
        <w:rPr>
          <w:color w:val="1c1e21"/>
          <w:sz w:val="23"/>
          <w:szCs w:val="23"/>
        </w:rPr>
      </w:pPr>
      <w:r w:rsidDel="00000000" w:rsidR="00000000" w:rsidRPr="00000000">
        <w:rPr>
          <w:color w:val="1c1e21"/>
          <w:sz w:val="23"/>
          <w:szCs w:val="23"/>
          <w:rtl w:val="0"/>
        </w:rPr>
        <w:t xml:space="preserve">Du som spelare förväntas delta i alla matcher i seriespel både hemma och borta. I spontanmatch upplägg förväntas du ge besked snarast i kallelse av match så match kan planeras på bästa sätt. Du förväntas att bemanna sekretariat och kafeteria vid hemma match. Det är att föredra att du ber en annan person som hjälper till så att så många spelare spelar match. Om det inte går så behöver spelaren bemanna uppgiften. Detta efter löpande schema som upprättas innan seriestart och innan spontanmatch. Denna förväntning är oavsett om det spelas seriespel eller spontanmatch. Du förväntas sälja lotter, papper under säsongen. Det uppskattas om du frivilligt hjälper till i entren med visitering i samband med alags matcher.</w:t>
      </w:r>
    </w:p>
    <w:p w:rsidR="00000000" w:rsidDel="00000000" w:rsidP="00000000" w:rsidRDefault="00000000" w:rsidRPr="00000000" w14:paraId="00000004">
      <w:pPr>
        <w:shd w:fill="ffffff" w:val="clear"/>
        <w:spacing w:after="60" w:before="60" w:line="319.99199999999996" w:lineRule="auto"/>
        <w:rPr>
          <w:color w:val="1c1e21"/>
          <w:sz w:val="23"/>
          <w:szCs w:val="23"/>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