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6742" w14:textId="77777777" w:rsidR="00787354" w:rsidRDefault="00787354" w:rsidP="00B413BC">
      <w:pPr>
        <w:pStyle w:val="Brdtext"/>
      </w:pPr>
    </w:p>
    <w:p w14:paraId="0F86A878" w14:textId="77777777" w:rsidR="005508A9" w:rsidRDefault="005508A9" w:rsidP="005508A9">
      <w:pPr>
        <w:ind w:right="917"/>
        <w:rPr>
          <w:rFonts w:ascii="Arial" w:hAnsi="Arial" w:cs="Arial"/>
          <w:bCs/>
          <w:sz w:val="34"/>
          <w:szCs w:val="34"/>
          <w:lang w:val="sv-SE"/>
        </w:rPr>
      </w:pPr>
    </w:p>
    <w:p w14:paraId="3BF9CC6D" w14:textId="77777777" w:rsidR="005508A9" w:rsidRDefault="005508A9" w:rsidP="005508A9">
      <w:pPr>
        <w:ind w:right="917"/>
        <w:rPr>
          <w:rFonts w:ascii="Arial" w:hAnsi="Arial" w:cs="Arial"/>
          <w:bCs/>
          <w:sz w:val="34"/>
          <w:szCs w:val="34"/>
          <w:lang w:val="sv-SE"/>
        </w:rPr>
      </w:pPr>
    </w:p>
    <w:p w14:paraId="79243A5A" w14:textId="77777777" w:rsidR="005508A9" w:rsidRDefault="005508A9" w:rsidP="005508A9">
      <w:pPr>
        <w:ind w:right="917"/>
        <w:rPr>
          <w:rFonts w:ascii="Arial" w:hAnsi="Arial" w:cs="Arial"/>
          <w:bCs/>
          <w:sz w:val="34"/>
          <w:szCs w:val="34"/>
          <w:lang w:val="sv-SE"/>
        </w:rPr>
      </w:pPr>
    </w:p>
    <w:p w14:paraId="7DDF76D8" w14:textId="77777777" w:rsidR="005508A9" w:rsidRDefault="005508A9" w:rsidP="005508A9">
      <w:pPr>
        <w:ind w:right="917"/>
        <w:rPr>
          <w:rFonts w:ascii="Arial" w:hAnsi="Arial" w:cs="Arial"/>
          <w:bCs/>
          <w:sz w:val="34"/>
          <w:szCs w:val="34"/>
          <w:lang w:val="sv-SE"/>
        </w:rPr>
      </w:pPr>
    </w:p>
    <w:p w14:paraId="00DF28BF" w14:textId="77777777" w:rsidR="005508A9" w:rsidRDefault="005508A9" w:rsidP="005508A9">
      <w:pPr>
        <w:ind w:right="917"/>
        <w:rPr>
          <w:rFonts w:ascii="Arial" w:hAnsi="Arial" w:cs="Arial"/>
          <w:bCs/>
          <w:sz w:val="34"/>
          <w:szCs w:val="34"/>
          <w:lang w:val="sv-SE"/>
        </w:rPr>
      </w:pPr>
    </w:p>
    <w:p w14:paraId="0C2AC6A3" w14:textId="77777777" w:rsidR="005508A9" w:rsidRDefault="005508A9" w:rsidP="005508A9">
      <w:pPr>
        <w:ind w:right="917"/>
        <w:rPr>
          <w:rFonts w:ascii="Arial" w:hAnsi="Arial" w:cs="Arial"/>
          <w:bCs/>
          <w:sz w:val="34"/>
          <w:szCs w:val="34"/>
          <w:lang w:val="sv-SE"/>
        </w:rPr>
      </w:pPr>
    </w:p>
    <w:p w14:paraId="601304E0" w14:textId="77777777" w:rsidR="005508A9" w:rsidRDefault="005508A9" w:rsidP="003C66EB">
      <w:pPr>
        <w:ind w:right="917"/>
        <w:jc w:val="right"/>
        <w:rPr>
          <w:rFonts w:ascii="Arial" w:hAnsi="Arial" w:cs="Arial"/>
          <w:bCs/>
          <w:sz w:val="34"/>
          <w:szCs w:val="34"/>
          <w:lang w:val="sv-SE"/>
        </w:rPr>
      </w:pPr>
    </w:p>
    <w:p w14:paraId="54AEEA6A" w14:textId="77777777" w:rsidR="005508A9" w:rsidRDefault="005508A9" w:rsidP="005508A9">
      <w:pPr>
        <w:ind w:right="917"/>
        <w:rPr>
          <w:rFonts w:ascii="Arial" w:hAnsi="Arial" w:cs="Arial"/>
          <w:bCs/>
          <w:sz w:val="34"/>
          <w:szCs w:val="34"/>
          <w:lang w:val="sv-SE"/>
        </w:rPr>
      </w:pPr>
    </w:p>
    <w:p w14:paraId="79FF4D02" w14:textId="3F89AD36" w:rsidR="00617583" w:rsidRPr="00CF7CFC" w:rsidRDefault="005508A9" w:rsidP="005508A9">
      <w:pPr>
        <w:tabs>
          <w:tab w:val="left" w:pos="7938"/>
        </w:tabs>
        <w:ind w:right="1201"/>
        <w:rPr>
          <w:rFonts w:ascii="Arial" w:hAnsi="Arial" w:cs="Arial"/>
          <w:bCs/>
          <w:color w:val="FF0000"/>
          <w:lang w:val="sv-SE"/>
        </w:rPr>
      </w:pPr>
      <w:r w:rsidRPr="005508A9">
        <w:rPr>
          <w:rFonts w:ascii="Arial" w:hAnsi="Arial" w:cs="Arial"/>
          <w:bCs/>
          <w:sz w:val="72"/>
          <w:szCs w:val="72"/>
          <w:lang w:val="sv-SE"/>
        </w:rPr>
        <w:t>Samarbetsavtal</w:t>
      </w:r>
      <w:r w:rsidR="00617583">
        <w:rPr>
          <w:rFonts w:ascii="Arial" w:hAnsi="Arial" w:cs="Arial"/>
          <w:bCs/>
          <w:sz w:val="34"/>
          <w:szCs w:val="34"/>
          <w:lang w:val="sv-SE"/>
        </w:rPr>
        <w:br/>
      </w:r>
      <w:r w:rsidR="00E710A5">
        <w:rPr>
          <w:rFonts w:ascii="Arial" w:hAnsi="Arial" w:cs="Arial"/>
          <w:bCs/>
          <w:sz w:val="34"/>
          <w:szCs w:val="34"/>
          <w:lang w:val="sv-SE"/>
        </w:rPr>
        <w:br/>
      </w:r>
      <w:r w:rsidR="00617583" w:rsidRPr="005508A9">
        <w:rPr>
          <w:rFonts w:ascii="Arial" w:hAnsi="Arial" w:cs="Arial"/>
          <w:bCs/>
          <w:i/>
          <w:sz w:val="34"/>
          <w:szCs w:val="34"/>
          <w:lang w:val="sv-SE"/>
        </w:rPr>
        <w:t>”</w:t>
      </w:r>
      <w:r w:rsidR="00F7022B" w:rsidRPr="005508A9">
        <w:rPr>
          <w:rFonts w:ascii="Arial" w:hAnsi="Arial" w:cs="Arial"/>
          <w:bCs/>
          <w:i/>
          <w:sz w:val="34"/>
          <w:szCs w:val="34"/>
          <w:lang w:val="sv-SE"/>
        </w:rPr>
        <w:t>Samsyn för idrotten i Mariestad – delat idrottsår</w:t>
      </w:r>
      <w:r w:rsidR="00617583" w:rsidRPr="005508A9">
        <w:rPr>
          <w:rFonts w:ascii="Arial" w:hAnsi="Arial" w:cs="Arial"/>
          <w:bCs/>
          <w:i/>
          <w:sz w:val="34"/>
          <w:szCs w:val="34"/>
          <w:lang w:val="sv-SE"/>
        </w:rPr>
        <w:t>”</w:t>
      </w:r>
      <w:r w:rsidR="00F7022B" w:rsidRPr="00617583">
        <w:rPr>
          <w:rFonts w:ascii="Arial" w:hAnsi="Arial" w:cs="Arial"/>
          <w:bCs/>
          <w:i/>
          <w:sz w:val="28"/>
          <w:szCs w:val="28"/>
          <w:lang w:val="sv-SE"/>
        </w:rPr>
        <w:br/>
      </w:r>
      <w:r w:rsidR="00F7022B" w:rsidRPr="00F7022B">
        <w:rPr>
          <w:rFonts w:ascii="Arial" w:hAnsi="Arial" w:cs="Arial"/>
          <w:bCs/>
          <w:sz w:val="28"/>
          <w:szCs w:val="28"/>
          <w:lang w:val="sv-SE"/>
        </w:rPr>
        <w:br/>
      </w:r>
      <w:r w:rsidR="00747FC5" w:rsidRPr="00CF7CFC">
        <w:rPr>
          <w:rFonts w:ascii="Arial" w:hAnsi="Arial" w:cs="Arial"/>
          <w:bCs/>
          <w:sz w:val="28"/>
          <w:szCs w:val="28"/>
          <w:lang w:val="sv-SE"/>
        </w:rPr>
        <w:t>Nedanstående</w:t>
      </w:r>
      <w:r w:rsidR="00617583" w:rsidRPr="00CF7CFC">
        <w:rPr>
          <w:rFonts w:ascii="Arial" w:hAnsi="Arial" w:cs="Arial"/>
          <w:bCs/>
          <w:sz w:val="28"/>
          <w:szCs w:val="28"/>
          <w:lang w:val="sv-SE"/>
        </w:rPr>
        <w:t xml:space="preserve"> föreningar och organisationer </w:t>
      </w:r>
      <w:r w:rsidR="00BE4AD7" w:rsidRPr="00CF7CFC">
        <w:rPr>
          <w:rFonts w:ascii="Arial" w:hAnsi="Arial" w:cs="Arial"/>
          <w:bCs/>
          <w:sz w:val="28"/>
          <w:szCs w:val="28"/>
          <w:lang w:val="sv-SE"/>
        </w:rPr>
        <w:t>tecknade</w:t>
      </w:r>
      <w:r w:rsidR="00617583" w:rsidRPr="00CF7CFC">
        <w:rPr>
          <w:rFonts w:ascii="Arial" w:hAnsi="Arial" w:cs="Arial"/>
          <w:bCs/>
          <w:sz w:val="28"/>
          <w:szCs w:val="28"/>
          <w:lang w:val="sv-SE"/>
        </w:rPr>
        <w:t xml:space="preserve"> 2018-</w:t>
      </w:r>
      <w:r w:rsidR="003C66EB" w:rsidRPr="00CF7CFC">
        <w:rPr>
          <w:rFonts w:ascii="Arial" w:hAnsi="Arial" w:cs="Arial"/>
          <w:bCs/>
          <w:sz w:val="28"/>
          <w:szCs w:val="28"/>
          <w:lang w:val="sv-SE"/>
        </w:rPr>
        <w:t>06</w:t>
      </w:r>
      <w:r w:rsidR="00617583" w:rsidRPr="00CF7CFC">
        <w:rPr>
          <w:rFonts w:ascii="Arial" w:hAnsi="Arial" w:cs="Arial"/>
          <w:bCs/>
          <w:sz w:val="28"/>
          <w:szCs w:val="28"/>
          <w:lang w:val="sv-SE"/>
        </w:rPr>
        <w:t>-</w:t>
      </w:r>
      <w:r w:rsidR="003C66EB" w:rsidRPr="00CF7CFC">
        <w:rPr>
          <w:rFonts w:ascii="Arial" w:hAnsi="Arial" w:cs="Arial"/>
          <w:bCs/>
          <w:sz w:val="28"/>
          <w:szCs w:val="28"/>
          <w:lang w:val="sv-SE"/>
        </w:rPr>
        <w:t>25</w:t>
      </w:r>
      <w:r w:rsidR="00617583" w:rsidRPr="00CF7CFC">
        <w:rPr>
          <w:rFonts w:ascii="Arial" w:hAnsi="Arial" w:cs="Arial"/>
          <w:bCs/>
          <w:sz w:val="28"/>
          <w:szCs w:val="28"/>
          <w:lang w:val="sv-SE"/>
        </w:rPr>
        <w:t xml:space="preserve"> </w:t>
      </w:r>
      <w:r w:rsidRPr="00CF7CFC">
        <w:rPr>
          <w:rFonts w:ascii="Arial" w:hAnsi="Arial" w:cs="Arial"/>
          <w:bCs/>
          <w:sz w:val="28"/>
          <w:szCs w:val="28"/>
          <w:lang w:val="sv-SE"/>
        </w:rPr>
        <w:t>samarbetsavtal</w:t>
      </w:r>
      <w:r w:rsidR="00617583" w:rsidRPr="00CF7CFC">
        <w:rPr>
          <w:rFonts w:ascii="Arial" w:hAnsi="Arial" w:cs="Arial"/>
          <w:bCs/>
          <w:sz w:val="28"/>
          <w:szCs w:val="28"/>
          <w:lang w:val="sv-SE"/>
        </w:rPr>
        <w:t xml:space="preserve"> om samsyn och delat idrottsår för idrotten i Mariestad.</w:t>
      </w:r>
      <w:r w:rsidR="00D8114D" w:rsidRPr="00CF7CFC">
        <w:rPr>
          <w:rFonts w:ascii="Arial" w:hAnsi="Arial" w:cs="Arial"/>
          <w:bCs/>
          <w:sz w:val="28"/>
          <w:szCs w:val="28"/>
          <w:lang w:val="sv-SE"/>
        </w:rPr>
        <w:t xml:space="preserve"> </w:t>
      </w:r>
      <w:r w:rsidR="00747FC5" w:rsidRPr="00CF7CFC">
        <w:rPr>
          <w:rFonts w:ascii="Arial" w:hAnsi="Arial" w:cs="Arial"/>
          <w:bCs/>
          <w:sz w:val="28"/>
          <w:szCs w:val="28"/>
          <w:lang w:val="sv-SE"/>
        </w:rPr>
        <w:br/>
      </w:r>
      <w:r w:rsidR="00D8114D" w:rsidRPr="00CF7CFC">
        <w:rPr>
          <w:rFonts w:ascii="Arial" w:hAnsi="Arial" w:cs="Arial"/>
          <w:bCs/>
          <w:sz w:val="28"/>
          <w:szCs w:val="28"/>
          <w:lang w:val="sv-SE"/>
        </w:rPr>
        <w:t xml:space="preserve">Idag </w:t>
      </w:r>
      <w:r w:rsidR="0036266E" w:rsidRPr="00CF7CFC">
        <w:rPr>
          <w:rFonts w:ascii="Arial" w:hAnsi="Arial" w:cs="Arial"/>
          <w:bCs/>
          <w:sz w:val="28"/>
          <w:szCs w:val="28"/>
          <w:lang w:val="sv-SE"/>
        </w:rPr>
        <w:t>2022–05–18</w:t>
      </w:r>
      <w:r w:rsidR="00D8114D" w:rsidRPr="00CF7CFC">
        <w:rPr>
          <w:rFonts w:ascii="Arial" w:hAnsi="Arial" w:cs="Arial"/>
          <w:bCs/>
          <w:sz w:val="28"/>
          <w:szCs w:val="28"/>
          <w:lang w:val="sv-SE"/>
        </w:rPr>
        <w:t xml:space="preserve"> har </w:t>
      </w:r>
      <w:r w:rsidR="00394D5E" w:rsidRPr="006F57AF">
        <w:rPr>
          <w:rFonts w:ascii="Arial" w:hAnsi="Arial" w:cs="Arial"/>
          <w:bCs/>
          <w:sz w:val="28"/>
          <w:szCs w:val="28"/>
          <w:lang w:val="sv-SE"/>
        </w:rPr>
        <w:t xml:space="preserve">man </w:t>
      </w:r>
      <w:r w:rsidR="00BE4AD7" w:rsidRPr="006F57AF">
        <w:rPr>
          <w:rFonts w:ascii="Arial" w:hAnsi="Arial" w:cs="Arial"/>
          <w:bCs/>
          <w:sz w:val="28"/>
          <w:szCs w:val="28"/>
          <w:lang w:val="sv-SE"/>
        </w:rPr>
        <w:t xml:space="preserve">efter </w:t>
      </w:r>
      <w:r w:rsidR="00BE4AD7" w:rsidRPr="00CF7CFC">
        <w:rPr>
          <w:rFonts w:ascii="Arial" w:hAnsi="Arial" w:cs="Arial"/>
          <w:bCs/>
          <w:sz w:val="28"/>
          <w:szCs w:val="28"/>
          <w:lang w:val="sv-SE"/>
        </w:rPr>
        <w:t xml:space="preserve">gemensamt arbete reviderat samarbetsavtalet. </w:t>
      </w:r>
      <w:r w:rsidR="00D8114D" w:rsidRPr="00CF7CFC">
        <w:rPr>
          <w:rFonts w:ascii="Arial" w:hAnsi="Arial" w:cs="Arial"/>
          <w:bCs/>
          <w:sz w:val="28"/>
          <w:szCs w:val="28"/>
          <w:lang w:val="sv-SE"/>
        </w:rPr>
        <w:t xml:space="preserve"> </w:t>
      </w:r>
    </w:p>
    <w:p w14:paraId="7499A702" w14:textId="77777777" w:rsidR="00617583" w:rsidRPr="00CF7CFC" w:rsidRDefault="00617583" w:rsidP="005508A9">
      <w:pPr>
        <w:tabs>
          <w:tab w:val="left" w:pos="7938"/>
        </w:tabs>
        <w:ind w:right="1201"/>
        <w:rPr>
          <w:rFonts w:ascii="Arial" w:hAnsi="Arial" w:cs="Arial"/>
          <w:bCs/>
          <w:lang w:val="sv-SE"/>
        </w:rPr>
      </w:pPr>
    </w:p>
    <w:p w14:paraId="092FA58D" w14:textId="60BDC9F7" w:rsidR="00F7022B" w:rsidRPr="00BE4AD7" w:rsidRDefault="00617583" w:rsidP="005508A9">
      <w:pPr>
        <w:tabs>
          <w:tab w:val="left" w:pos="7938"/>
        </w:tabs>
        <w:ind w:right="1201"/>
        <w:rPr>
          <w:rFonts w:ascii="Arial" w:hAnsi="Arial" w:cs="Arial"/>
          <w:iCs/>
          <w:color w:val="00B0F0"/>
          <w:sz w:val="28"/>
          <w:szCs w:val="28"/>
          <w:lang w:val="sv-SE"/>
        </w:rPr>
      </w:pPr>
      <w:r w:rsidRPr="00CF7CFC">
        <w:rPr>
          <w:rFonts w:ascii="Arial" w:hAnsi="Arial" w:cs="Arial"/>
          <w:iCs/>
          <w:sz w:val="28"/>
          <w:szCs w:val="28"/>
          <w:lang w:val="sv-SE"/>
        </w:rPr>
        <w:t>Avtalet innebär att undertecknande idrottsföreningar</w:t>
      </w:r>
      <w:r w:rsidR="00F7022B" w:rsidRPr="00CF7CFC">
        <w:rPr>
          <w:rFonts w:ascii="Arial" w:hAnsi="Arial" w:cs="Arial"/>
          <w:iCs/>
          <w:sz w:val="28"/>
          <w:szCs w:val="28"/>
          <w:lang w:val="sv-SE"/>
        </w:rPr>
        <w:t xml:space="preserve"> i Mariestad </w:t>
      </w:r>
      <w:r w:rsidR="00FC34A0" w:rsidRPr="00CF7CFC">
        <w:rPr>
          <w:rFonts w:ascii="Arial" w:hAnsi="Arial" w:cs="Arial"/>
          <w:iCs/>
          <w:sz w:val="28"/>
          <w:szCs w:val="28"/>
          <w:lang w:val="sv-SE"/>
        </w:rPr>
        <w:t xml:space="preserve">från och med </w:t>
      </w:r>
      <w:r w:rsidR="00D8114D" w:rsidRPr="00CF7CFC">
        <w:rPr>
          <w:rFonts w:ascii="Arial" w:hAnsi="Arial" w:cs="Arial"/>
          <w:iCs/>
          <w:sz w:val="28"/>
          <w:szCs w:val="28"/>
          <w:lang w:val="sv-SE"/>
        </w:rPr>
        <w:t>våren - 22</w:t>
      </w:r>
      <w:r w:rsidR="00FC34A0" w:rsidRPr="00CF7CFC">
        <w:rPr>
          <w:rFonts w:ascii="Arial" w:hAnsi="Arial" w:cs="Arial"/>
          <w:iCs/>
          <w:sz w:val="28"/>
          <w:szCs w:val="28"/>
          <w:lang w:val="sv-SE"/>
        </w:rPr>
        <w:t xml:space="preserve"> </w:t>
      </w:r>
      <w:r w:rsidR="00F7022B" w:rsidRPr="00CF7CFC">
        <w:rPr>
          <w:rFonts w:ascii="Arial" w:hAnsi="Arial" w:cs="Arial"/>
          <w:iCs/>
          <w:sz w:val="28"/>
          <w:szCs w:val="28"/>
          <w:lang w:val="sv-SE"/>
        </w:rPr>
        <w:t xml:space="preserve">arbetar enligt riktlinjerna i det av </w:t>
      </w:r>
      <w:r w:rsidR="00D8114D" w:rsidRPr="00CF7CFC">
        <w:rPr>
          <w:rFonts w:ascii="Arial" w:hAnsi="Arial" w:cs="Arial"/>
          <w:iCs/>
          <w:sz w:val="28"/>
          <w:szCs w:val="28"/>
          <w:lang w:val="sv-SE"/>
        </w:rPr>
        <w:t xml:space="preserve">RF-SISU </w:t>
      </w:r>
      <w:r w:rsidR="00F7022B" w:rsidRPr="00CF7CFC">
        <w:rPr>
          <w:rFonts w:ascii="Arial" w:hAnsi="Arial" w:cs="Arial"/>
          <w:iCs/>
          <w:sz w:val="28"/>
          <w:szCs w:val="28"/>
          <w:lang w:val="sv-SE"/>
        </w:rPr>
        <w:t>Västra Götalands framtagna dokumentet SAMSYN Västergötland</w:t>
      </w:r>
      <w:r w:rsidR="00987780" w:rsidRPr="00CF7CFC">
        <w:rPr>
          <w:rFonts w:ascii="Arial" w:hAnsi="Arial" w:cs="Arial"/>
          <w:iCs/>
          <w:sz w:val="28"/>
          <w:szCs w:val="28"/>
          <w:lang w:val="sv-SE"/>
        </w:rPr>
        <w:t xml:space="preserve"> som</w:t>
      </w:r>
      <w:r w:rsidR="00F7022B" w:rsidRPr="00CF7CFC">
        <w:rPr>
          <w:rFonts w:ascii="Arial" w:hAnsi="Arial" w:cs="Arial"/>
          <w:iCs/>
          <w:sz w:val="28"/>
          <w:szCs w:val="28"/>
          <w:lang w:val="sv-SE"/>
        </w:rPr>
        <w:t xml:space="preserve"> tydliggör möjligheterna till idrottsaktiviteter året runt för barn och ungdomar</w:t>
      </w:r>
      <w:r w:rsidR="00D8114D" w:rsidRPr="00CF7CFC">
        <w:rPr>
          <w:rFonts w:ascii="Arial" w:hAnsi="Arial" w:cs="Arial"/>
          <w:iCs/>
          <w:color w:val="00B0F0"/>
          <w:sz w:val="28"/>
          <w:szCs w:val="28"/>
          <w:lang w:val="sv-SE"/>
        </w:rPr>
        <w:t>.</w:t>
      </w:r>
      <w:r w:rsidR="00806124" w:rsidRPr="00CF7CFC">
        <w:rPr>
          <w:rFonts w:ascii="Arial" w:hAnsi="Arial" w:cs="Arial"/>
          <w:iCs/>
          <w:color w:val="00B0F0"/>
          <w:sz w:val="28"/>
          <w:szCs w:val="28"/>
          <w:lang w:val="sv-SE"/>
        </w:rPr>
        <w:t xml:space="preserve"> </w:t>
      </w:r>
      <w:r w:rsidR="00CF7CFC" w:rsidRPr="00CF7CFC">
        <w:rPr>
          <w:rFonts w:ascii="Arial" w:hAnsi="Arial" w:cs="Arial"/>
          <w:iCs/>
          <w:sz w:val="28"/>
          <w:szCs w:val="28"/>
          <w:lang w:val="sv-SE"/>
        </w:rPr>
        <w:t xml:space="preserve">Det </w:t>
      </w:r>
      <w:r w:rsidR="00987780" w:rsidRPr="00CF7CFC">
        <w:rPr>
          <w:rFonts w:ascii="Arial" w:hAnsi="Arial" w:cs="Arial"/>
          <w:iCs/>
          <w:sz w:val="28"/>
          <w:szCs w:val="28"/>
          <w:lang w:val="sv-SE"/>
        </w:rPr>
        <w:t>I</w:t>
      </w:r>
      <w:r w:rsidR="005508A9" w:rsidRPr="00CF7CFC">
        <w:rPr>
          <w:rFonts w:ascii="Arial" w:hAnsi="Arial" w:cs="Arial"/>
          <w:iCs/>
          <w:sz w:val="28"/>
          <w:szCs w:val="28"/>
          <w:lang w:val="sv-SE"/>
        </w:rPr>
        <w:t>drottspolitiska programmet</w:t>
      </w:r>
      <w:r w:rsidR="00987780" w:rsidRPr="00CF7CFC">
        <w:rPr>
          <w:rFonts w:ascii="Arial" w:hAnsi="Arial" w:cs="Arial"/>
          <w:iCs/>
          <w:sz w:val="28"/>
          <w:szCs w:val="28"/>
          <w:lang w:val="sv-SE"/>
        </w:rPr>
        <w:t xml:space="preserve"> </w:t>
      </w:r>
      <w:r w:rsidR="00CF7CFC" w:rsidRPr="00CF7CFC">
        <w:rPr>
          <w:rFonts w:ascii="Arial" w:hAnsi="Arial" w:cs="Arial"/>
          <w:iCs/>
          <w:sz w:val="28"/>
          <w:szCs w:val="28"/>
          <w:lang w:val="sv-SE"/>
        </w:rPr>
        <w:t>i</w:t>
      </w:r>
      <w:r w:rsidR="00987780" w:rsidRPr="00CF7CFC">
        <w:rPr>
          <w:rFonts w:ascii="Arial" w:hAnsi="Arial" w:cs="Arial"/>
          <w:iCs/>
          <w:sz w:val="28"/>
          <w:szCs w:val="28"/>
          <w:lang w:val="sv-SE"/>
        </w:rPr>
        <w:t xml:space="preserve"> Mariestads kommun</w:t>
      </w:r>
      <w:r w:rsidR="00CF7CFC" w:rsidRPr="00CF7CFC">
        <w:rPr>
          <w:rFonts w:ascii="Arial" w:hAnsi="Arial" w:cs="Arial"/>
          <w:iCs/>
          <w:sz w:val="28"/>
          <w:szCs w:val="28"/>
          <w:lang w:val="sv-SE"/>
        </w:rPr>
        <w:t xml:space="preserve"> är ett grunddokument för samsynsavtalet.</w:t>
      </w:r>
    </w:p>
    <w:p w14:paraId="5E32E33E" w14:textId="77777777" w:rsidR="00987780" w:rsidRPr="007225D4" w:rsidRDefault="00987780" w:rsidP="005508A9">
      <w:pPr>
        <w:tabs>
          <w:tab w:val="left" w:pos="7938"/>
        </w:tabs>
        <w:ind w:right="1201"/>
        <w:rPr>
          <w:rFonts w:ascii="Arial" w:hAnsi="Arial" w:cs="Arial"/>
          <w:iCs/>
          <w:lang w:val="sv-SE"/>
        </w:rPr>
      </w:pPr>
    </w:p>
    <w:p w14:paraId="09964B67" w14:textId="77777777" w:rsidR="005508A9" w:rsidRDefault="005508A9" w:rsidP="005508A9">
      <w:pPr>
        <w:ind w:right="917"/>
        <w:rPr>
          <w:rFonts w:ascii="Arial" w:hAnsi="Arial" w:cs="Arial"/>
          <w:lang w:val="sv-SE"/>
        </w:rPr>
      </w:pPr>
    </w:p>
    <w:p w14:paraId="65D7703E" w14:textId="77777777" w:rsidR="005508A9" w:rsidRDefault="005508A9" w:rsidP="005508A9">
      <w:pPr>
        <w:ind w:right="917"/>
        <w:rPr>
          <w:rFonts w:ascii="Arial" w:hAnsi="Arial" w:cs="Arial"/>
          <w:lang w:val="sv-SE"/>
        </w:rPr>
      </w:pPr>
    </w:p>
    <w:p w14:paraId="14F9D71A" w14:textId="77777777" w:rsidR="005508A9" w:rsidRDefault="005508A9" w:rsidP="005508A9">
      <w:pPr>
        <w:ind w:right="917"/>
        <w:rPr>
          <w:rFonts w:ascii="Arial" w:hAnsi="Arial" w:cs="Arial"/>
          <w:lang w:val="sv-SE"/>
        </w:rPr>
      </w:pPr>
    </w:p>
    <w:p w14:paraId="4FBDB0C6" w14:textId="77777777" w:rsidR="005508A9" w:rsidRDefault="005508A9" w:rsidP="005508A9">
      <w:pPr>
        <w:ind w:right="917"/>
        <w:rPr>
          <w:rFonts w:ascii="Arial" w:hAnsi="Arial" w:cs="Arial"/>
          <w:lang w:val="sv-SE"/>
        </w:rPr>
      </w:pPr>
    </w:p>
    <w:p w14:paraId="3B337BD7" w14:textId="77777777" w:rsidR="005508A9" w:rsidRDefault="005508A9" w:rsidP="005508A9">
      <w:pPr>
        <w:ind w:right="917"/>
        <w:rPr>
          <w:rFonts w:ascii="Arial" w:hAnsi="Arial" w:cs="Arial"/>
          <w:lang w:val="sv-SE"/>
        </w:rPr>
      </w:pPr>
    </w:p>
    <w:p w14:paraId="4122ADC3" w14:textId="77777777" w:rsidR="005508A9" w:rsidRDefault="005508A9" w:rsidP="005508A9">
      <w:pPr>
        <w:ind w:right="917"/>
        <w:rPr>
          <w:rFonts w:ascii="Arial" w:hAnsi="Arial" w:cs="Arial"/>
          <w:lang w:val="sv-SE"/>
        </w:rPr>
      </w:pPr>
    </w:p>
    <w:p w14:paraId="6A70F6B1" w14:textId="77777777" w:rsidR="005508A9" w:rsidRDefault="005508A9" w:rsidP="005508A9">
      <w:pPr>
        <w:ind w:right="917"/>
        <w:rPr>
          <w:rFonts w:ascii="Arial" w:hAnsi="Arial" w:cs="Arial"/>
          <w:lang w:val="sv-SE"/>
        </w:rPr>
      </w:pPr>
    </w:p>
    <w:p w14:paraId="0AB4D0E0" w14:textId="77777777" w:rsidR="005508A9" w:rsidRDefault="005508A9" w:rsidP="005508A9">
      <w:pPr>
        <w:ind w:right="917"/>
        <w:rPr>
          <w:rFonts w:ascii="Arial" w:hAnsi="Arial" w:cs="Arial"/>
          <w:lang w:val="sv-SE"/>
        </w:rPr>
      </w:pPr>
    </w:p>
    <w:p w14:paraId="55BDDC6B" w14:textId="77777777" w:rsidR="005508A9" w:rsidRDefault="005508A9" w:rsidP="005508A9">
      <w:pPr>
        <w:ind w:right="917"/>
        <w:rPr>
          <w:rFonts w:ascii="Arial" w:hAnsi="Arial" w:cs="Arial"/>
          <w:lang w:val="sv-SE"/>
        </w:rPr>
      </w:pPr>
    </w:p>
    <w:p w14:paraId="6FBDD3CD" w14:textId="77777777" w:rsidR="005508A9" w:rsidRDefault="005508A9" w:rsidP="005508A9">
      <w:pPr>
        <w:ind w:right="917"/>
        <w:rPr>
          <w:rFonts w:ascii="Arial" w:hAnsi="Arial" w:cs="Arial"/>
          <w:lang w:val="sv-SE"/>
        </w:rPr>
      </w:pPr>
    </w:p>
    <w:p w14:paraId="607364FE" w14:textId="77777777" w:rsidR="005508A9" w:rsidRDefault="005508A9" w:rsidP="005508A9">
      <w:pPr>
        <w:ind w:right="917"/>
        <w:rPr>
          <w:rFonts w:ascii="Arial" w:hAnsi="Arial" w:cs="Arial"/>
          <w:lang w:val="sv-SE"/>
        </w:rPr>
      </w:pPr>
    </w:p>
    <w:p w14:paraId="45F65856" w14:textId="77777777" w:rsidR="005508A9" w:rsidRDefault="005508A9" w:rsidP="005508A9">
      <w:pPr>
        <w:ind w:right="917"/>
        <w:rPr>
          <w:rFonts w:ascii="Arial" w:hAnsi="Arial" w:cs="Arial"/>
          <w:lang w:val="sv-SE"/>
        </w:rPr>
      </w:pPr>
    </w:p>
    <w:p w14:paraId="16A7C2F2" w14:textId="77777777" w:rsidR="005508A9" w:rsidRDefault="005508A9" w:rsidP="005508A9">
      <w:pPr>
        <w:ind w:right="917"/>
        <w:rPr>
          <w:rFonts w:ascii="Arial" w:hAnsi="Arial" w:cs="Arial"/>
          <w:lang w:val="sv-SE"/>
        </w:rPr>
      </w:pPr>
    </w:p>
    <w:p w14:paraId="3CEE8060" w14:textId="7EA3D35C" w:rsidR="005508A9" w:rsidRPr="00CF371C" w:rsidRDefault="00CF371C" w:rsidP="005508A9">
      <w:pPr>
        <w:ind w:right="917"/>
        <w:rPr>
          <w:rFonts w:ascii="Arial" w:hAnsi="Arial" w:cs="Arial"/>
          <w:sz w:val="28"/>
          <w:szCs w:val="28"/>
          <w:lang w:val="sv-SE"/>
        </w:rPr>
      </w:pPr>
      <w:r w:rsidRPr="00CF371C">
        <w:rPr>
          <w:rFonts w:ascii="Arial" w:hAnsi="Arial" w:cs="Arial"/>
          <w:sz w:val="28"/>
          <w:szCs w:val="28"/>
          <w:lang w:val="sv-SE"/>
        </w:rPr>
        <w:t>Gemensamma verksamhetsmål</w:t>
      </w:r>
    </w:p>
    <w:p w14:paraId="24BFC123" w14:textId="77777777" w:rsidR="005508A9" w:rsidRDefault="005508A9" w:rsidP="005508A9">
      <w:pPr>
        <w:ind w:right="917"/>
        <w:rPr>
          <w:rFonts w:ascii="Arial" w:hAnsi="Arial" w:cs="Arial"/>
          <w:lang w:val="sv-SE"/>
        </w:rPr>
      </w:pPr>
    </w:p>
    <w:p w14:paraId="12E284B2" w14:textId="77777777" w:rsidR="007225D4" w:rsidRDefault="007225D4" w:rsidP="00A62739">
      <w:pPr>
        <w:ind w:right="1201"/>
        <w:rPr>
          <w:rFonts w:ascii="Garamond" w:hAnsi="Garamond"/>
          <w:sz w:val="24"/>
          <w:szCs w:val="24"/>
          <w:lang w:val="sv-SE"/>
        </w:rPr>
      </w:pPr>
    </w:p>
    <w:p w14:paraId="7D08D454" w14:textId="5ECDA260" w:rsidR="00F7022B" w:rsidRDefault="007225D4" w:rsidP="00A62739">
      <w:pPr>
        <w:pStyle w:val="Liststycke"/>
        <w:numPr>
          <w:ilvl w:val="0"/>
          <w:numId w:val="5"/>
        </w:numPr>
        <w:ind w:right="1201"/>
        <w:rPr>
          <w:rFonts w:ascii="Garamond" w:hAnsi="Garamond"/>
          <w:sz w:val="24"/>
          <w:szCs w:val="24"/>
          <w:lang w:val="sv-SE"/>
        </w:rPr>
      </w:pPr>
      <w:r w:rsidRPr="007225D4">
        <w:rPr>
          <w:rFonts w:ascii="Garamond" w:hAnsi="Garamond"/>
          <w:sz w:val="24"/>
          <w:szCs w:val="24"/>
          <w:lang w:val="sv-SE"/>
        </w:rPr>
        <w:t>A</w:t>
      </w:r>
      <w:r w:rsidR="00987780" w:rsidRPr="007225D4">
        <w:rPr>
          <w:rFonts w:ascii="Garamond" w:hAnsi="Garamond"/>
          <w:sz w:val="24"/>
          <w:szCs w:val="24"/>
          <w:lang w:val="sv-SE"/>
        </w:rPr>
        <w:t xml:space="preserve">tt </w:t>
      </w:r>
      <w:r>
        <w:rPr>
          <w:rFonts w:ascii="Garamond" w:hAnsi="Garamond"/>
          <w:sz w:val="24"/>
          <w:szCs w:val="24"/>
          <w:lang w:val="sv-SE"/>
        </w:rPr>
        <w:t xml:space="preserve">i sin </w:t>
      </w:r>
      <w:r w:rsidR="00987780" w:rsidRPr="007225D4">
        <w:rPr>
          <w:rFonts w:ascii="Garamond" w:hAnsi="Garamond"/>
          <w:sz w:val="24"/>
          <w:szCs w:val="24"/>
          <w:lang w:val="sv-SE"/>
        </w:rPr>
        <w:t xml:space="preserve">verksamhet </w:t>
      </w:r>
      <w:r>
        <w:rPr>
          <w:rFonts w:ascii="Garamond" w:hAnsi="Garamond"/>
          <w:sz w:val="24"/>
          <w:szCs w:val="24"/>
          <w:lang w:val="sv-SE"/>
        </w:rPr>
        <w:t>ge möjlighet</w:t>
      </w:r>
      <w:r w:rsidR="00F7022B" w:rsidRPr="007225D4">
        <w:rPr>
          <w:rFonts w:ascii="Garamond" w:hAnsi="Garamond"/>
          <w:sz w:val="24"/>
          <w:szCs w:val="24"/>
          <w:lang w:val="sv-SE"/>
        </w:rPr>
        <w:t xml:space="preserve"> för barn och ungdomar att ägna sig åt fler än en idrott</w:t>
      </w:r>
      <w:r>
        <w:rPr>
          <w:rFonts w:ascii="Garamond" w:hAnsi="Garamond"/>
          <w:sz w:val="24"/>
          <w:szCs w:val="24"/>
          <w:lang w:val="sv-SE"/>
        </w:rPr>
        <w:t xml:space="preserve"> </w:t>
      </w:r>
      <w:r w:rsidR="00CF371C">
        <w:rPr>
          <w:rFonts w:ascii="Garamond" w:hAnsi="Garamond"/>
          <w:sz w:val="24"/>
          <w:szCs w:val="24"/>
          <w:lang w:val="sv-SE"/>
        </w:rPr>
        <w:t xml:space="preserve">och </w:t>
      </w:r>
      <w:r>
        <w:rPr>
          <w:rFonts w:ascii="Garamond" w:hAnsi="Garamond"/>
          <w:sz w:val="24"/>
          <w:szCs w:val="24"/>
          <w:lang w:val="sv-SE"/>
        </w:rPr>
        <w:t xml:space="preserve">att </w:t>
      </w:r>
      <w:r w:rsidR="00CF371C">
        <w:rPr>
          <w:rFonts w:ascii="Garamond" w:hAnsi="Garamond"/>
          <w:sz w:val="24"/>
          <w:szCs w:val="24"/>
          <w:lang w:val="sv-SE"/>
        </w:rPr>
        <w:t>med allsidig träning ge bättre förutsättningar för barn och ungdomar att utveckla sin motoriska förmåga</w:t>
      </w:r>
      <w:r w:rsidR="00CF371C" w:rsidRPr="007225D4">
        <w:rPr>
          <w:rFonts w:ascii="Garamond" w:hAnsi="Garamond"/>
          <w:sz w:val="24"/>
          <w:szCs w:val="24"/>
          <w:lang w:val="sv-SE"/>
        </w:rPr>
        <w:t xml:space="preserve"> </w:t>
      </w:r>
      <w:r w:rsidR="00CF371C">
        <w:rPr>
          <w:rFonts w:ascii="Garamond" w:hAnsi="Garamond"/>
          <w:sz w:val="24"/>
          <w:szCs w:val="24"/>
          <w:lang w:val="sv-SE"/>
        </w:rPr>
        <w:t xml:space="preserve">samt </w:t>
      </w:r>
      <w:r w:rsidR="00B657B4">
        <w:rPr>
          <w:rFonts w:ascii="Garamond" w:hAnsi="Garamond"/>
          <w:sz w:val="24"/>
          <w:szCs w:val="24"/>
          <w:lang w:val="sv-SE"/>
        </w:rPr>
        <w:t xml:space="preserve">att </w:t>
      </w:r>
      <w:r w:rsidRPr="007225D4">
        <w:rPr>
          <w:rFonts w:ascii="Garamond" w:hAnsi="Garamond"/>
          <w:sz w:val="24"/>
          <w:szCs w:val="24"/>
          <w:lang w:val="sv-SE"/>
        </w:rPr>
        <w:t>motverka</w:t>
      </w:r>
      <w:r w:rsidR="00F7022B" w:rsidRPr="007225D4">
        <w:rPr>
          <w:rFonts w:ascii="Garamond" w:hAnsi="Garamond"/>
          <w:sz w:val="24"/>
          <w:szCs w:val="24"/>
          <w:lang w:val="sv-SE"/>
        </w:rPr>
        <w:t xml:space="preserve"> tidiga förslitningsskador pga. ensidig träning</w:t>
      </w:r>
      <w:r w:rsidR="00CF371C">
        <w:rPr>
          <w:rFonts w:ascii="Garamond" w:hAnsi="Garamond"/>
          <w:sz w:val="24"/>
          <w:szCs w:val="24"/>
          <w:lang w:val="sv-SE"/>
        </w:rPr>
        <w:t>.</w:t>
      </w:r>
      <w:r w:rsidRPr="007225D4">
        <w:rPr>
          <w:rFonts w:ascii="Garamond" w:hAnsi="Garamond"/>
          <w:sz w:val="24"/>
          <w:szCs w:val="24"/>
          <w:lang w:val="sv-SE"/>
        </w:rPr>
        <w:t xml:space="preserve"> </w:t>
      </w:r>
      <w:r>
        <w:rPr>
          <w:rFonts w:ascii="Garamond" w:hAnsi="Garamond"/>
          <w:sz w:val="24"/>
          <w:szCs w:val="24"/>
          <w:lang w:val="sv-SE"/>
        </w:rPr>
        <w:br/>
      </w:r>
    </w:p>
    <w:p w14:paraId="2443B1E4" w14:textId="51681D9A" w:rsidR="007225D4" w:rsidRPr="007225D4" w:rsidRDefault="007225D4" w:rsidP="00A62739">
      <w:pPr>
        <w:pStyle w:val="Liststycke"/>
        <w:numPr>
          <w:ilvl w:val="0"/>
          <w:numId w:val="5"/>
        </w:numPr>
        <w:ind w:right="1201"/>
        <w:rPr>
          <w:rFonts w:ascii="Garamond" w:hAnsi="Garamond"/>
          <w:sz w:val="24"/>
          <w:szCs w:val="24"/>
          <w:lang w:val="sv-SE"/>
        </w:rPr>
      </w:pPr>
      <w:r w:rsidRPr="007225D4">
        <w:rPr>
          <w:rFonts w:ascii="Garamond" w:hAnsi="Garamond"/>
          <w:sz w:val="24"/>
          <w:szCs w:val="24"/>
          <w:lang w:val="sv-SE"/>
        </w:rPr>
        <w:t>Att stimulera till ett allsidigt tränande i tidig ålder för att undvika och minska för tidiga avhopp från idrottsutövandet</w:t>
      </w:r>
      <w:r>
        <w:rPr>
          <w:rFonts w:ascii="Garamond" w:hAnsi="Garamond"/>
          <w:sz w:val="24"/>
          <w:szCs w:val="24"/>
          <w:lang w:val="sv-SE"/>
        </w:rPr>
        <w:t>.</w:t>
      </w:r>
      <w:r w:rsidRPr="007225D4">
        <w:rPr>
          <w:rFonts w:ascii="Garamond" w:hAnsi="Garamond"/>
          <w:sz w:val="24"/>
          <w:szCs w:val="24"/>
          <w:lang w:val="sv-SE"/>
        </w:rPr>
        <w:t xml:space="preserve"> </w:t>
      </w:r>
      <w:r>
        <w:rPr>
          <w:rFonts w:ascii="Garamond" w:hAnsi="Garamond"/>
          <w:sz w:val="24"/>
          <w:szCs w:val="24"/>
          <w:lang w:val="sv-SE"/>
        </w:rPr>
        <w:br/>
      </w:r>
    </w:p>
    <w:p w14:paraId="7DD5A5AE" w14:textId="014E545C" w:rsidR="007225D4" w:rsidRDefault="007225D4" w:rsidP="00A62739">
      <w:pPr>
        <w:pStyle w:val="Liststycke"/>
        <w:numPr>
          <w:ilvl w:val="0"/>
          <w:numId w:val="5"/>
        </w:numPr>
        <w:ind w:right="1201"/>
        <w:rPr>
          <w:rFonts w:ascii="Garamond" w:hAnsi="Garamond"/>
          <w:sz w:val="24"/>
          <w:szCs w:val="24"/>
          <w:lang w:val="sv-SE"/>
        </w:rPr>
      </w:pPr>
      <w:r w:rsidRPr="00F7022B">
        <w:rPr>
          <w:rFonts w:ascii="Garamond" w:hAnsi="Garamond"/>
          <w:sz w:val="24"/>
          <w:szCs w:val="24"/>
          <w:lang w:val="sv-SE"/>
        </w:rPr>
        <w:t>Att skapa en samsyn över föreningsgränserna som innebär att konkurrensen om deltagare och deltagande i matcher, cuper och träningar</w:t>
      </w:r>
      <w:r w:rsidR="008D5BD6">
        <w:rPr>
          <w:rFonts w:ascii="Garamond" w:hAnsi="Garamond"/>
          <w:sz w:val="24"/>
          <w:szCs w:val="24"/>
          <w:lang w:val="sv-SE"/>
        </w:rPr>
        <w:t xml:space="preserve"> undviks</w:t>
      </w:r>
      <w:r>
        <w:rPr>
          <w:rFonts w:ascii="Garamond" w:hAnsi="Garamond"/>
          <w:sz w:val="24"/>
          <w:szCs w:val="24"/>
          <w:lang w:val="sv-SE"/>
        </w:rPr>
        <w:t>.</w:t>
      </w:r>
      <w:r>
        <w:rPr>
          <w:rFonts w:ascii="Garamond" w:hAnsi="Garamond"/>
          <w:sz w:val="24"/>
          <w:szCs w:val="24"/>
          <w:lang w:val="sv-SE"/>
        </w:rPr>
        <w:br/>
      </w:r>
    </w:p>
    <w:p w14:paraId="7AE2F45B" w14:textId="6C01AA05" w:rsidR="007225D4" w:rsidRDefault="007225D4" w:rsidP="00A62739">
      <w:pPr>
        <w:pStyle w:val="Liststycke"/>
        <w:numPr>
          <w:ilvl w:val="0"/>
          <w:numId w:val="5"/>
        </w:numPr>
        <w:ind w:right="1201"/>
        <w:rPr>
          <w:rFonts w:ascii="Garamond" w:hAnsi="Garamond"/>
          <w:sz w:val="24"/>
          <w:szCs w:val="24"/>
          <w:lang w:val="sv-SE"/>
        </w:rPr>
      </w:pPr>
      <w:r>
        <w:rPr>
          <w:rFonts w:ascii="Garamond" w:hAnsi="Garamond"/>
          <w:sz w:val="24"/>
          <w:szCs w:val="24"/>
          <w:lang w:val="sv-SE"/>
        </w:rPr>
        <w:t>Att ansvara för att föreningarnas barn- och ungdomsledare</w:t>
      </w:r>
      <w:r w:rsidRPr="007225D4">
        <w:rPr>
          <w:rFonts w:ascii="Garamond" w:hAnsi="Garamond"/>
          <w:sz w:val="24"/>
          <w:szCs w:val="24"/>
          <w:lang w:val="sv-SE"/>
        </w:rPr>
        <w:t xml:space="preserve"> </w:t>
      </w:r>
      <w:r w:rsidRPr="00F7022B">
        <w:rPr>
          <w:rFonts w:ascii="Garamond" w:hAnsi="Garamond"/>
          <w:sz w:val="24"/>
          <w:szCs w:val="24"/>
          <w:lang w:val="sv-SE"/>
        </w:rPr>
        <w:t>kommunicerar och samplanerar sina verksamheter</w:t>
      </w:r>
      <w:r w:rsidR="000E5FDA">
        <w:rPr>
          <w:rFonts w:ascii="Garamond" w:hAnsi="Garamond"/>
          <w:sz w:val="24"/>
          <w:szCs w:val="24"/>
          <w:lang w:val="sv-SE"/>
        </w:rPr>
        <w:t xml:space="preserve"> och att alla idrottsledare uppmanar sina träningsgrupper att det är viktigt med dubbelidrottande.</w:t>
      </w:r>
      <w:r w:rsidR="00CF371C">
        <w:rPr>
          <w:rFonts w:ascii="Garamond" w:hAnsi="Garamond"/>
          <w:sz w:val="24"/>
          <w:szCs w:val="24"/>
          <w:lang w:val="sv-SE"/>
        </w:rPr>
        <w:br/>
      </w:r>
    </w:p>
    <w:p w14:paraId="2A391C5B" w14:textId="548E2BE5" w:rsidR="00CF371C" w:rsidRDefault="00CF371C" w:rsidP="00A62739">
      <w:pPr>
        <w:pStyle w:val="Liststycke"/>
        <w:numPr>
          <w:ilvl w:val="0"/>
          <w:numId w:val="5"/>
        </w:numPr>
        <w:ind w:right="1201"/>
        <w:rPr>
          <w:rFonts w:ascii="Garamond" w:hAnsi="Garamond"/>
          <w:sz w:val="24"/>
          <w:szCs w:val="24"/>
          <w:lang w:val="sv-SE"/>
        </w:rPr>
      </w:pPr>
      <w:r>
        <w:rPr>
          <w:rFonts w:ascii="Garamond" w:hAnsi="Garamond"/>
          <w:sz w:val="24"/>
          <w:szCs w:val="24"/>
          <w:lang w:val="sv-SE"/>
        </w:rPr>
        <w:t>Att fotbollens (sommaridrottens) säsong är under perioden april till september och att handbollens, ishockeyns, och innebandyns (vinteridrottens) säsong är under perioden oktober till mars.</w:t>
      </w:r>
    </w:p>
    <w:p w14:paraId="6D36CB01" w14:textId="46B583CC" w:rsidR="00CF371C" w:rsidRPr="00CF371C" w:rsidRDefault="00F7022B" w:rsidP="00A62739">
      <w:pPr>
        <w:ind w:right="1201"/>
        <w:rPr>
          <w:rFonts w:ascii="Arial" w:hAnsi="Arial" w:cs="Arial"/>
          <w:sz w:val="28"/>
          <w:szCs w:val="28"/>
          <w:lang w:val="sv-SE"/>
        </w:rPr>
      </w:pPr>
      <w:r w:rsidRPr="00F7022B">
        <w:rPr>
          <w:rFonts w:ascii="Garamond" w:hAnsi="Garamond"/>
          <w:sz w:val="24"/>
          <w:szCs w:val="24"/>
          <w:lang w:val="sv-SE"/>
        </w:rPr>
        <w:br/>
      </w:r>
      <w:r w:rsidRPr="00F7022B">
        <w:rPr>
          <w:rFonts w:ascii="Garamond" w:hAnsi="Garamond"/>
          <w:sz w:val="24"/>
          <w:szCs w:val="24"/>
          <w:lang w:val="sv-SE"/>
        </w:rPr>
        <w:br/>
      </w:r>
      <w:r w:rsidR="001443A3">
        <w:rPr>
          <w:rFonts w:ascii="Arial" w:hAnsi="Arial" w:cs="Arial"/>
          <w:sz w:val="28"/>
          <w:szCs w:val="28"/>
          <w:lang w:val="sv-SE"/>
        </w:rPr>
        <w:t>Verksamhetsinriktning</w:t>
      </w:r>
    </w:p>
    <w:p w14:paraId="068C75D0" w14:textId="77777777" w:rsidR="00CF371C" w:rsidRDefault="00CF371C" w:rsidP="00A62739">
      <w:pPr>
        <w:ind w:right="1201"/>
        <w:rPr>
          <w:rFonts w:ascii="Arial" w:hAnsi="Arial" w:cs="Arial"/>
          <w:lang w:val="sv-SE"/>
        </w:rPr>
      </w:pPr>
    </w:p>
    <w:p w14:paraId="34B479EE" w14:textId="009547DC" w:rsidR="000E5FDA" w:rsidRDefault="000E5FDA" w:rsidP="00A62739">
      <w:pPr>
        <w:ind w:right="1201"/>
        <w:rPr>
          <w:rFonts w:ascii="Arial" w:hAnsi="Arial" w:cs="Arial"/>
          <w:bCs/>
          <w:lang w:val="sv-SE"/>
        </w:rPr>
      </w:pPr>
      <w:r w:rsidRPr="000E5FDA">
        <w:rPr>
          <w:rFonts w:ascii="Arial" w:hAnsi="Arial" w:cs="Arial"/>
          <w:lang w:val="sv-SE"/>
        </w:rPr>
        <w:t>För att uppnå ovanstående mål har undertecknande föreningar a</w:t>
      </w:r>
      <w:r w:rsidR="00FA3A5F">
        <w:rPr>
          <w:rFonts w:ascii="Arial" w:hAnsi="Arial" w:cs="Arial"/>
          <w:lang w:val="sv-SE"/>
        </w:rPr>
        <w:t>vtalat om att följande verksamhetsinriktning</w:t>
      </w:r>
      <w:r w:rsidRPr="000E5FDA">
        <w:rPr>
          <w:rFonts w:ascii="Arial" w:hAnsi="Arial" w:cs="Arial"/>
          <w:lang w:val="sv-SE"/>
        </w:rPr>
        <w:t xml:space="preserve"> ska gälla för </w:t>
      </w:r>
      <w:r w:rsidRPr="000E5FDA">
        <w:rPr>
          <w:rFonts w:ascii="Arial" w:hAnsi="Arial" w:cs="Arial"/>
          <w:bCs/>
          <w:lang w:val="sv-SE"/>
        </w:rPr>
        <w:t>”Samsyn för idrotten i Mariestad – delat idrottsår”</w:t>
      </w:r>
    </w:p>
    <w:p w14:paraId="1210F669" w14:textId="77777777" w:rsidR="000E5FDA" w:rsidRDefault="000E5FDA" w:rsidP="00A62739">
      <w:pPr>
        <w:ind w:right="1201"/>
        <w:rPr>
          <w:rFonts w:ascii="Arial" w:hAnsi="Arial" w:cs="Arial"/>
          <w:bCs/>
          <w:lang w:val="sv-SE"/>
        </w:rPr>
      </w:pPr>
    </w:p>
    <w:p w14:paraId="2FC9DB42" w14:textId="7BC5E812" w:rsidR="000E5FDA" w:rsidRPr="000E5FDA" w:rsidRDefault="00BA58C4" w:rsidP="00A62739">
      <w:pPr>
        <w:pStyle w:val="Liststycke"/>
        <w:numPr>
          <w:ilvl w:val="0"/>
          <w:numId w:val="5"/>
        </w:numPr>
        <w:ind w:right="1201"/>
        <w:rPr>
          <w:rFonts w:ascii="Arial" w:hAnsi="Arial" w:cs="Arial"/>
          <w:bCs/>
          <w:lang w:val="sv-SE"/>
        </w:rPr>
      </w:pPr>
      <w:r w:rsidRPr="00BA58C4">
        <w:rPr>
          <w:rFonts w:ascii="Garamond" w:hAnsi="Garamond"/>
          <w:bCs/>
          <w:sz w:val="24"/>
          <w:szCs w:val="24"/>
          <w:lang w:val="sv-SE"/>
        </w:rPr>
        <w:t>6–9</w:t>
      </w:r>
      <w:r w:rsidR="000E5FDA" w:rsidRPr="00BA58C4">
        <w:rPr>
          <w:rFonts w:ascii="Garamond" w:hAnsi="Garamond"/>
          <w:bCs/>
          <w:sz w:val="24"/>
          <w:szCs w:val="24"/>
          <w:lang w:val="sv-SE"/>
        </w:rPr>
        <w:t xml:space="preserve"> år</w:t>
      </w:r>
      <w:r w:rsidR="000E5FDA" w:rsidRPr="000E5FDA">
        <w:rPr>
          <w:rFonts w:ascii="Garamond" w:hAnsi="Garamond"/>
          <w:sz w:val="24"/>
          <w:szCs w:val="24"/>
          <w:lang w:val="sv-SE"/>
        </w:rPr>
        <w:t xml:space="preserve">: Ingen aktivitet under lågsäsong. Aktiviteter </w:t>
      </w:r>
      <w:r w:rsidR="000E5FDA">
        <w:rPr>
          <w:rFonts w:ascii="Garamond" w:hAnsi="Garamond"/>
          <w:sz w:val="24"/>
          <w:szCs w:val="24"/>
          <w:lang w:val="sv-SE"/>
        </w:rPr>
        <w:t xml:space="preserve">endast </w:t>
      </w:r>
      <w:r w:rsidR="000E5FDA" w:rsidRPr="000E5FDA">
        <w:rPr>
          <w:rFonts w:ascii="Garamond" w:hAnsi="Garamond"/>
          <w:sz w:val="24"/>
          <w:szCs w:val="24"/>
          <w:lang w:val="sv-SE"/>
        </w:rPr>
        <w:t>under högsäsong.</w:t>
      </w:r>
      <w:r w:rsidR="000E5FDA">
        <w:rPr>
          <w:rFonts w:ascii="Garamond" w:hAnsi="Garamond"/>
          <w:sz w:val="24"/>
          <w:szCs w:val="24"/>
          <w:lang w:val="sv-SE"/>
        </w:rPr>
        <w:br/>
      </w:r>
    </w:p>
    <w:p w14:paraId="590DBD41" w14:textId="77777777" w:rsidR="000E5FDA" w:rsidRDefault="000E5FDA" w:rsidP="00A62739">
      <w:pPr>
        <w:widowControl/>
        <w:numPr>
          <w:ilvl w:val="0"/>
          <w:numId w:val="5"/>
        </w:numPr>
        <w:spacing w:after="200" w:line="276" w:lineRule="auto"/>
        <w:ind w:right="1201"/>
        <w:rPr>
          <w:rFonts w:ascii="Garamond" w:hAnsi="Garamond"/>
          <w:sz w:val="24"/>
          <w:szCs w:val="24"/>
          <w:lang w:val="sv-SE"/>
        </w:rPr>
      </w:pPr>
      <w:r w:rsidRPr="00F7022B">
        <w:rPr>
          <w:rFonts w:ascii="Garamond" w:hAnsi="Garamond"/>
          <w:bCs/>
          <w:sz w:val="24"/>
          <w:szCs w:val="24"/>
          <w:lang w:val="sv-SE"/>
        </w:rPr>
        <w:t>10-12 år</w:t>
      </w:r>
      <w:r w:rsidRPr="00F7022B">
        <w:rPr>
          <w:rFonts w:ascii="Garamond" w:hAnsi="Garamond"/>
          <w:sz w:val="24"/>
          <w:szCs w:val="24"/>
          <w:lang w:val="sv-SE"/>
        </w:rPr>
        <w:t>: Aktivitet under lågsäsong i samplanering mellan idrotter</w:t>
      </w:r>
    </w:p>
    <w:p w14:paraId="761A9A24" w14:textId="77777777" w:rsidR="000E5FDA" w:rsidRPr="00F7022B" w:rsidRDefault="000E5FDA" w:rsidP="00A62739">
      <w:pPr>
        <w:widowControl/>
        <w:numPr>
          <w:ilvl w:val="0"/>
          <w:numId w:val="5"/>
        </w:numPr>
        <w:spacing w:after="200" w:line="276" w:lineRule="auto"/>
        <w:ind w:right="1201"/>
        <w:rPr>
          <w:rFonts w:ascii="Garamond" w:hAnsi="Garamond"/>
          <w:sz w:val="24"/>
          <w:szCs w:val="24"/>
          <w:lang w:val="sv-SE"/>
        </w:rPr>
      </w:pPr>
      <w:r w:rsidRPr="00F7022B">
        <w:rPr>
          <w:rFonts w:ascii="Garamond" w:hAnsi="Garamond"/>
          <w:bCs/>
          <w:sz w:val="24"/>
          <w:szCs w:val="24"/>
          <w:lang w:val="sv-SE"/>
        </w:rPr>
        <w:t>13-16 år</w:t>
      </w:r>
      <w:r w:rsidRPr="00F7022B">
        <w:rPr>
          <w:rFonts w:ascii="Garamond" w:hAnsi="Garamond"/>
          <w:sz w:val="24"/>
          <w:szCs w:val="24"/>
          <w:lang w:val="sv-SE"/>
        </w:rPr>
        <w:t>: Aktivitet under lågsäsong i samplanering mellan idrotter, träning för de som endast håller på med en idrott</w:t>
      </w:r>
    </w:p>
    <w:p w14:paraId="6D065D2E" w14:textId="77777777" w:rsidR="000E5FDA" w:rsidRDefault="000E5FDA" w:rsidP="00A62739">
      <w:pPr>
        <w:widowControl/>
        <w:numPr>
          <w:ilvl w:val="0"/>
          <w:numId w:val="5"/>
        </w:numPr>
        <w:spacing w:after="200" w:line="276" w:lineRule="auto"/>
        <w:ind w:right="1201"/>
        <w:rPr>
          <w:rFonts w:ascii="Garamond" w:hAnsi="Garamond"/>
          <w:sz w:val="24"/>
          <w:szCs w:val="24"/>
          <w:lang w:val="sv-SE"/>
        </w:rPr>
      </w:pPr>
      <w:r w:rsidRPr="00F7022B">
        <w:rPr>
          <w:rFonts w:ascii="Garamond" w:hAnsi="Garamond"/>
          <w:bCs/>
          <w:sz w:val="24"/>
          <w:szCs w:val="24"/>
          <w:lang w:val="sv-SE"/>
        </w:rPr>
        <w:t>16 år och äldre</w:t>
      </w:r>
      <w:r w:rsidRPr="00F7022B">
        <w:rPr>
          <w:rFonts w:ascii="Garamond" w:hAnsi="Garamond"/>
          <w:sz w:val="24"/>
          <w:szCs w:val="24"/>
          <w:lang w:val="sv-SE"/>
        </w:rPr>
        <w:t xml:space="preserve">: Aktivitet året om i huvudidrott men en öppenhet för individens önskemål </w:t>
      </w:r>
    </w:p>
    <w:p w14:paraId="362B8ED8" w14:textId="2D8C60E6" w:rsidR="00BC63C5" w:rsidRPr="00C76A35" w:rsidRDefault="004D5965" w:rsidP="00BC63C5">
      <w:pPr>
        <w:pStyle w:val="Liststycke"/>
        <w:numPr>
          <w:ilvl w:val="0"/>
          <w:numId w:val="5"/>
        </w:numPr>
        <w:ind w:right="1201"/>
        <w:rPr>
          <w:rFonts w:ascii="Garamond" w:hAnsi="Garamond"/>
          <w:sz w:val="24"/>
          <w:szCs w:val="24"/>
          <w:lang w:val="sv-SE"/>
        </w:rPr>
      </w:pPr>
      <w:r w:rsidRPr="00C76A35">
        <w:rPr>
          <w:rFonts w:ascii="Garamond" w:hAnsi="Garamond"/>
          <w:sz w:val="24"/>
          <w:szCs w:val="24"/>
          <w:lang w:val="sv-SE"/>
        </w:rPr>
        <w:t>Cup- och tävlingsverksamhet utanför egen säsongstid (lågsäsong) måste alltid ske i samförstånd med ledare för lag/idrott i säsong (högsäsong).</w:t>
      </w:r>
      <w:r w:rsidR="004E74F6">
        <w:rPr>
          <w:rFonts w:ascii="Garamond" w:hAnsi="Garamond"/>
          <w:sz w:val="24"/>
          <w:szCs w:val="24"/>
          <w:lang w:val="sv-SE"/>
        </w:rPr>
        <w:t xml:space="preserve"> I åldrarna 5 -9 år skall ingen cup eller löpande tävlingsverksamhet tillämpas.</w:t>
      </w:r>
      <w:r w:rsidR="00BC63C5" w:rsidRPr="00C76A35">
        <w:rPr>
          <w:rFonts w:ascii="Garamond" w:hAnsi="Garamond"/>
          <w:sz w:val="24"/>
          <w:szCs w:val="24"/>
          <w:lang w:val="sv-SE"/>
        </w:rPr>
        <w:br/>
      </w:r>
    </w:p>
    <w:p w14:paraId="5151D038" w14:textId="7875DA5A" w:rsidR="00BC63C5" w:rsidRPr="00C76A35" w:rsidRDefault="00BC63C5" w:rsidP="00BC63C5">
      <w:pPr>
        <w:pStyle w:val="Liststycke"/>
        <w:numPr>
          <w:ilvl w:val="0"/>
          <w:numId w:val="5"/>
        </w:numPr>
        <w:ind w:right="1201"/>
        <w:rPr>
          <w:rFonts w:ascii="Garamond" w:hAnsi="Garamond"/>
          <w:sz w:val="24"/>
          <w:szCs w:val="24"/>
          <w:lang w:val="sv-SE"/>
        </w:rPr>
      </w:pPr>
      <w:r w:rsidRPr="00C76A35">
        <w:rPr>
          <w:rFonts w:ascii="Garamond" w:hAnsi="Garamond"/>
          <w:sz w:val="24"/>
          <w:szCs w:val="24"/>
          <w:lang w:val="sv-SE"/>
        </w:rPr>
        <w:t>Vi ska alltid beakta vilka faktorer som är drivande för deltagande i cup- och tävlingsarrangemang utanför säsong och tänka på att krav på deltagande i cup- och tävlingsarrangemang kan orsaka stress hos de barn och ungdomar som är verksamma i andra idrotter samtidigt.</w:t>
      </w:r>
    </w:p>
    <w:p w14:paraId="5B24DEE3" w14:textId="285B375F" w:rsidR="004D5965" w:rsidRPr="00C76A35" w:rsidRDefault="004D5965" w:rsidP="00BC63C5">
      <w:pPr>
        <w:ind w:left="360" w:right="1201"/>
        <w:rPr>
          <w:rFonts w:ascii="Garamond" w:hAnsi="Garamond"/>
          <w:sz w:val="24"/>
          <w:szCs w:val="24"/>
          <w:lang w:val="sv-SE"/>
        </w:rPr>
      </w:pPr>
    </w:p>
    <w:p w14:paraId="34EFE4AB" w14:textId="1949C6A2" w:rsidR="004D5965" w:rsidRPr="00C76A35" w:rsidRDefault="004D5965" w:rsidP="00BC63C5">
      <w:pPr>
        <w:pStyle w:val="Liststycke"/>
        <w:numPr>
          <w:ilvl w:val="0"/>
          <w:numId w:val="5"/>
        </w:numPr>
        <w:ind w:right="1201"/>
        <w:rPr>
          <w:rFonts w:ascii="Garamond" w:hAnsi="Garamond"/>
          <w:sz w:val="24"/>
          <w:szCs w:val="24"/>
          <w:lang w:val="sv-SE"/>
        </w:rPr>
      </w:pPr>
      <w:r w:rsidRPr="00C76A35">
        <w:rPr>
          <w:rFonts w:ascii="Garamond" w:hAnsi="Garamond"/>
          <w:sz w:val="24"/>
          <w:szCs w:val="24"/>
          <w:lang w:val="sv-SE"/>
        </w:rPr>
        <w:t>Deltagande i cup- eller tävlings</w:t>
      </w:r>
      <w:r w:rsidR="00455AE5">
        <w:rPr>
          <w:rFonts w:ascii="Garamond" w:hAnsi="Garamond"/>
          <w:sz w:val="24"/>
          <w:szCs w:val="24"/>
          <w:lang w:val="sv-SE"/>
        </w:rPr>
        <w:t>arrangemang</w:t>
      </w:r>
      <w:r w:rsidRPr="00C76A35">
        <w:rPr>
          <w:rFonts w:ascii="Garamond" w:hAnsi="Garamond"/>
          <w:sz w:val="24"/>
          <w:szCs w:val="24"/>
          <w:lang w:val="sv-SE"/>
        </w:rPr>
        <w:t xml:space="preserve"> får aldrig ske på bekostnad av den idrott som är i säsong.</w:t>
      </w:r>
      <w:r w:rsidR="00455AE5">
        <w:rPr>
          <w:rFonts w:ascii="Garamond" w:hAnsi="Garamond"/>
          <w:sz w:val="24"/>
          <w:szCs w:val="24"/>
          <w:lang w:val="sv-SE"/>
        </w:rPr>
        <w:t xml:space="preserve"> Vi använder aldrig cuper och tävlingar som </w:t>
      </w:r>
      <w:r w:rsidR="00462C9F">
        <w:rPr>
          <w:rFonts w:ascii="Garamond" w:hAnsi="Garamond"/>
          <w:sz w:val="24"/>
          <w:szCs w:val="24"/>
          <w:lang w:val="sv-SE"/>
        </w:rPr>
        <w:t>konkurrensmedel</w:t>
      </w:r>
      <w:r w:rsidR="00455AE5">
        <w:rPr>
          <w:rFonts w:ascii="Garamond" w:hAnsi="Garamond"/>
          <w:sz w:val="24"/>
          <w:szCs w:val="24"/>
          <w:lang w:val="sv-SE"/>
        </w:rPr>
        <w:t>.</w:t>
      </w:r>
      <w:r w:rsidRPr="00C76A35">
        <w:rPr>
          <w:rFonts w:ascii="Garamond" w:hAnsi="Garamond"/>
          <w:sz w:val="24"/>
          <w:szCs w:val="24"/>
          <w:lang w:val="sv-SE"/>
        </w:rPr>
        <w:br/>
      </w:r>
    </w:p>
    <w:p w14:paraId="5420DEB5" w14:textId="0C0CA6F0" w:rsidR="004D5965" w:rsidRPr="00C76A35" w:rsidRDefault="004D5965" w:rsidP="00BC63C5">
      <w:pPr>
        <w:pStyle w:val="Liststycke"/>
        <w:numPr>
          <w:ilvl w:val="0"/>
          <w:numId w:val="5"/>
        </w:numPr>
        <w:ind w:right="1201"/>
        <w:rPr>
          <w:rFonts w:ascii="Garamond" w:hAnsi="Garamond"/>
          <w:sz w:val="24"/>
          <w:szCs w:val="24"/>
          <w:lang w:val="sv-SE"/>
        </w:rPr>
      </w:pPr>
      <w:r w:rsidRPr="00C76A35">
        <w:rPr>
          <w:rFonts w:ascii="Garamond" w:hAnsi="Garamond"/>
          <w:sz w:val="24"/>
          <w:szCs w:val="24"/>
          <w:lang w:val="sv-SE"/>
        </w:rPr>
        <w:t>Deltagande i cup- och tävlingsverksamhet utanför egen säsongstid ska inte föregås av särskild träning.</w:t>
      </w:r>
      <w:r w:rsidRPr="00C76A35">
        <w:rPr>
          <w:rFonts w:ascii="Garamond" w:hAnsi="Garamond"/>
          <w:sz w:val="24"/>
          <w:szCs w:val="24"/>
          <w:lang w:val="sv-SE"/>
        </w:rPr>
        <w:br/>
      </w:r>
    </w:p>
    <w:p w14:paraId="4B346F63" w14:textId="53AF0AF2" w:rsidR="004D5965" w:rsidRPr="00C76A35" w:rsidRDefault="004D5965" w:rsidP="00BC63C5">
      <w:pPr>
        <w:pStyle w:val="Liststycke"/>
        <w:widowControl/>
        <w:numPr>
          <w:ilvl w:val="0"/>
          <w:numId w:val="5"/>
        </w:numPr>
        <w:spacing w:after="200" w:line="276" w:lineRule="auto"/>
        <w:ind w:right="1201"/>
        <w:contextualSpacing/>
        <w:jc w:val="both"/>
        <w:rPr>
          <w:rFonts w:ascii="Garamond" w:hAnsi="Garamond"/>
          <w:sz w:val="24"/>
          <w:szCs w:val="24"/>
          <w:lang w:val="sv-SE"/>
        </w:rPr>
      </w:pPr>
      <w:r w:rsidRPr="00C76A35">
        <w:rPr>
          <w:rFonts w:ascii="Garamond" w:hAnsi="Garamond"/>
          <w:sz w:val="24"/>
          <w:szCs w:val="24"/>
          <w:lang w:val="sv-SE"/>
        </w:rPr>
        <w:t>Träning</w:t>
      </w:r>
      <w:r w:rsidR="0036266E">
        <w:rPr>
          <w:rFonts w:ascii="Garamond" w:hAnsi="Garamond"/>
          <w:sz w:val="24"/>
          <w:szCs w:val="24"/>
          <w:lang w:val="sv-SE"/>
        </w:rPr>
        <w:t xml:space="preserve"> </w:t>
      </w:r>
      <w:r w:rsidRPr="00C76A35">
        <w:rPr>
          <w:rFonts w:ascii="Garamond" w:hAnsi="Garamond"/>
          <w:sz w:val="24"/>
          <w:szCs w:val="24"/>
          <w:lang w:val="sv-SE"/>
        </w:rPr>
        <w:t>inför</w:t>
      </w:r>
      <w:r w:rsidR="0036266E">
        <w:rPr>
          <w:rFonts w:ascii="Garamond" w:hAnsi="Garamond"/>
          <w:sz w:val="24"/>
          <w:szCs w:val="24"/>
          <w:lang w:val="sv-SE"/>
        </w:rPr>
        <w:t xml:space="preserve"> </w:t>
      </w:r>
      <w:r w:rsidRPr="00C76A35">
        <w:rPr>
          <w:rFonts w:ascii="Garamond" w:hAnsi="Garamond"/>
          <w:sz w:val="24"/>
          <w:szCs w:val="24"/>
          <w:lang w:val="sv-SE"/>
        </w:rPr>
        <w:t>säsong ska ske i samråd med de idrotter som är i säsong.</w:t>
      </w:r>
      <w:r w:rsidRPr="00C76A35">
        <w:rPr>
          <w:rFonts w:ascii="Garamond" w:hAnsi="Garamond"/>
          <w:sz w:val="24"/>
          <w:szCs w:val="24"/>
          <w:lang w:val="sv-SE"/>
        </w:rPr>
        <w:br/>
      </w:r>
    </w:p>
    <w:p w14:paraId="21A05E0A" w14:textId="409A7229" w:rsidR="004D5965" w:rsidRPr="00C76A35" w:rsidRDefault="004D5965" w:rsidP="00BC63C5">
      <w:pPr>
        <w:pStyle w:val="Liststycke"/>
        <w:widowControl/>
        <w:numPr>
          <w:ilvl w:val="0"/>
          <w:numId w:val="5"/>
        </w:numPr>
        <w:spacing w:after="200" w:line="276" w:lineRule="auto"/>
        <w:ind w:right="1201"/>
        <w:contextualSpacing/>
        <w:jc w:val="both"/>
        <w:rPr>
          <w:rFonts w:ascii="Garamond" w:hAnsi="Garamond"/>
          <w:sz w:val="24"/>
          <w:szCs w:val="24"/>
          <w:lang w:val="sv-SE"/>
        </w:rPr>
      </w:pPr>
      <w:r w:rsidRPr="00C76A35">
        <w:rPr>
          <w:rFonts w:ascii="Garamond" w:hAnsi="Garamond"/>
          <w:sz w:val="24"/>
          <w:szCs w:val="24"/>
          <w:lang w:val="sv-SE"/>
        </w:rPr>
        <w:t>Träning utanför egen säsongstid får aldrig ske på bekostnad av den idrott som är i säsong.</w:t>
      </w:r>
    </w:p>
    <w:p w14:paraId="7729DC67" w14:textId="7B3A1DD6" w:rsidR="00CF371C" w:rsidRDefault="00BC63C5" w:rsidP="00BC63C5">
      <w:pPr>
        <w:widowControl/>
        <w:numPr>
          <w:ilvl w:val="0"/>
          <w:numId w:val="5"/>
        </w:numPr>
        <w:spacing w:after="200" w:line="276" w:lineRule="auto"/>
        <w:ind w:right="1201"/>
        <w:rPr>
          <w:rFonts w:ascii="Garamond" w:hAnsi="Garamond"/>
          <w:sz w:val="24"/>
          <w:szCs w:val="24"/>
          <w:lang w:val="sv-SE"/>
        </w:rPr>
      </w:pPr>
      <w:r w:rsidRPr="00C76A35">
        <w:rPr>
          <w:rFonts w:ascii="Garamond" w:hAnsi="Garamond"/>
          <w:sz w:val="24"/>
          <w:szCs w:val="24"/>
          <w:lang w:val="sv-SE"/>
        </w:rPr>
        <w:t>Vi minskar stressen och pressen på våra barn och ungdomars engagerade vårdnadshavare genom att inte kräva arbetsinsatser utanför säsong</w:t>
      </w:r>
      <w:r w:rsidR="008D5BD6">
        <w:rPr>
          <w:rFonts w:ascii="Garamond" w:hAnsi="Garamond"/>
          <w:sz w:val="24"/>
          <w:szCs w:val="24"/>
          <w:lang w:val="sv-SE"/>
        </w:rPr>
        <w:t>.</w:t>
      </w:r>
    </w:p>
    <w:p w14:paraId="653D4E7B" w14:textId="16B46EB1" w:rsidR="00BA58C4" w:rsidRPr="00167892" w:rsidRDefault="00BA58C4" w:rsidP="00167892">
      <w:pPr>
        <w:widowControl/>
        <w:numPr>
          <w:ilvl w:val="0"/>
          <w:numId w:val="5"/>
        </w:numPr>
        <w:spacing w:after="200" w:line="276" w:lineRule="auto"/>
        <w:ind w:right="1201"/>
        <w:rPr>
          <w:rFonts w:ascii="Garamond" w:hAnsi="Garamond"/>
          <w:sz w:val="24"/>
          <w:szCs w:val="24"/>
          <w:lang w:val="sv-SE"/>
        </w:rPr>
      </w:pPr>
      <w:r w:rsidRPr="00BA58C4">
        <w:rPr>
          <w:rFonts w:ascii="Garamond" w:hAnsi="Garamond"/>
          <w:sz w:val="24"/>
          <w:szCs w:val="24"/>
          <w:lang w:val="sv-SE"/>
        </w:rPr>
        <w:t>Flera idrotter/föreningar bedriver verksamhet i någon form året runt och det kan ibland påverka andra föreningars verksamheter (hög/lågsäsong)</w:t>
      </w:r>
      <w:r w:rsidR="00167892">
        <w:rPr>
          <w:rFonts w:ascii="Garamond" w:hAnsi="Garamond"/>
          <w:sz w:val="24"/>
          <w:szCs w:val="24"/>
          <w:lang w:val="sv-SE"/>
        </w:rPr>
        <w:t xml:space="preserve"> </w:t>
      </w:r>
      <w:r w:rsidRPr="00167892">
        <w:rPr>
          <w:rFonts w:ascii="Garamond" w:hAnsi="Garamond"/>
          <w:sz w:val="24"/>
          <w:szCs w:val="24"/>
          <w:lang w:val="sv-SE"/>
        </w:rPr>
        <w:t>I dessa fall skall man föra en öppen och kreativ dialog där beslutsfattare inom föreningarna genom samtal och i vissa fall möten skapar sig samsyn kring aktuell fråga. En del ungdomar har bara en idrott och de skall ej hämmas av låg eller högsäsong varför det är av stor vikt att även detta tas hänsyn till i de riktlinjer som gemensamt sätts upp</w:t>
      </w:r>
    </w:p>
    <w:p w14:paraId="3CCD9FCB" w14:textId="051FA1E7" w:rsidR="009C6FB0" w:rsidRPr="006B27E9" w:rsidRDefault="006F5728" w:rsidP="006B27E9">
      <w:pPr>
        <w:widowControl/>
        <w:spacing w:after="200" w:line="276" w:lineRule="auto"/>
        <w:ind w:right="1201"/>
        <w:rPr>
          <w:rFonts w:ascii="Garamond" w:hAnsi="Garamond"/>
          <w:b/>
          <w:bCs/>
          <w:sz w:val="24"/>
          <w:szCs w:val="24"/>
          <w:lang w:val="sv-SE"/>
        </w:rPr>
      </w:pPr>
      <w:r w:rsidRPr="006B27E9">
        <w:rPr>
          <w:rFonts w:ascii="Garamond" w:hAnsi="Garamond"/>
          <w:sz w:val="24"/>
          <w:szCs w:val="24"/>
          <w:lang w:val="sv-SE"/>
        </w:rPr>
        <w:t xml:space="preserve"> </w:t>
      </w:r>
      <w:r w:rsidR="00394D5E" w:rsidRPr="006B27E9">
        <w:rPr>
          <w:rFonts w:ascii="Garamond" w:hAnsi="Garamond"/>
          <w:sz w:val="24"/>
          <w:szCs w:val="24"/>
          <w:lang w:val="sv-SE"/>
        </w:rPr>
        <w:br/>
      </w:r>
    </w:p>
    <w:p w14:paraId="10113525" w14:textId="7CA1357E" w:rsidR="009C6FB0" w:rsidRPr="00BA58C4" w:rsidRDefault="009C6FB0" w:rsidP="009C6FB0">
      <w:pPr>
        <w:widowControl/>
        <w:spacing w:after="200" w:line="276" w:lineRule="auto"/>
        <w:ind w:right="1201"/>
        <w:rPr>
          <w:rFonts w:ascii="Garamond" w:hAnsi="Garamond"/>
          <w:b/>
          <w:bCs/>
          <w:sz w:val="24"/>
          <w:szCs w:val="24"/>
          <w:lang w:val="sv-SE"/>
        </w:rPr>
      </w:pPr>
      <w:r w:rsidRPr="00BA58C4">
        <w:rPr>
          <w:rFonts w:ascii="Garamond" w:hAnsi="Garamond"/>
          <w:b/>
          <w:bCs/>
          <w:sz w:val="24"/>
          <w:szCs w:val="24"/>
          <w:lang w:val="sv-SE"/>
        </w:rPr>
        <w:t>Årsplan och checklista för utbildning och utveckling av Samsynen.</w:t>
      </w:r>
    </w:p>
    <w:p w14:paraId="08C2DCBA" w14:textId="4769779A" w:rsidR="00B951A2" w:rsidRPr="00BA58C4" w:rsidRDefault="009C6FB0" w:rsidP="00B951A2">
      <w:pPr>
        <w:widowControl/>
        <w:numPr>
          <w:ilvl w:val="0"/>
          <w:numId w:val="5"/>
        </w:numPr>
        <w:spacing w:after="200" w:line="276" w:lineRule="auto"/>
        <w:ind w:right="1201"/>
        <w:rPr>
          <w:rFonts w:ascii="Garamond" w:hAnsi="Garamond"/>
          <w:sz w:val="24"/>
          <w:szCs w:val="24"/>
          <w:lang w:val="sv-SE"/>
        </w:rPr>
      </w:pPr>
      <w:r w:rsidRPr="00BA58C4">
        <w:rPr>
          <w:rFonts w:ascii="Garamond" w:hAnsi="Garamond"/>
          <w:sz w:val="24"/>
          <w:szCs w:val="24"/>
          <w:lang w:val="sv-SE"/>
        </w:rPr>
        <w:t>RF-</w:t>
      </w:r>
      <w:r w:rsidR="00BC63C5" w:rsidRPr="00BA58C4">
        <w:rPr>
          <w:rFonts w:ascii="Garamond" w:hAnsi="Garamond"/>
          <w:sz w:val="24"/>
          <w:szCs w:val="24"/>
          <w:lang w:val="sv-SE"/>
        </w:rPr>
        <w:t xml:space="preserve">SISU bjuder in samtliga idrottsledare i Mariestad </w:t>
      </w:r>
      <w:r w:rsidRPr="00BA58C4">
        <w:rPr>
          <w:rFonts w:ascii="Garamond" w:hAnsi="Garamond"/>
          <w:sz w:val="24"/>
          <w:szCs w:val="24"/>
          <w:lang w:val="sv-SE"/>
        </w:rPr>
        <w:t>en gång om</w:t>
      </w:r>
      <w:r w:rsidR="00BC63C5" w:rsidRPr="00BA58C4">
        <w:rPr>
          <w:rFonts w:ascii="Garamond" w:hAnsi="Garamond"/>
          <w:sz w:val="24"/>
          <w:szCs w:val="24"/>
          <w:lang w:val="sv-SE"/>
        </w:rPr>
        <w:t xml:space="preserve"> året för vidar</w:t>
      </w:r>
      <w:r w:rsidR="007E4FB0" w:rsidRPr="00BA58C4">
        <w:rPr>
          <w:rFonts w:ascii="Garamond" w:hAnsi="Garamond"/>
          <w:sz w:val="24"/>
          <w:szCs w:val="24"/>
          <w:lang w:val="sv-SE"/>
        </w:rPr>
        <w:t>e</w:t>
      </w:r>
      <w:r w:rsidR="00BC63C5" w:rsidRPr="00BA58C4">
        <w:rPr>
          <w:rFonts w:ascii="Garamond" w:hAnsi="Garamond"/>
          <w:sz w:val="24"/>
          <w:szCs w:val="24"/>
          <w:lang w:val="sv-SE"/>
        </w:rPr>
        <w:t xml:space="preserve">utbildning och </w:t>
      </w:r>
      <w:r w:rsidR="001F349E" w:rsidRPr="00BA58C4">
        <w:rPr>
          <w:rFonts w:ascii="Garamond" w:hAnsi="Garamond"/>
          <w:sz w:val="24"/>
          <w:szCs w:val="24"/>
          <w:lang w:val="sv-SE"/>
        </w:rPr>
        <w:t>samsyn för ovanstående verksamhetsinriktning</w:t>
      </w:r>
      <w:r w:rsidRPr="00BA58C4">
        <w:rPr>
          <w:rFonts w:ascii="Garamond" w:hAnsi="Garamond"/>
          <w:sz w:val="24"/>
          <w:szCs w:val="24"/>
          <w:lang w:val="sv-SE"/>
        </w:rPr>
        <w:t xml:space="preserve"> utifrån forskning och övrig evidens i frågan</w:t>
      </w:r>
      <w:r w:rsidR="00BC63C5" w:rsidRPr="00BA58C4">
        <w:rPr>
          <w:rFonts w:ascii="Garamond" w:hAnsi="Garamond"/>
          <w:sz w:val="24"/>
          <w:szCs w:val="24"/>
          <w:lang w:val="sv-SE"/>
        </w:rPr>
        <w:t>.</w:t>
      </w:r>
    </w:p>
    <w:p w14:paraId="1D78C711" w14:textId="35439E24" w:rsidR="009C6FB0" w:rsidRPr="00BA58C4" w:rsidRDefault="009C6FB0" w:rsidP="00B951A2">
      <w:pPr>
        <w:widowControl/>
        <w:numPr>
          <w:ilvl w:val="0"/>
          <w:numId w:val="5"/>
        </w:numPr>
        <w:spacing w:after="200" w:line="276" w:lineRule="auto"/>
        <w:ind w:right="1201"/>
        <w:rPr>
          <w:rFonts w:ascii="Garamond" w:hAnsi="Garamond"/>
          <w:sz w:val="24"/>
          <w:szCs w:val="24"/>
          <w:lang w:val="sv-SE"/>
        </w:rPr>
      </w:pPr>
      <w:r w:rsidRPr="00BA58C4">
        <w:rPr>
          <w:rFonts w:ascii="Garamond" w:hAnsi="Garamond"/>
          <w:sz w:val="24"/>
          <w:szCs w:val="24"/>
          <w:lang w:val="sv-SE"/>
        </w:rPr>
        <w:t>Mariestads Kommun och RF-SISU bjuder in alla ordförande i de föreningar som finns med i samsynsavtalet för att följa upp och diskutera samsynen och andra barn och ungdomsfrågor</w:t>
      </w:r>
      <w:r w:rsidR="003F30FA" w:rsidRPr="00BA58C4">
        <w:rPr>
          <w:rFonts w:ascii="Garamond" w:hAnsi="Garamond"/>
          <w:sz w:val="24"/>
          <w:szCs w:val="24"/>
          <w:lang w:val="sv-SE"/>
        </w:rPr>
        <w:t>.</w:t>
      </w:r>
    </w:p>
    <w:p w14:paraId="7E168931" w14:textId="56DEE1E6" w:rsidR="006F5728" w:rsidRPr="00BA58C4" w:rsidRDefault="006F5728" w:rsidP="00B951A2">
      <w:pPr>
        <w:widowControl/>
        <w:numPr>
          <w:ilvl w:val="0"/>
          <w:numId w:val="5"/>
        </w:numPr>
        <w:spacing w:after="200" w:line="276" w:lineRule="auto"/>
        <w:ind w:right="1201"/>
        <w:rPr>
          <w:rFonts w:ascii="Garamond" w:hAnsi="Garamond"/>
          <w:sz w:val="24"/>
          <w:szCs w:val="24"/>
          <w:lang w:val="sv-SE"/>
        </w:rPr>
      </w:pPr>
      <w:r w:rsidRPr="00BA58C4">
        <w:rPr>
          <w:rFonts w:ascii="Garamond" w:hAnsi="Garamond"/>
          <w:sz w:val="24"/>
          <w:szCs w:val="24"/>
          <w:lang w:val="sv-SE"/>
        </w:rPr>
        <w:t xml:space="preserve">Om inte föreningarna löser någon av </w:t>
      </w:r>
      <w:r w:rsidR="00F16400" w:rsidRPr="00BA58C4">
        <w:rPr>
          <w:rFonts w:ascii="Garamond" w:hAnsi="Garamond"/>
          <w:sz w:val="24"/>
          <w:szCs w:val="24"/>
          <w:lang w:val="sv-SE"/>
        </w:rPr>
        <w:t xml:space="preserve">uppkomna </w:t>
      </w:r>
      <w:r w:rsidRPr="00BA58C4">
        <w:rPr>
          <w:rFonts w:ascii="Garamond" w:hAnsi="Garamond"/>
          <w:sz w:val="24"/>
          <w:szCs w:val="24"/>
          <w:lang w:val="sv-SE"/>
        </w:rPr>
        <w:t xml:space="preserve">frågor med en dialog mellan ledare eller föreningsrepresentanter, så skall </w:t>
      </w:r>
      <w:r w:rsidR="00F16400" w:rsidRPr="00BA58C4">
        <w:rPr>
          <w:rFonts w:ascii="Garamond" w:hAnsi="Garamond"/>
          <w:sz w:val="24"/>
          <w:szCs w:val="24"/>
          <w:lang w:val="sv-SE"/>
        </w:rPr>
        <w:t xml:space="preserve">RF-SISU och Mariestad </w:t>
      </w:r>
      <w:r w:rsidR="00137733" w:rsidRPr="006B27E9">
        <w:rPr>
          <w:rFonts w:ascii="Garamond" w:hAnsi="Garamond"/>
          <w:sz w:val="24"/>
          <w:szCs w:val="24"/>
          <w:lang w:val="sv-SE"/>
        </w:rPr>
        <w:t>k</w:t>
      </w:r>
      <w:r w:rsidR="00F16400" w:rsidRPr="006B27E9">
        <w:rPr>
          <w:rFonts w:ascii="Garamond" w:hAnsi="Garamond"/>
          <w:sz w:val="24"/>
          <w:szCs w:val="24"/>
          <w:lang w:val="sv-SE"/>
        </w:rPr>
        <w:t>ommuns</w:t>
      </w:r>
      <w:r w:rsidR="00F16400" w:rsidRPr="00BA58C4">
        <w:rPr>
          <w:rFonts w:ascii="Garamond" w:hAnsi="Garamond"/>
          <w:sz w:val="24"/>
          <w:szCs w:val="24"/>
          <w:lang w:val="sv-SE"/>
        </w:rPr>
        <w:t xml:space="preserve"> representanter finnas med för en smidigare lösning.</w:t>
      </w:r>
    </w:p>
    <w:p w14:paraId="4F391A8D" w14:textId="5CBC6258" w:rsidR="00BA1849" w:rsidRDefault="00BA1849" w:rsidP="00B951A2">
      <w:pPr>
        <w:ind w:right="1201"/>
        <w:rPr>
          <w:rFonts w:ascii="Garamond" w:hAnsi="Garamond"/>
          <w:sz w:val="24"/>
          <w:szCs w:val="24"/>
          <w:lang w:val="sv-SE"/>
        </w:rPr>
      </w:pPr>
    </w:p>
    <w:p w14:paraId="4215C2FA" w14:textId="77777777" w:rsidR="00BA1849" w:rsidRPr="00B951A2" w:rsidRDefault="00BA1849" w:rsidP="00B951A2">
      <w:pPr>
        <w:ind w:right="1201"/>
        <w:rPr>
          <w:rFonts w:ascii="Garamond" w:hAnsi="Garamond"/>
          <w:sz w:val="24"/>
          <w:szCs w:val="24"/>
          <w:lang w:val="sv-SE"/>
        </w:rPr>
      </w:pPr>
    </w:p>
    <w:p w14:paraId="3A70D151" w14:textId="4E9B2EE3" w:rsidR="00B951A2" w:rsidRDefault="00C76A35" w:rsidP="00B951A2">
      <w:pPr>
        <w:spacing w:before="73"/>
        <w:ind w:right="1675"/>
        <w:rPr>
          <w:rFonts w:ascii="Arial" w:eastAsia="Calibri" w:hAnsi="Arial" w:cs="Arial"/>
          <w:sz w:val="28"/>
          <w:szCs w:val="28"/>
          <w:lang w:val="sv-SE"/>
        </w:rPr>
      </w:pPr>
      <w:r>
        <w:rPr>
          <w:rFonts w:ascii="Arial" w:eastAsia="Calibri" w:hAnsi="Arial" w:cs="Arial"/>
          <w:sz w:val="28"/>
          <w:szCs w:val="28"/>
          <w:lang w:val="sv-SE"/>
        </w:rPr>
        <w:br/>
      </w:r>
      <w:r w:rsidR="00B951A2" w:rsidRPr="00BC63C5">
        <w:rPr>
          <w:rFonts w:ascii="Arial" w:eastAsia="Calibri" w:hAnsi="Arial" w:cs="Arial"/>
          <w:sz w:val="28"/>
          <w:szCs w:val="28"/>
          <w:lang w:val="sv-SE"/>
        </w:rPr>
        <w:t>Mariestad 20</w:t>
      </w:r>
      <w:r w:rsidR="003F30FA">
        <w:rPr>
          <w:rFonts w:ascii="Arial" w:eastAsia="Calibri" w:hAnsi="Arial" w:cs="Arial"/>
          <w:sz w:val="28"/>
          <w:szCs w:val="28"/>
          <w:lang w:val="sv-SE"/>
        </w:rPr>
        <w:t>22</w:t>
      </w:r>
      <w:r w:rsidR="00B951A2" w:rsidRPr="00BC63C5">
        <w:rPr>
          <w:rFonts w:ascii="Arial" w:eastAsia="Calibri" w:hAnsi="Arial" w:cs="Arial"/>
          <w:sz w:val="28"/>
          <w:szCs w:val="28"/>
          <w:lang w:val="sv-SE"/>
        </w:rPr>
        <w:t>-</w:t>
      </w:r>
      <w:r w:rsidR="0036266E">
        <w:rPr>
          <w:rFonts w:ascii="Arial" w:eastAsia="Calibri" w:hAnsi="Arial" w:cs="Arial"/>
          <w:sz w:val="28"/>
          <w:szCs w:val="28"/>
          <w:lang w:val="sv-SE"/>
        </w:rPr>
        <w:t>05</w:t>
      </w:r>
      <w:r w:rsidR="00B951A2" w:rsidRPr="00BC63C5">
        <w:rPr>
          <w:rFonts w:ascii="Arial" w:eastAsia="Calibri" w:hAnsi="Arial" w:cs="Arial"/>
          <w:sz w:val="28"/>
          <w:szCs w:val="28"/>
          <w:lang w:val="sv-SE"/>
        </w:rPr>
        <w:t>-</w:t>
      </w:r>
      <w:r w:rsidR="0036266E">
        <w:rPr>
          <w:rFonts w:ascii="Arial" w:eastAsia="Calibri" w:hAnsi="Arial" w:cs="Arial"/>
          <w:sz w:val="28"/>
          <w:szCs w:val="28"/>
          <w:lang w:val="sv-SE"/>
        </w:rPr>
        <w:t>18</w:t>
      </w:r>
    </w:p>
    <w:p w14:paraId="5F0E793D" w14:textId="151AD07E" w:rsidR="00FD3CF2" w:rsidRDefault="00C76A35" w:rsidP="00787354">
      <w:pPr>
        <w:spacing w:before="73"/>
        <w:ind w:right="1675"/>
        <w:rPr>
          <w:rFonts w:ascii="Arial" w:eastAsia="Calibri" w:hAnsi="Arial" w:cs="Arial"/>
          <w:sz w:val="28"/>
          <w:szCs w:val="28"/>
          <w:lang w:val="sv-SE"/>
        </w:rPr>
      </w:pPr>
      <w:r>
        <w:rPr>
          <w:rFonts w:ascii="Arial" w:eastAsia="Calibri" w:hAnsi="Arial" w:cs="Arial"/>
          <w:sz w:val="28"/>
          <w:szCs w:val="28"/>
          <w:lang w:val="sv-SE"/>
        </w:rPr>
        <w:br/>
      </w:r>
      <w:r w:rsidRPr="00C76A35">
        <w:rPr>
          <w:rFonts w:ascii="Arial" w:eastAsia="Calibri" w:hAnsi="Arial" w:cs="Arial"/>
          <w:lang w:val="sv-SE"/>
        </w:rPr>
        <w:t xml:space="preserve">Undertecknade föreningar </w:t>
      </w:r>
      <w:r w:rsidR="00F52398">
        <w:rPr>
          <w:rFonts w:ascii="Arial" w:eastAsia="Calibri" w:hAnsi="Arial" w:cs="Arial"/>
          <w:lang w:val="sv-SE"/>
        </w:rPr>
        <w:t xml:space="preserve">och organisationer </w:t>
      </w:r>
      <w:r w:rsidRPr="00C76A35">
        <w:rPr>
          <w:rFonts w:ascii="Arial" w:eastAsia="Calibri" w:hAnsi="Arial" w:cs="Arial"/>
          <w:lang w:val="sv-SE"/>
        </w:rPr>
        <w:t>för</w:t>
      </w:r>
      <w:r>
        <w:rPr>
          <w:rFonts w:ascii="Arial" w:eastAsia="Calibri" w:hAnsi="Arial" w:cs="Arial"/>
          <w:sz w:val="28"/>
          <w:szCs w:val="28"/>
          <w:lang w:val="sv-SE"/>
        </w:rPr>
        <w:t xml:space="preserve"> </w:t>
      </w:r>
      <w:r>
        <w:rPr>
          <w:rFonts w:ascii="Arial" w:eastAsia="Calibri" w:hAnsi="Arial" w:cs="Arial"/>
          <w:sz w:val="28"/>
          <w:szCs w:val="28"/>
          <w:lang w:val="sv-SE"/>
        </w:rPr>
        <w:br/>
      </w:r>
      <w:r w:rsidRPr="005508A9">
        <w:rPr>
          <w:rFonts w:ascii="Arial" w:hAnsi="Arial" w:cs="Arial"/>
          <w:bCs/>
          <w:i/>
          <w:sz w:val="34"/>
          <w:szCs w:val="34"/>
          <w:lang w:val="sv-SE"/>
        </w:rPr>
        <w:t>”Samsyn för idrotten i Mariestad – delat idrottsår”</w:t>
      </w:r>
    </w:p>
    <w:p w14:paraId="381CAD39" w14:textId="77777777" w:rsidR="00B413BC" w:rsidRDefault="00B413BC" w:rsidP="00787354">
      <w:pPr>
        <w:spacing w:before="73"/>
        <w:ind w:right="1675"/>
        <w:rPr>
          <w:rFonts w:ascii="Arial" w:eastAsia="Calibri" w:hAnsi="Arial" w:cs="Arial"/>
          <w:sz w:val="28"/>
          <w:szCs w:val="28"/>
          <w:lang w:val="sv-SE"/>
        </w:rPr>
      </w:pPr>
    </w:p>
    <w:tbl>
      <w:tblPr>
        <w:tblW w:w="9072" w:type="dxa"/>
        <w:tblInd w:w="70" w:type="dxa"/>
        <w:tblCellMar>
          <w:left w:w="70" w:type="dxa"/>
          <w:right w:w="70" w:type="dxa"/>
        </w:tblCellMar>
        <w:tblLook w:val="04A0" w:firstRow="1" w:lastRow="0" w:firstColumn="1" w:lastColumn="0" w:noHBand="0" w:noVBand="1"/>
      </w:tblPr>
      <w:tblGrid>
        <w:gridCol w:w="1100"/>
        <w:gridCol w:w="965"/>
        <w:gridCol w:w="965"/>
        <w:gridCol w:w="194"/>
        <w:gridCol w:w="1100"/>
        <w:gridCol w:w="965"/>
        <w:gridCol w:w="965"/>
        <w:gridCol w:w="194"/>
        <w:gridCol w:w="1100"/>
        <w:gridCol w:w="965"/>
        <w:gridCol w:w="965"/>
      </w:tblGrid>
      <w:tr w:rsidR="003F209D" w:rsidRPr="00B951A2" w14:paraId="50328975" w14:textId="77777777" w:rsidTr="003F209D">
        <w:trPr>
          <w:trHeight w:val="285"/>
        </w:trPr>
        <w:tc>
          <w:tcPr>
            <w:tcW w:w="964" w:type="dxa"/>
            <w:tcBorders>
              <w:top w:val="nil"/>
              <w:left w:val="nil"/>
              <w:bottom w:val="nil"/>
              <w:right w:val="nil"/>
            </w:tcBorders>
            <w:shd w:val="clear" w:color="auto" w:fill="auto"/>
            <w:noWrap/>
            <w:vAlign w:val="bottom"/>
            <w:hideMark/>
          </w:tcPr>
          <w:p w14:paraId="0DB8AF82" w14:textId="7184379A" w:rsidR="003F209D" w:rsidRPr="003F209D" w:rsidRDefault="003F209D" w:rsidP="003F209D">
            <w:pPr>
              <w:widowControl/>
              <w:rPr>
                <w:rFonts w:ascii="Calibri" w:eastAsia="Times New Roman" w:hAnsi="Calibri" w:cs="Times New Roman"/>
                <w:color w:val="000000"/>
                <w:lang w:val="sv-SE" w:eastAsia="sv-SE"/>
              </w:rPr>
            </w:pPr>
            <w:r>
              <w:rPr>
                <w:rFonts w:ascii="Calibri" w:eastAsia="Times New Roman" w:hAnsi="Calibri" w:cs="Times New Roman"/>
                <w:noProof/>
                <w:color w:val="000000"/>
                <w:lang w:val="sv-SE" w:eastAsia="sv-SE"/>
              </w:rPr>
              <w:drawing>
                <wp:anchor distT="0" distB="0" distL="114300" distR="114300" simplePos="0" relativeHeight="251650560" behindDoc="0" locked="0" layoutInCell="1" allowOverlap="1" wp14:anchorId="034E5C97" wp14:editId="7DD50DED">
                  <wp:simplePos x="0" y="0"/>
                  <wp:positionH relativeFrom="column">
                    <wp:posOffset>38100</wp:posOffset>
                  </wp:positionH>
                  <wp:positionV relativeFrom="paragraph">
                    <wp:posOffset>38100</wp:posOffset>
                  </wp:positionV>
                  <wp:extent cx="800100" cy="714375"/>
                  <wp:effectExtent l="0" t="0" r="0" b="9525"/>
                  <wp:wrapNone/>
                  <wp:docPr id="22" name="Bildobjekt 22"/>
                  <wp:cNvGraphicFramePr/>
                  <a:graphic xmlns:a="http://schemas.openxmlformats.org/drawingml/2006/main">
                    <a:graphicData uri="http://schemas.openxmlformats.org/drawingml/2006/picture">
                      <pic:pic xmlns:pic="http://schemas.openxmlformats.org/drawingml/2006/picture">
                        <pic:nvPicPr>
                          <pic:cNvPr id="2" name="Bildobjekt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7556" cy="7143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3F209D" w:rsidRPr="00B951A2" w14:paraId="6D84C0B0" w14:textId="77777777">
              <w:trPr>
                <w:trHeight w:val="285"/>
                <w:tblCellSpacing w:w="0" w:type="dxa"/>
              </w:trPr>
              <w:tc>
                <w:tcPr>
                  <w:tcW w:w="960" w:type="dxa"/>
                  <w:tcBorders>
                    <w:top w:val="nil"/>
                    <w:left w:val="nil"/>
                    <w:bottom w:val="nil"/>
                    <w:right w:val="nil"/>
                  </w:tcBorders>
                  <w:shd w:val="clear" w:color="auto" w:fill="auto"/>
                  <w:noWrap/>
                  <w:vAlign w:val="bottom"/>
                  <w:hideMark/>
                </w:tcPr>
                <w:p w14:paraId="0131C5FA" w14:textId="77777777" w:rsidR="003F209D" w:rsidRPr="003F209D" w:rsidRDefault="003F209D" w:rsidP="003F209D">
                  <w:pPr>
                    <w:widowControl/>
                    <w:rPr>
                      <w:rFonts w:ascii="Arial" w:eastAsia="Times New Roman" w:hAnsi="Arial" w:cs="Arial"/>
                      <w:color w:val="000000"/>
                      <w:lang w:val="sv-SE" w:eastAsia="sv-SE"/>
                    </w:rPr>
                  </w:pPr>
                </w:p>
              </w:tc>
            </w:tr>
          </w:tbl>
          <w:p w14:paraId="18E11AF9" w14:textId="77777777" w:rsidR="003F209D" w:rsidRPr="003F209D" w:rsidRDefault="003F209D" w:rsidP="003F209D">
            <w:pPr>
              <w:widowControl/>
              <w:rPr>
                <w:rFonts w:ascii="Calibri" w:eastAsia="Times New Roman" w:hAnsi="Calibri" w:cs="Times New Roman"/>
                <w:color w:val="000000"/>
                <w:lang w:val="sv-SE" w:eastAsia="sv-SE"/>
              </w:rPr>
            </w:pPr>
          </w:p>
        </w:tc>
        <w:tc>
          <w:tcPr>
            <w:tcW w:w="965" w:type="dxa"/>
            <w:tcBorders>
              <w:top w:val="nil"/>
              <w:left w:val="nil"/>
              <w:bottom w:val="nil"/>
              <w:right w:val="nil"/>
            </w:tcBorders>
            <w:shd w:val="clear" w:color="auto" w:fill="auto"/>
            <w:noWrap/>
            <w:vAlign w:val="bottom"/>
            <w:hideMark/>
          </w:tcPr>
          <w:p w14:paraId="0ED48B37"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AED7EC5"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54251179"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D1C3ADB" w14:textId="4D8E7A14" w:rsidR="003F209D" w:rsidRPr="003F209D" w:rsidRDefault="003F209D" w:rsidP="003F209D">
            <w:pPr>
              <w:widowControl/>
              <w:rPr>
                <w:rFonts w:ascii="Calibri" w:eastAsia="Times New Roman" w:hAnsi="Calibri" w:cs="Times New Roman"/>
                <w:color w:val="000000"/>
                <w:lang w:val="sv-SE" w:eastAsia="sv-SE"/>
              </w:rPr>
            </w:pPr>
            <w:r>
              <w:rPr>
                <w:rFonts w:ascii="Calibri" w:eastAsia="Times New Roman" w:hAnsi="Calibri" w:cs="Times New Roman"/>
                <w:noProof/>
                <w:color w:val="000000"/>
                <w:lang w:val="sv-SE" w:eastAsia="sv-SE"/>
              </w:rPr>
              <w:drawing>
                <wp:anchor distT="0" distB="0" distL="114300" distR="114300" simplePos="0" relativeHeight="251651584" behindDoc="0" locked="0" layoutInCell="1" allowOverlap="1" wp14:anchorId="7042CC18" wp14:editId="0B4412B6">
                  <wp:simplePos x="0" y="0"/>
                  <wp:positionH relativeFrom="column">
                    <wp:posOffset>123825</wp:posOffset>
                  </wp:positionH>
                  <wp:positionV relativeFrom="paragraph">
                    <wp:posOffset>0</wp:posOffset>
                  </wp:positionV>
                  <wp:extent cx="485775" cy="752475"/>
                  <wp:effectExtent l="0" t="0" r="0" b="9525"/>
                  <wp:wrapNone/>
                  <wp:docPr id="21" name="Bildobjekt 21"/>
                  <wp:cNvGraphicFramePr/>
                  <a:graphic xmlns:a="http://schemas.openxmlformats.org/drawingml/2006/main">
                    <a:graphicData uri="http://schemas.openxmlformats.org/drawingml/2006/picture">
                      <pic:pic xmlns:pic="http://schemas.openxmlformats.org/drawingml/2006/picture">
                        <pic:nvPicPr>
                          <pic:cNvPr id="10" name="Bildobjekt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4578" cy="7524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3F209D" w:rsidRPr="00B951A2" w14:paraId="478CE0B2" w14:textId="77777777">
              <w:trPr>
                <w:trHeight w:val="285"/>
                <w:tblCellSpacing w:w="0" w:type="dxa"/>
              </w:trPr>
              <w:tc>
                <w:tcPr>
                  <w:tcW w:w="960" w:type="dxa"/>
                  <w:tcBorders>
                    <w:top w:val="nil"/>
                    <w:left w:val="nil"/>
                    <w:bottom w:val="nil"/>
                    <w:right w:val="nil"/>
                  </w:tcBorders>
                  <w:shd w:val="clear" w:color="auto" w:fill="auto"/>
                  <w:noWrap/>
                  <w:vAlign w:val="bottom"/>
                  <w:hideMark/>
                </w:tcPr>
                <w:p w14:paraId="2F0AAC9D" w14:textId="77777777" w:rsidR="003F209D" w:rsidRPr="003F209D" w:rsidRDefault="003F209D" w:rsidP="003F209D">
                  <w:pPr>
                    <w:widowControl/>
                    <w:rPr>
                      <w:rFonts w:ascii="Arial" w:eastAsia="Times New Roman" w:hAnsi="Arial" w:cs="Arial"/>
                      <w:color w:val="000000"/>
                      <w:lang w:val="sv-SE" w:eastAsia="sv-SE"/>
                    </w:rPr>
                  </w:pPr>
                </w:p>
              </w:tc>
            </w:tr>
          </w:tbl>
          <w:p w14:paraId="0294E875" w14:textId="77777777" w:rsidR="003F209D" w:rsidRPr="003F209D" w:rsidRDefault="003F209D" w:rsidP="003F209D">
            <w:pPr>
              <w:widowControl/>
              <w:rPr>
                <w:rFonts w:ascii="Calibri" w:eastAsia="Times New Roman" w:hAnsi="Calibri" w:cs="Times New Roman"/>
                <w:color w:val="000000"/>
                <w:lang w:val="sv-SE" w:eastAsia="sv-SE"/>
              </w:rPr>
            </w:pPr>
          </w:p>
        </w:tc>
        <w:tc>
          <w:tcPr>
            <w:tcW w:w="965" w:type="dxa"/>
            <w:tcBorders>
              <w:top w:val="nil"/>
              <w:left w:val="nil"/>
              <w:bottom w:val="nil"/>
              <w:right w:val="nil"/>
            </w:tcBorders>
            <w:shd w:val="clear" w:color="auto" w:fill="auto"/>
            <w:noWrap/>
            <w:vAlign w:val="bottom"/>
            <w:hideMark/>
          </w:tcPr>
          <w:p w14:paraId="25A6712D"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D508651"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153DC066"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D0ABCFA" w14:textId="380C8695" w:rsidR="003F209D" w:rsidRPr="003F209D" w:rsidRDefault="003F209D" w:rsidP="003F209D">
            <w:pPr>
              <w:widowControl/>
              <w:rPr>
                <w:rFonts w:ascii="Calibri" w:eastAsia="Times New Roman" w:hAnsi="Calibri" w:cs="Times New Roman"/>
                <w:color w:val="000000"/>
                <w:lang w:val="sv-SE" w:eastAsia="sv-SE"/>
              </w:rPr>
            </w:pPr>
            <w:r>
              <w:rPr>
                <w:rFonts w:ascii="Calibri" w:eastAsia="Times New Roman" w:hAnsi="Calibri" w:cs="Times New Roman"/>
                <w:noProof/>
                <w:color w:val="000000"/>
                <w:lang w:val="sv-SE" w:eastAsia="sv-SE"/>
              </w:rPr>
              <w:drawing>
                <wp:anchor distT="0" distB="0" distL="114300" distR="114300" simplePos="0" relativeHeight="251652608" behindDoc="0" locked="0" layoutInCell="1" allowOverlap="1" wp14:anchorId="4D9C9A40" wp14:editId="4E1FE121">
                  <wp:simplePos x="0" y="0"/>
                  <wp:positionH relativeFrom="column">
                    <wp:posOffset>0</wp:posOffset>
                  </wp:positionH>
                  <wp:positionV relativeFrom="paragraph">
                    <wp:posOffset>47625</wp:posOffset>
                  </wp:positionV>
                  <wp:extent cx="628650" cy="647700"/>
                  <wp:effectExtent l="0" t="0" r="0" b="0"/>
                  <wp:wrapNone/>
                  <wp:docPr id="20" name="Bildobjekt 20"/>
                  <wp:cNvGraphicFramePr/>
                  <a:graphic xmlns:a="http://schemas.openxmlformats.org/drawingml/2006/main">
                    <a:graphicData uri="http://schemas.openxmlformats.org/drawingml/2006/picture">
                      <pic:pic xmlns:pic="http://schemas.openxmlformats.org/drawingml/2006/picture">
                        <pic:nvPicPr>
                          <pic:cNvPr id="9" name="Bildobjekt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29195" cy="6477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3F209D" w:rsidRPr="00B951A2" w14:paraId="579176FF" w14:textId="77777777">
              <w:trPr>
                <w:trHeight w:val="285"/>
                <w:tblCellSpacing w:w="0" w:type="dxa"/>
              </w:trPr>
              <w:tc>
                <w:tcPr>
                  <w:tcW w:w="960" w:type="dxa"/>
                  <w:tcBorders>
                    <w:top w:val="nil"/>
                    <w:left w:val="nil"/>
                    <w:bottom w:val="nil"/>
                    <w:right w:val="nil"/>
                  </w:tcBorders>
                  <w:shd w:val="clear" w:color="auto" w:fill="auto"/>
                  <w:noWrap/>
                  <w:vAlign w:val="bottom"/>
                  <w:hideMark/>
                </w:tcPr>
                <w:p w14:paraId="2000BE4E" w14:textId="77777777" w:rsidR="003F209D" w:rsidRPr="003F209D" w:rsidRDefault="003F209D" w:rsidP="003F209D">
                  <w:pPr>
                    <w:widowControl/>
                    <w:rPr>
                      <w:rFonts w:ascii="Arial" w:eastAsia="Times New Roman" w:hAnsi="Arial" w:cs="Arial"/>
                      <w:color w:val="000000"/>
                      <w:lang w:val="sv-SE" w:eastAsia="sv-SE"/>
                    </w:rPr>
                  </w:pPr>
                </w:p>
              </w:tc>
            </w:tr>
          </w:tbl>
          <w:p w14:paraId="028F0B7A" w14:textId="77777777" w:rsidR="003F209D" w:rsidRPr="003F209D" w:rsidRDefault="003F209D" w:rsidP="003F209D">
            <w:pPr>
              <w:widowControl/>
              <w:rPr>
                <w:rFonts w:ascii="Calibri" w:eastAsia="Times New Roman" w:hAnsi="Calibri" w:cs="Times New Roman"/>
                <w:color w:val="000000"/>
                <w:lang w:val="sv-SE" w:eastAsia="sv-SE"/>
              </w:rPr>
            </w:pPr>
          </w:p>
        </w:tc>
        <w:tc>
          <w:tcPr>
            <w:tcW w:w="965" w:type="dxa"/>
            <w:tcBorders>
              <w:top w:val="nil"/>
              <w:left w:val="nil"/>
              <w:bottom w:val="nil"/>
              <w:right w:val="nil"/>
            </w:tcBorders>
            <w:shd w:val="clear" w:color="auto" w:fill="auto"/>
            <w:noWrap/>
            <w:vAlign w:val="bottom"/>
            <w:hideMark/>
          </w:tcPr>
          <w:p w14:paraId="44B7FDF1"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6195F05A" w14:textId="77777777" w:rsidR="003F209D" w:rsidRPr="003F209D" w:rsidRDefault="003F209D" w:rsidP="003F209D">
            <w:pPr>
              <w:widowControl/>
              <w:rPr>
                <w:rFonts w:ascii="Arial" w:eastAsia="Times New Roman" w:hAnsi="Arial" w:cs="Arial"/>
                <w:color w:val="000000"/>
                <w:lang w:val="sv-SE" w:eastAsia="sv-SE"/>
              </w:rPr>
            </w:pPr>
          </w:p>
        </w:tc>
      </w:tr>
      <w:tr w:rsidR="003F209D" w:rsidRPr="00B951A2" w14:paraId="39DA3CE9" w14:textId="77777777" w:rsidTr="003F209D">
        <w:trPr>
          <w:trHeight w:val="285"/>
        </w:trPr>
        <w:tc>
          <w:tcPr>
            <w:tcW w:w="964" w:type="dxa"/>
            <w:tcBorders>
              <w:top w:val="nil"/>
              <w:left w:val="nil"/>
              <w:bottom w:val="nil"/>
              <w:right w:val="nil"/>
            </w:tcBorders>
            <w:shd w:val="clear" w:color="auto" w:fill="auto"/>
            <w:noWrap/>
            <w:vAlign w:val="bottom"/>
            <w:hideMark/>
          </w:tcPr>
          <w:p w14:paraId="3DD02266"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4C4752C"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FD01C2F"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5DD61302"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8A42F0E"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DAE2B8A"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DC925ED"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18C0B1F1"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337730E9"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E9C239F"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70F87D1" w14:textId="77777777" w:rsidR="003F209D" w:rsidRPr="003F209D" w:rsidRDefault="003F209D" w:rsidP="003F209D">
            <w:pPr>
              <w:widowControl/>
              <w:rPr>
                <w:rFonts w:ascii="Arial" w:eastAsia="Times New Roman" w:hAnsi="Arial" w:cs="Arial"/>
                <w:color w:val="000000"/>
                <w:lang w:val="sv-SE" w:eastAsia="sv-SE"/>
              </w:rPr>
            </w:pPr>
          </w:p>
        </w:tc>
      </w:tr>
      <w:tr w:rsidR="003F209D" w:rsidRPr="00B951A2" w14:paraId="0092BED9" w14:textId="77777777" w:rsidTr="003F209D">
        <w:trPr>
          <w:trHeight w:val="285"/>
        </w:trPr>
        <w:tc>
          <w:tcPr>
            <w:tcW w:w="964" w:type="dxa"/>
            <w:tcBorders>
              <w:top w:val="nil"/>
              <w:left w:val="nil"/>
              <w:bottom w:val="nil"/>
              <w:right w:val="nil"/>
            </w:tcBorders>
            <w:shd w:val="clear" w:color="auto" w:fill="auto"/>
            <w:noWrap/>
            <w:vAlign w:val="bottom"/>
            <w:hideMark/>
          </w:tcPr>
          <w:p w14:paraId="045F8446"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5F622BCC"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54371E0E"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6188DCF8"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5A9206C9"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F1B2E0E"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0C28B2E"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0262311E"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C02F15E"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67F24FBB"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55E9ACB0" w14:textId="77777777" w:rsidR="003F209D" w:rsidRPr="003F209D" w:rsidRDefault="003F209D" w:rsidP="003F209D">
            <w:pPr>
              <w:widowControl/>
              <w:rPr>
                <w:rFonts w:ascii="Arial" w:eastAsia="Times New Roman" w:hAnsi="Arial" w:cs="Arial"/>
                <w:color w:val="000000"/>
                <w:lang w:val="sv-SE" w:eastAsia="sv-SE"/>
              </w:rPr>
            </w:pPr>
          </w:p>
        </w:tc>
      </w:tr>
      <w:tr w:rsidR="003F209D" w:rsidRPr="00B951A2" w14:paraId="333A3192" w14:textId="77777777" w:rsidTr="003F209D">
        <w:trPr>
          <w:trHeight w:val="285"/>
        </w:trPr>
        <w:tc>
          <w:tcPr>
            <w:tcW w:w="964" w:type="dxa"/>
            <w:tcBorders>
              <w:top w:val="nil"/>
              <w:left w:val="nil"/>
              <w:bottom w:val="nil"/>
              <w:right w:val="nil"/>
            </w:tcBorders>
            <w:shd w:val="clear" w:color="auto" w:fill="auto"/>
            <w:noWrap/>
            <w:vAlign w:val="bottom"/>
            <w:hideMark/>
          </w:tcPr>
          <w:p w14:paraId="18B03552"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3AFA3DE4"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D253486"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075CCF00"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E7DF012"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06F9771"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41186AB"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4F6825F0"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69843D87"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1395FFA"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6123BDEE"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3B4E6454" w14:textId="77777777" w:rsidTr="003F209D">
        <w:trPr>
          <w:trHeight w:val="285"/>
        </w:trPr>
        <w:tc>
          <w:tcPr>
            <w:tcW w:w="1929" w:type="dxa"/>
            <w:gridSpan w:val="2"/>
            <w:tcBorders>
              <w:top w:val="nil"/>
              <w:left w:val="nil"/>
              <w:bottom w:val="nil"/>
              <w:right w:val="nil"/>
            </w:tcBorders>
            <w:shd w:val="clear" w:color="auto" w:fill="auto"/>
            <w:noWrap/>
            <w:vAlign w:val="bottom"/>
            <w:hideMark/>
          </w:tcPr>
          <w:p w14:paraId="5A8C8D46"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Björsäters IF</w:t>
            </w:r>
          </w:p>
        </w:tc>
        <w:tc>
          <w:tcPr>
            <w:tcW w:w="965" w:type="dxa"/>
            <w:tcBorders>
              <w:top w:val="nil"/>
              <w:left w:val="nil"/>
              <w:bottom w:val="nil"/>
              <w:right w:val="nil"/>
            </w:tcBorders>
            <w:shd w:val="clear" w:color="auto" w:fill="auto"/>
            <w:noWrap/>
            <w:vAlign w:val="bottom"/>
            <w:hideMark/>
          </w:tcPr>
          <w:p w14:paraId="5D148B19"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782921A9" w14:textId="77777777" w:rsidR="003F209D" w:rsidRPr="003F209D" w:rsidRDefault="003F209D" w:rsidP="003F209D">
            <w:pPr>
              <w:widowControl/>
              <w:rPr>
                <w:rFonts w:ascii="Arial" w:eastAsia="Times New Roman" w:hAnsi="Arial" w:cs="Arial"/>
                <w:color w:val="000000"/>
                <w:lang w:val="sv-SE" w:eastAsia="sv-SE"/>
              </w:rPr>
            </w:pPr>
          </w:p>
        </w:tc>
        <w:tc>
          <w:tcPr>
            <w:tcW w:w="2895" w:type="dxa"/>
            <w:gridSpan w:val="3"/>
            <w:tcBorders>
              <w:top w:val="nil"/>
              <w:left w:val="nil"/>
              <w:bottom w:val="nil"/>
              <w:right w:val="nil"/>
            </w:tcBorders>
            <w:shd w:val="clear" w:color="auto" w:fill="auto"/>
            <w:noWrap/>
            <w:vAlign w:val="bottom"/>
            <w:hideMark/>
          </w:tcPr>
          <w:p w14:paraId="5CFD3998"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IBK Lockerud Mariestad</w:t>
            </w:r>
          </w:p>
        </w:tc>
        <w:tc>
          <w:tcPr>
            <w:tcW w:w="194" w:type="dxa"/>
            <w:tcBorders>
              <w:top w:val="nil"/>
              <w:left w:val="nil"/>
              <w:bottom w:val="nil"/>
              <w:right w:val="nil"/>
            </w:tcBorders>
            <w:shd w:val="clear" w:color="auto" w:fill="auto"/>
            <w:noWrap/>
            <w:vAlign w:val="bottom"/>
            <w:hideMark/>
          </w:tcPr>
          <w:p w14:paraId="799756F4"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tcBorders>
              <w:top w:val="nil"/>
              <w:left w:val="nil"/>
              <w:bottom w:val="nil"/>
              <w:right w:val="nil"/>
            </w:tcBorders>
            <w:shd w:val="clear" w:color="auto" w:fill="auto"/>
            <w:noWrap/>
            <w:vAlign w:val="bottom"/>
            <w:hideMark/>
          </w:tcPr>
          <w:p w14:paraId="3DEFCD92"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IFK Mariestad</w:t>
            </w:r>
          </w:p>
        </w:tc>
        <w:tc>
          <w:tcPr>
            <w:tcW w:w="965" w:type="dxa"/>
            <w:tcBorders>
              <w:top w:val="nil"/>
              <w:left w:val="nil"/>
              <w:bottom w:val="nil"/>
              <w:right w:val="nil"/>
            </w:tcBorders>
            <w:shd w:val="clear" w:color="auto" w:fill="auto"/>
            <w:noWrap/>
            <w:vAlign w:val="bottom"/>
            <w:hideMark/>
          </w:tcPr>
          <w:p w14:paraId="33AE2857"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4AAD562E" w14:textId="77777777" w:rsidTr="003F209D">
        <w:trPr>
          <w:trHeight w:val="285"/>
        </w:trPr>
        <w:tc>
          <w:tcPr>
            <w:tcW w:w="964" w:type="dxa"/>
            <w:tcBorders>
              <w:top w:val="nil"/>
              <w:left w:val="nil"/>
              <w:bottom w:val="nil"/>
              <w:right w:val="nil"/>
            </w:tcBorders>
            <w:shd w:val="clear" w:color="auto" w:fill="auto"/>
            <w:noWrap/>
            <w:vAlign w:val="bottom"/>
            <w:hideMark/>
          </w:tcPr>
          <w:p w14:paraId="496BB25F"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3A6C7C5"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04AA190"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7A24F8B6"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766516E"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B4ED7C8"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AB8E003"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71768A16"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6B9C5444"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6759B2A8"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727BDE8"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071842F5" w14:textId="77777777" w:rsidTr="003F209D">
        <w:trPr>
          <w:trHeight w:val="285"/>
        </w:trPr>
        <w:tc>
          <w:tcPr>
            <w:tcW w:w="964" w:type="dxa"/>
            <w:tcBorders>
              <w:top w:val="nil"/>
              <w:left w:val="nil"/>
              <w:bottom w:val="nil"/>
              <w:right w:val="nil"/>
            </w:tcBorders>
            <w:shd w:val="clear" w:color="auto" w:fill="auto"/>
            <w:noWrap/>
            <w:vAlign w:val="bottom"/>
            <w:hideMark/>
          </w:tcPr>
          <w:p w14:paraId="76D007F0"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5CD6B3D"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5497CFF6"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5F11F12C"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E5E18E6"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AEE0953"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68E8597E"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34BE1449"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B1D025E"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2F0C5CA"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9E0909B"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3E7F9157" w14:textId="77777777" w:rsidTr="003F209D">
        <w:trPr>
          <w:trHeight w:val="300"/>
        </w:trPr>
        <w:tc>
          <w:tcPr>
            <w:tcW w:w="964" w:type="dxa"/>
            <w:tcBorders>
              <w:top w:val="nil"/>
              <w:left w:val="nil"/>
              <w:bottom w:val="single" w:sz="8" w:space="0" w:color="auto"/>
              <w:right w:val="nil"/>
            </w:tcBorders>
            <w:shd w:val="clear" w:color="auto" w:fill="auto"/>
            <w:noWrap/>
            <w:vAlign w:val="bottom"/>
            <w:hideMark/>
          </w:tcPr>
          <w:p w14:paraId="48CD70C5"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0C6BFF26"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26281685"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194" w:type="dxa"/>
            <w:tcBorders>
              <w:top w:val="nil"/>
              <w:left w:val="nil"/>
              <w:bottom w:val="nil"/>
              <w:right w:val="nil"/>
            </w:tcBorders>
            <w:shd w:val="clear" w:color="auto" w:fill="auto"/>
            <w:noWrap/>
            <w:vAlign w:val="bottom"/>
            <w:hideMark/>
          </w:tcPr>
          <w:p w14:paraId="6AF4AB41"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single" w:sz="8" w:space="0" w:color="auto"/>
              <w:right w:val="nil"/>
            </w:tcBorders>
            <w:shd w:val="clear" w:color="auto" w:fill="auto"/>
            <w:noWrap/>
            <w:vAlign w:val="bottom"/>
            <w:hideMark/>
          </w:tcPr>
          <w:p w14:paraId="475ACCA2"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01692B9C"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3ABAC176"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194" w:type="dxa"/>
            <w:tcBorders>
              <w:top w:val="nil"/>
              <w:left w:val="nil"/>
              <w:bottom w:val="nil"/>
              <w:right w:val="nil"/>
            </w:tcBorders>
            <w:shd w:val="clear" w:color="auto" w:fill="auto"/>
            <w:noWrap/>
            <w:vAlign w:val="bottom"/>
            <w:hideMark/>
          </w:tcPr>
          <w:p w14:paraId="299C91C7"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single" w:sz="8" w:space="0" w:color="auto"/>
              <w:right w:val="nil"/>
            </w:tcBorders>
            <w:shd w:val="clear" w:color="auto" w:fill="auto"/>
            <w:noWrap/>
            <w:vAlign w:val="bottom"/>
            <w:hideMark/>
          </w:tcPr>
          <w:p w14:paraId="7691504A"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3FC20E49"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12AAD379"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r>
      <w:tr w:rsidR="003F209D" w:rsidRPr="003F209D" w14:paraId="5F434FCF" w14:textId="77777777" w:rsidTr="003F209D">
        <w:trPr>
          <w:trHeight w:val="285"/>
        </w:trPr>
        <w:tc>
          <w:tcPr>
            <w:tcW w:w="1929" w:type="dxa"/>
            <w:gridSpan w:val="2"/>
            <w:tcBorders>
              <w:top w:val="nil"/>
              <w:left w:val="nil"/>
              <w:bottom w:val="nil"/>
              <w:right w:val="nil"/>
            </w:tcBorders>
            <w:shd w:val="clear" w:color="auto" w:fill="auto"/>
            <w:noWrap/>
            <w:vAlign w:val="bottom"/>
            <w:hideMark/>
          </w:tcPr>
          <w:p w14:paraId="3EF77BEA" w14:textId="65370C2E"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37599A86"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0389CA58"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tcBorders>
              <w:top w:val="nil"/>
              <w:left w:val="nil"/>
              <w:bottom w:val="nil"/>
              <w:right w:val="nil"/>
            </w:tcBorders>
            <w:shd w:val="clear" w:color="auto" w:fill="auto"/>
            <w:noWrap/>
            <w:vAlign w:val="bottom"/>
            <w:hideMark/>
          </w:tcPr>
          <w:p w14:paraId="58244644" w14:textId="5CB23F75" w:rsidR="003F209D" w:rsidRPr="003F209D" w:rsidRDefault="003F209D" w:rsidP="00E2091B">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2A896AB"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18A8CA2F"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tcBorders>
              <w:top w:val="nil"/>
              <w:left w:val="nil"/>
              <w:bottom w:val="nil"/>
              <w:right w:val="nil"/>
            </w:tcBorders>
            <w:shd w:val="clear" w:color="auto" w:fill="auto"/>
            <w:noWrap/>
            <w:vAlign w:val="bottom"/>
            <w:hideMark/>
          </w:tcPr>
          <w:p w14:paraId="1E611910" w14:textId="59FA2AC6"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E0B36D5"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49A3D4AF" w14:textId="77777777" w:rsidTr="003F209D">
        <w:trPr>
          <w:trHeight w:val="285"/>
        </w:trPr>
        <w:tc>
          <w:tcPr>
            <w:tcW w:w="1929" w:type="dxa"/>
            <w:gridSpan w:val="2"/>
            <w:tcBorders>
              <w:top w:val="nil"/>
              <w:left w:val="nil"/>
              <w:bottom w:val="nil"/>
              <w:right w:val="nil"/>
            </w:tcBorders>
            <w:shd w:val="clear" w:color="auto" w:fill="auto"/>
            <w:noWrap/>
            <w:vAlign w:val="bottom"/>
            <w:hideMark/>
          </w:tcPr>
          <w:p w14:paraId="3459AE83"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Ordförande</w:t>
            </w:r>
          </w:p>
        </w:tc>
        <w:tc>
          <w:tcPr>
            <w:tcW w:w="965" w:type="dxa"/>
            <w:tcBorders>
              <w:top w:val="nil"/>
              <w:left w:val="nil"/>
              <w:bottom w:val="nil"/>
              <w:right w:val="nil"/>
            </w:tcBorders>
            <w:shd w:val="clear" w:color="auto" w:fill="auto"/>
            <w:noWrap/>
            <w:vAlign w:val="bottom"/>
            <w:hideMark/>
          </w:tcPr>
          <w:p w14:paraId="6F88AA29"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68F4C72D"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tcBorders>
              <w:top w:val="nil"/>
              <w:left w:val="nil"/>
              <w:bottom w:val="nil"/>
              <w:right w:val="nil"/>
            </w:tcBorders>
            <w:shd w:val="clear" w:color="auto" w:fill="auto"/>
            <w:noWrap/>
            <w:vAlign w:val="bottom"/>
            <w:hideMark/>
          </w:tcPr>
          <w:p w14:paraId="1189F2ED"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Ordförande</w:t>
            </w:r>
          </w:p>
        </w:tc>
        <w:tc>
          <w:tcPr>
            <w:tcW w:w="965" w:type="dxa"/>
            <w:tcBorders>
              <w:top w:val="nil"/>
              <w:left w:val="nil"/>
              <w:bottom w:val="nil"/>
              <w:right w:val="nil"/>
            </w:tcBorders>
            <w:shd w:val="clear" w:color="auto" w:fill="auto"/>
            <w:noWrap/>
            <w:vAlign w:val="bottom"/>
            <w:hideMark/>
          </w:tcPr>
          <w:p w14:paraId="74391EF3"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4E653A9A"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tcBorders>
              <w:top w:val="nil"/>
              <w:left w:val="nil"/>
              <w:bottom w:val="nil"/>
              <w:right w:val="nil"/>
            </w:tcBorders>
            <w:shd w:val="clear" w:color="auto" w:fill="auto"/>
            <w:noWrap/>
            <w:vAlign w:val="bottom"/>
            <w:hideMark/>
          </w:tcPr>
          <w:p w14:paraId="1C85F632"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Ordförande</w:t>
            </w:r>
          </w:p>
        </w:tc>
        <w:tc>
          <w:tcPr>
            <w:tcW w:w="965" w:type="dxa"/>
            <w:tcBorders>
              <w:top w:val="nil"/>
              <w:left w:val="nil"/>
              <w:bottom w:val="nil"/>
              <w:right w:val="nil"/>
            </w:tcBorders>
            <w:shd w:val="clear" w:color="auto" w:fill="auto"/>
            <w:noWrap/>
            <w:vAlign w:val="bottom"/>
            <w:hideMark/>
          </w:tcPr>
          <w:p w14:paraId="5A42A43E"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1E4D6298" w14:textId="77777777" w:rsidTr="003F209D">
        <w:trPr>
          <w:trHeight w:val="285"/>
        </w:trPr>
        <w:tc>
          <w:tcPr>
            <w:tcW w:w="964" w:type="dxa"/>
            <w:tcBorders>
              <w:top w:val="nil"/>
              <w:left w:val="nil"/>
              <w:bottom w:val="nil"/>
              <w:right w:val="nil"/>
            </w:tcBorders>
            <w:shd w:val="clear" w:color="auto" w:fill="auto"/>
            <w:noWrap/>
            <w:vAlign w:val="bottom"/>
            <w:hideMark/>
          </w:tcPr>
          <w:p w14:paraId="55883FBF" w14:textId="77777777" w:rsidR="003F209D" w:rsidRDefault="003F209D" w:rsidP="003F209D">
            <w:pPr>
              <w:widowControl/>
              <w:rPr>
                <w:rFonts w:ascii="Arial" w:eastAsia="Times New Roman" w:hAnsi="Arial" w:cs="Arial"/>
                <w:color w:val="000000"/>
                <w:lang w:val="sv-SE" w:eastAsia="sv-SE"/>
              </w:rPr>
            </w:pPr>
          </w:p>
          <w:p w14:paraId="67026990" w14:textId="77777777" w:rsidR="00B413BC" w:rsidRDefault="00B413BC" w:rsidP="003F209D">
            <w:pPr>
              <w:widowControl/>
              <w:rPr>
                <w:rFonts w:ascii="Arial" w:eastAsia="Times New Roman" w:hAnsi="Arial" w:cs="Arial"/>
                <w:color w:val="000000"/>
                <w:lang w:val="sv-SE" w:eastAsia="sv-SE"/>
              </w:rPr>
            </w:pPr>
          </w:p>
          <w:p w14:paraId="2D232893" w14:textId="77777777" w:rsidR="00B413BC" w:rsidRPr="003F209D" w:rsidRDefault="00B413BC"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38D85191"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5DBDEA10"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59C93F1A"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886B9BD" w14:textId="5C72AFBB" w:rsidR="003F209D" w:rsidRPr="003F209D" w:rsidRDefault="003F209D" w:rsidP="003F209D">
            <w:pPr>
              <w:widowControl/>
              <w:rPr>
                <w:rFonts w:ascii="Calibri" w:eastAsia="Times New Roman" w:hAnsi="Calibri" w:cs="Times New Roman"/>
                <w:color w:val="000000"/>
                <w:lang w:val="sv-SE" w:eastAsia="sv-SE"/>
              </w:rPr>
            </w:pPr>
          </w:p>
          <w:tbl>
            <w:tblPr>
              <w:tblW w:w="0" w:type="auto"/>
              <w:tblCellSpacing w:w="0" w:type="dxa"/>
              <w:tblCellMar>
                <w:left w:w="0" w:type="dxa"/>
                <w:right w:w="0" w:type="dxa"/>
              </w:tblCellMar>
              <w:tblLook w:val="04A0" w:firstRow="1" w:lastRow="0" w:firstColumn="1" w:lastColumn="0" w:noHBand="0" w:noVBand="1"/>
            </w:tblPr>
            <w:tblGrid>
              <w:gridCol w:w="960"/>
            </w:tblGrid>
            <w:tr w:rsidR="003F209D" w:rsidRPr="003F209D" w14:paraId="52E854F8" w14:textId="77777777">
              <w:trPr>
                <w:trHeight w:val="285"/>
                <w:tblCellSpacing w:w="0" w:type="dxa"/>
              </w:trPr>
              <w:tc>
                <w:tcPr>
                  <w:tcW w:w="960" w:type="dxa"/>
                  <w:tcBorders>
                    <w:top w:val="nil"/>
                    <w:left w:val="nil"/>
                    <w:bottom w:val="nil"/>
                    <w:right w:val="nil"/>
                  </w:tcBorders>
                  <w:shd w:val="clear" w:color="auto" w:fill="auto"/>
                  <w:noWrap/>
                  <w:vAlign w:val="bottom"/>
                  <w:hideMark/>
                </w:tcPr>
                <w:p w14:paraId="039053B7" w14:textId="77777777" w:rsidR="003F209D" w:rsidRPr="003F209D" w:rsidRDefault="003F209D" w:rsidP="003F209D">
                  <w:pPr>
                    <w:widowControl/>
                    <w:rPr>
                      <w:rFonts w:ascii="Arial" w:eastAsia="Times New Roman" w:hAnsi="Arial" w:cs="Arial"/>
                      <w:color w:val="000000"/>
                      <w:lang w:val="sv-SE" w:eastAsia="sv-SE"/>
                    </w:rPr>
                  </w:pPr>
                </w:p>
              </w:tc>
            </w:tr>
          </w:tbl>
          <w:p w14:paraId="36107E7E" w14:textId="36CC740C" w:rsidR="003F209D" w:rsidRPr="003F209D" w:rsidRDefault="00B413BC" w:rsidP="003F209D">
            <w:pPr>
              <w:widowControl/>
              <w:rPr>
                <w:rFonts w:ascii="Calibri" w:eastAsia="Times New Roman" w:hAnsi="Calibri" w:cs="Times New Roman"/>
                <w:color w:val="000000"/>
                <w:lang w:val="sv-SE" w:eastAsia="sv-SE"/>
              </w:rPr>
            </w:pPr>
            <w:r>
              <w:rPr>
                <w:rFonts w:ascii="Calibri" w:eastAsia="Times New Roman" w:hAnsi="Calibri" w:cs="Times New Roman"/>
                <w:noProof/>
                <w:color w:val="000000"/>
                <w:lang w:val="sv-SE" w:eastAsia="sv-SE"/>
              </w:rPr>
              <w:drawing>
                <wp:anchor distT="0" distB="0" distL="114300" distR="114300" simplePos="0" relativeHeight="251653632" behindDoc="0" locked="0" layoutInCell="1" allowOverlap="1" wp14:anchorId="0BD65874" wp14:editId="3B197CEA">
                  <wp:simplePos x="0" y="0"/>
                  <wp:positionH relativeFrom="column">
                    <wp:posOffset>123825</wp:posOffset>
                  </wp:positionH>
                  <wp:positionV relativeFrom="paragraph">
                    <wp:posOffset>69850</wp:posOffset>
                  </wp:positionV>
                  <wp:extent cx="390525" cy="771525"/>
                  <wp:effectExtent l="0" t="0" r="9525" b="9525"/>
                  <wp:wrapNone/>
                  <wp:docPr id="17" name="Bildobjekt 17"/>
                  <wp:cNvGraphicFramePr/>
                  <a:graphic xmlns:a="http://schemas.openxmlformats.org/drawingml/2006/main">
                    <a:graphicData uri="http://schemas.openxmlformats.org/drawingml/2006/picture">
                      <pic:pic xmlns:pic="http://schemas.openxmlformats.org/drawingml/2006/picture">
                        <pic:nvPicPr>
                          <pic:cNvPr id="18" name="Bildobjekt 1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525" cy="771525"/>
                          </a:xfrm>
                          <a:prstGeom prst="rect">
                            <a:avLst/>
                          </a:prstGeom>
                        </pic:spPr>
                      </pic:pic>
                    </a:graphicData>
                  </a:graphic>
                  <wp14:sizeRelH relativeFrom="page">
                    <wp14:pctWidth>0</wp14:pctWidth>
                  </wp14:sizeRelH>
                  <wp14:sizeRelV relativeFrom="page">
                    <wp14:pctHeight>0</wp14:pctHeight>
                  </wp14:sizeRelV>
                </wp:anchor>
              </w:drawing>
            </w:r>
          </w:p>
        </w:tc>
        <w:tc>
          <w:tcPr>
            <w:tcW w:w="965" w:type="dxa"/>
            <w:tcBorders>
              <w:top w:val="nil"/>
              <w:left w:val="nil"/>
              <w:bottom w:val="nil"/>
              <w:right w:val="nil"/>
            </w:tcBorders>
            <w:shd w:val="clear" w:color="auto" w:fill="auto"/>
            <w:noWrap/>
            <w:vAlign w:val="bottom"/>
            <w:hideMark/>
          </w:tcPr>
          <w:p w14:paraId="31D17DCB"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CD39C4D"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6D2021B8"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4BA7154"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F9A6320"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60D9CAFE"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6F31D72B" w14:textId="77777777" w:rsidTr="003F209D">
        <w:trPr>
          <w:trHeight w:val="285"/>
        </w:trPr>
        <w:tc>
          <w:tcPr>
            <w:tcW w:w="964" w:type="dxa"/>
            <w:tcBorders>
              <w:top w:val="nil"/>
              <w:left w:val="nil"/>
              <w:bottom w:val="nil"/>
              <w:right w:val="nil"/>
            </w:tcBorders>
            <w:shd w:val="clear" w:color="auto" w:fill="auto"/>
            <w:noWrap/>
            <w:vAlign w:val="bottom"/>
            <w:hideMark/>
          </w:tcPr>
          <w:p w14:paraId="19CC1F69" w14:textId="04CAC4B2" w:rsidR="003F209D" w:rsidRPr="003F209D" w:rsidRDefault="003F209D" w:rsidP="003F209D">
            <w:pPr>
              <w:widowControl/>
              <w:rPr>
                <w:rFonts w:ascii="Calibri" w:eastAsia="Times New Roman" w:hAnsi="Calibri" w:cs="Times New Roman"/>
                <w:color w:val="000000"/>
                <w:lang w:val="sv-SE" w:eastAsia="sv-SE"/>
              </w:rPr>
            </w:pPr>
            <w:r>
              <w:rPr>
                <w:rFonts w:ascii="Calibri" w:eastAsia="Times New Roman" w:hAnsi="Calibri" w:cs="Times New Roman"/>
                <w:noProof/>
                <w:color w:val="000000"/>
                <w:lang w:val="sv-SE" w:eastAsia="sv-SE"/>
              </w:rPr>
              <w:drawing>
                <wp:anchor distT="0" distB="0" distL="114300" distR="114300" simplePos="0" relativeHeight="251654656" behindDoc="0" locked="0" layoutInCell="1" allowOverlap="1" wp14:anchorId="390C0D64" wp14:editId="15269910">
                  <wp:simplePos x="0" y="0"/>
                  <wp:positionH relativeFrom="column">
                    <wp:posOffset>38100</wp:posOffset>
                  </wp:positionH>
                  <wp:positionV relativeFrom="paragraph">
                    <wp:posOffset>0</wp:posOffset>
                  </wp:positionV>
                  <wp:extent cx="723900" cy="771525"/>
                  <wp:effectExtent l="0" t="0" r="0" b="0"/>
                  <wp:wrapNone/>
                  <wp:docPr id="15" name="Bildobjekt 15"/>
                  <wp:cNvGraphicFramePr/>
                  <a:graphic xmlns:a="http://schemas.openxmlformats.org/drawingml/2006/main">
                    <a:graphicData uri="http://schemas.openxmlformats.org/drawingml/2006/picture">
                      <pic:pic xmlns:pic="http://schemas.openxmlformats.org/drawingml/2006/picture">
                        <pic:nvPicPr>
                          <pic:cNvPr id="3" name="Bildobjekt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23899" cy="764398"/>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3F209D" w:rsidRPr="003F209D" w14:paraId="467B5CFF" w14:textId="77777777">
              <w:trPr>
                <w:trHeight w:val="285"/>
                <w:tblCellSpacing w:w="0" w:type="dxa"/>
              </w:trPr>
              <w:tc>
                <w:tcPr>
                  <w:tcW w:w="960" w:type="dxa"/>
                  <w:tcBorders>
                    <w:top w:val="nil"/>
                    <w:left w:val="nil"/>
                    <w:bottom w:val="nil"/>
                    <w:right w:val="nil"/>
                  </w:tcBorders>
                  <w:shd w:val="clear" w:color="auto" w:fill="auto"/>
                  <w:noWrap/>
                  <w:vAlign w:val="bottom"/>
                  <w:hideMark/>
                </w:tcPr>
                <w:p w14:paraId="46DDCFD8" w14:textId="77777777" w:rsidR="003F209D" w:rsidRPr="003F209D" w:rsidRDefault="003F209D" w:rsidP="003F209D">
                  <w:pPr>
                    <w:widowControl/>
                    <w:rPr>
                      <w:rFonts w:ascii="Arial" w:eastAsia="Times New Roman" w:hAnsi="Arial" w:cs="Arial"/>
                      <w:color w:val="000000"/>
                      <w:lang w:val="sv-SE" w:eastAsia="sv-SE"/>
                    </w:rPr>
                  </w:pPr>
                </w:p>
              </w:tc>
            </w:tr>
          </w:tbl>
          <w:p w14:paraId="05AB8014" w14:textId="77777777" w:rsidR="003F209D" w:rsidRPr="003F209D" w:rsidRDefault="003F209D" w:rsidP="003F209D">
            <w:pPr>
              <w:widowControl/>
              <w:rPr>
                <w:rFonts w:ascii="Calibri" w:eastAsia="Times New Roman" w:hAnsi="Calibri" w:cs="Times New Roman"/>
                <w:color w:val="000000"/>
                <w:lang w:val="sv-SE" w:eastAsia="sv-SE"/>
              </w:rPr>
            </w:pPr>
          </w:p>
        </w:tc>
        <w:tc>
          <w:tcPr>
            <w:tcW w:w="965" w:type="dxa"/>
            <w:tcBorders>
              <w:top w:val="nil"/>
              <w:left w:val="nil"/>
              <w:bottom w:val="nil"/>
              <w:right w:val="nil"/>
            </w:tcBorders>
            <w:shd w:val="clear" w:color="auto" w:fill="auto"/>
            <w:noWrap/>
            <w:vAlign w:val="bottom"/>
            <w:hideMark/>
          </w:tcPr>
          <w:p w14:paraId="1F5D1FC9"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5299356A"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5AA303B7"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3AD26603"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34A05576"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5FB5794"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165B75BA"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vMerge w:val="restart"/>
            <w:tcBorders>
              <w:top w:val="nil"/>
              <w:left w:val="nil"/>
              <w:bottom w:val="nil"/>
              <w:right w:val="nil"/>
            </w:tcBorders>
            <w:shd w:val="clear" w:color="auto" w:fill="auto"/>
            <w:noWrap/>
            <w:vAlign w:val="bottom"/>
            <w:hideMark/>
          </w:tcPr>
          <w:p w14:paraId="4DC01372" w14:textId="45E2597A" w:rsidR="003F209D" w:rsidRPr="003F209D" w:rsidRDefault="003F209D" w:rsidP="003F209D">
            <w:pPr>
              <w:widowControl/>
              <w:rPr>
                <w:rFonts w:ascii="Arial" w:eastAsia="Times New Roman" w:hAnsi="Arial" w:cs="Arial"/>
                <w:color w:val="000000"/>
                <w:lang w:val="sv-SE" w:eastAsia="sv-SE"/>
              </w:rPr>
            </w:pPr>
            <w:r>
              <w:rPr>
                <w:rFonts w:ascii="Arial" w:eastAsia="Times New Roman" w:hAnsi="Arial" w:cs="Arial"/>
                <w:noProof/>
                <w:color w:val="000000"/>
                <w:lang w:val="sv-SE" w:eastAsia="sv-SE"/>
              </w:rPr>
              <w:drawing>
                <wp:anchor distT="0" distB="0" distL="114300" distR="114300" simplePos="0" relativeHeight="251655680" behindDoc="0" locked="0" layoutInCell="1" allowOverlap="1" wp14:anchorId="1E6A9876" wp14:editId="330E47B9">
                  <wp:simplePos x="0" y="0"/>
                  <wp:positionH relativeFrom="column">
                    <wp:posOffset>0</wp:posOffset>
                  </wp:positionH>
                  <wp:positionV relativeFrom="paragraph">
                    <wp:posOffset>152400</wp:posOffset>
                  </wp:positionV>
                  <wp:extent cx="1066800" cy="447675"/>
                  <wp:effectExtent l="0" t="0" r="0" b="9525"/>
                  <wp:wrapNone/>
                  <wp:docPr id="14" name="Bildobjekt 14"/>
                  <wp:cNvGraphicFramePr/>
                  <a:graphic xmlns:a="http://schemas.openxmlformats.org/drawingml/2006/main">
                    <a:graphicData uri="http://schemas.openxmlformats.org/drawingml/2006/picture">
                      <pic:pic xmlns:pic="http://schemas.openxmlformats.org/drawingml/2006/picture">
                        <pic:nvPicPr>
                          <pic:cNvPr id="16" name="Bildobjekt 1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0928" cy="447675"/>
                          </a:xfrm>
                          <a:prstGeom prst="rect">
                            <a:avLst/>
                          </a:prstGeom>
                        </pic:spPr>
                      </pic:pic>
                    </a:graphicData>
                  </a:graphic>
                  <wp14:sizeRelH relativeFrom="page">
                    <wp14:pctWidth>0</wp14:pctWidth>
                  </wp14:sizeRelH>
                  <wp14:sizeRelV relativeFrom="page">
                    <wp14:pctHeight>0</wp14:pctHeight>
                  </wp14:sizeRelV>
                </wp:anchor>
              </w:drawing>
            </w:r>
          </w:p>
        </w:tc>
        <w:tc>
          <w:tcPr>
            <w:tcW w:w="965" w:type="dxa"/>
            <w:tcBorders>
              <w:top w:val="nil"/>
              <w:left w:val="nil"/>
              <w:bottom w:val="nil"/>
              <w:right w:val="nil"/>
            </w:tcBorders>
            <w:shd w:val="clear" w:color="auto" w:fill="auto"/>
            <w:noWrap/>
            <w:vAlign w:val="bottom"/>
            <w:hideMark/>
          </w:tcPr>
          <w:p w14:paraId="5CB6E310"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208C8A2F" w14:textId="77777777" w:rsidTr="003F209D">
        <w:trPr>
          <w:trHeight w:val="285"/>
        </w:trPr>
        <w:tc>
          <w:tcPr>
            <w:tcW w:w="964" w:type="dxa"/>
            <w:tcBorders>
              <w:top w:val="nil"/>
              <w:left w:val="nil"/>
              <w:bottom w:val="nil"/>
              <w:right w:val="nil"/>
            </w:tcBorders>
            <w:shd w:val="clear" w:color="auto" w:fill="auto"/>
            <w:noWrap/>
            <w:vAlign w:val="bottom"/>
            <w:hideMark/>
          </w:tcPr>
          <w:p w14:paraId="66187E36"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54AEC58B"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FDD3CDD"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7574BC2E"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A641F02"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E065198"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374DABC"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54F81FB5"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vMerge/>
            <w:tcBorders>
              <w:top w:val="nil"/>
              <w:left w:val="nil"/>
              <w:bottom w:val="nil"/>
              <w:right w:val="nil"/>
            </w:tcBorders>
            <w:vAlign w:val="center"/>
            <w:hideMark/>
          </w:tcPr>
          <w:p w14:paraId="4DE5528C"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19C9EFF"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573D75A0" w14:textId="77777777" w:rsidTr="003F209D">
        <w:trPr>
          <w:trHeight w:val="285"/>
        </w:trPr>
        <w:tc>
          <w:tcPr>
            <w:tcW w:w="964" w:type="dxa"/>
            <w:tcBorders>
              <w:top w:val="nil"/>
              <w:left w:val="nil"/>
              <w:bottom w:val="nil"/>
              <w:right w:val="nil"/>
            </w:tcBorders>
            <w:shd w:val="clear" w:color="auto" w:fill="auto"/>
            <w:noWrap/>
            <w:vAlign w:val="bottom"/>
            <w:hideMark/>
          </w:tcPr>
          <w:p w14:paraId="4A9DF5FB"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8F26DE9"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76F414F"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02296059"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861F859"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318122C9"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220492F"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6BA4684D"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vMerge/>
            <w:tcBorders>
              <w:top w:val="nil"/>
              <w:left w:val="nil"/>
              <w:bottom w:val="nil"/>
              <w:right w:val="nil"/>
            </w:tcBorders>
            <w:vAlign w:val="center"/>
            <w:hideMark/>
          </w:tcPr>
          <w:p w14:paraId="1D423A80"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0CB02F7"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0F9A4CBC" w14:textId="77777777" w:rsidTr="003F209D">
        <w:trPr>
          <w:trHeight w:val="285"/>
        </w:trPr>
        <w:tc>
          <w:tcPr>
            <w:tcW w:w="964" w:type="dxa"/>
            <w:tcBorders>
              <w:top w:val="nil"/>
              <w:left w:val="nil"/>
              <w:bottom w:val="nil"/>
              <w:right w:val="nil"/>
            </w:tcBorders>
            <w:shd w:val="clear" w:color="auto" w:fill="auto"/>
            <w:noWrap/>
            <w:vAlign w:val="bottom"/>
            <w:hideMark/>
          </w:tcPr>
          <w:p w14:paraId="6BD6684B"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B6BF80A"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817559A"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523BB0BD"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56F81A8D"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71F6F8A"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5C06AC37"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0709A4D5"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vMerge/>
            <w:tcBorders>
              <w:top w:val="nil"/>
              <w:left w:val="nil"/>
              <w:bottom w:val="nil"/>
              <w:right w:val="nil"/>
            </w:tcBorders>
            <w:vAlign w:val="center"/>
            <w:hideMark/>
          </w:tcPr>
          <w:p w14:paraId="1805339B"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A998BF1"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50AE92BF" w14:textId="77777777" w:rsidTr="003F209D">
        <w:trPr>
          <w:trHeight w:val="285"/>
        </w:trPr>
        <w:tc>
          <w:tcPr>
            <w:tcW w:w="2894" w:type="dxa"/>
            <w:gridSpan w:val="3"/>
            <w:tcBorders>
              <w:top w:val="nil"/>
              <w:left w:val="nil"/>
              <w:bottom w:val="nil"/>
              <w:right w:val="nil"/>
            </w:tcBorders>
            <w:shd w:val="clear" w:color="auto" w:fill="auto"/>
            <w:noWrap/>
            <w:vAlign w:val="bottom"/>
            <w:hideMark/>
          </w:tcPr>
          <w:p w14:paraId="2D7E73E8"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IF Weimer Lyrestad</w:t>
            </w:r>
          </w:p>
        </w:tc>
        <w:tc>
          <w:tcPr>
            <w:tcW w:w="194" w:type="dxa"/>
            <w:tcBorders>
              <w:top w:val="nil"/>
              <w:left w:val="nil"/>
              <w:bottom w:val="nil"/>
              <w:right w:val="nil"/>
            </w:tcBorders>
            <w:shd w:val="clear" w:color="auto" w:fill="auto"/>
            <w:noWrap/>
            <w:vAlign w:val="bottom"/>
            <w:hideMark/>
          </w:tcPr>
          <w:p w14:paraId="67315A2E"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6B5D7AD0"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Jula BK</w:t>
            </w:r>
          </w:p>
        </w:tc>
        <w:tc>
          <w:tcPr>
            <w:tcW w:w="965" w:type="dxa"/>
            <w:tcBorders>
              <w:top w:val="nil"/>
              <w:left w:val="nil"/>
              <w:bottom w:val="nil"/>
              <w:right w:val="nil"/>
            </w:tcBorders>
            <w:shd w:val="clear" w:color="auto" w:fill="auto"/>
            <w:noWrap/>
            <w:vAlign w:val="bottom"/>
            <w:hideMark/>
          </w:tcPr>
          <w:p w14:paraId="7C3D712C"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5C2BAFAD"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12FF6215"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tcBorders>
              <w:top w:val="nil"/>
              <w:left w:val="nil"/>
              <w:bottom w:val="nil"/>
              <w:right w:val="nil"/>
            </w:tcBorders>
            <w:shd w:val="clear" w:color="auto" w:fill="auto"/>
            <w:noWrap/>
            <w:vAlign w:val="bottom"/>
            <w:hideMark/>
          </w:tcPr>
          <w:p w14:paraId="6A62781F"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MAIF Handboll</w:t>
            </w:r>
          </w:p>
        </w:tc>
        <w:tc>
          <w:tcPr>
            <w:tcW w:w="965" w:type="dxa"/>
            <w:tcBorders>
              <w:top w:val="nil"/>
              <w:left w:val="nil"/>
              <w:bottom w:val="nil"/>
              <w:right w:val="nil"/>
            </w:tcBorders>
            <w:shd w:val="clear" w:color="auto" w:fill="auto"/>
            <w:noWrap/>
            <w:vAlign w:val="bottom"/>
            <w:hideMark/>
          </w:tcPr>
          <w:p w14:paraId="5EA73BD0"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1475A5D8" w14:textId="77777777" w:rsidTr="003F209D">
        <w:trPr>
          <w:trHeight w:val="285"/>
        </w:trPr>
        <w:tc>
          <w:tcPr>
            <w:tcW w:w="964" w:type="dxa"/>
            <w:tcBorders>
              <w:top w:val="nil"/>
              <w:left w:val="nil"/>
              <w:bottom w:val="nil"/>
              <w:right w:val="nil"/>
            </w:tcBorders>
            <w:shd w:val="clear" w:color="auto" w:fill="auto"/>
            <w:noWrap/>
            <w:vAlign w:val="bottom"/>
            <w:hideMark/>
          </w:tcPr>
          <w:p w14:paraId="544090B6"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BFC8277"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3125DBBC"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146B803C"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B233577"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0C714DD"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07814B6"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59BF6D52"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FD1CF83"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F129D92"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833C0BC"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620DC0BB" w14:textId="77777777" w:rsidTr="003F209D">
        <w:trPr>
          <w:trHeight w:val="285"/>
        </w:trPr>
        <w:tc>
          <w:tcPr>
            <w:tcW w:w="964" w:type="dxa"/>
            <w:tcBorders>
              <w:top w:val="nil"/>
              <w:left w:val="nil"/>
              <w:bottom w:val="nil"/>
              <w:right w:val="nil"/>
            </w:tcBorders>
            <w:shd w:val="clear" w:color="auto" w:fill="auto"/>
            <w:noWrap/>
            <w:vAlign w:val="bottom"/>
            <w:hideMark/>
          </w:tcPr>
          <w:p w14:paraId="00681621"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3425AE7B"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4A36AE5"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2C489C9F"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8AD59E6"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D5EBA1A"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616405A"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3EAF8C6B"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6FAAC8E6"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5EA0C34"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EE2E8E6"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7B468D28" w14:textId="77777777" w:rsidTr="003F209D">
        <w:trPr>
          <w:trHeight w:val="300"/>
        </w:trPr>
        <w:tc>
          <w:tcPr>
            <w:tcW w:w="964" w:type="dxa"/>
            <w:tcBorders>
              <w:top w:val="nil"/>
              <w:left w:val="nil"/>
              <w:bottom w:val="single" w:sz="8" w:space="0" w:color="auto"/>
              <w:right w:val="nil"/>
            </w:tcBorders>
            <w:shd w:val="clear" w:color="auto" w:fill="auto"/>
            <w:noWrap/>
            <w:vAlign w:val="bottom"/>
            <w:hideMark/>
          </w:tcPr>
          <w:p w14:paraId="44A7A578"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6E83B6C5"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4E079D06"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194" w:type="dxa"/>
            <w:tcBorders>
              <w:top w:val="nil"/>
              <w:left w:val="nil"/>
              <w:bottom w:val="nil"/>
              <w:right w:val="nil"/>
            </w:tcBorders>
            <w:shd w:val="clear" w:color="auto" w:fill="auto"/>
            <w:noWrap/>
            <w:vAlign w:val="bottom"/>
            <w:hideMark/>
          </w:tcPr>
          <w:p w14:paraId="151FD9F5"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single" w:sz="8" w:space="0" w:color="auto"/>
              <w:right w:val="nil"/>
            </w:tcBorders>
            <w:shd w:val="clear" w:color="auto" w:fill="auto"/>
            <w:noWrap/>
            <w:vAlign w:val="bottom"/>
            <w:hideMark/>
          </w:tcPr>
          <w:p w14:paraId="01F93944"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51168E17"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6955DE86"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194" w:type="dxa"/>
            <w:tcBorders>
              <w:top w:val="nil"/>
              <w:left w:val="nil"/>
              <w:bottom w:val="nil"/>
              <w:right w:val="nil"/>
            </w:tcBorders>
            <w:shd w:val="clear" w:color="auto" w:fill="auto"/>
            <w:noWrap/>
            <w:vAlign w:val="bottom"/>
            <w:hideMark/>
          </w:tcPr>
          <w:p w14:paraId="1E46A72E"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single" w:sz="8" w:space="0" w:color="auto"/>
              <w:right w:val="nil"/>
            </w:tcBorders>
            <w:shd w:val="clear" w:color="auto" w:fill="auto"/>
            <w:noWrap/>
            <w:vAlign w:val="bottom"/>
            <w:hideMark/>
          </w:tcPr>
          <w:p w14:paraId="178843CA"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619D5913"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6C6F0CAF"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r>
      <w:tr w:rsidR="003F209D" w:rsidRPr="003F209D" w14:paraId="0BA37119" w14:textId="77777777" w:rsidTr="003F209D">
        <w:trPr>
          <w:trHeight w:val="285"/>
        </w:trPr>
        <w:tc>
          <w:tcPr>
            <w:tcW w:w="1929" w:type="dxa"/>
            <w:gridSpan w:val="2"/>
            <w:tcBorders>
              <w:top w:val="nil"/>
              <w:left w:val="nil"/>
              <w:bottom w:val="nil"/>
              <w:right w:val="nil"/>
            </w:tcBorders>
            <w:shd w:val="clear" w:color="auto" w:fill="auto"/>
            <w:noWrap/>
            <w:vAlign w:val="bottom"/>
            <w:hideMark/>
          </w:tcPr>
          <w:p w14:paraId="5CA233D6" w14:textId="53C2BB41"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55AB7FC5"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2F51790A"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tcBorders>
              <w:top w:val="nil"/>
              <w:left w:val="nil"/>
              <w:bottom w:val="nil"/>
              <w:right w:val="nil"/>
            </w:tcBorders>
            <w:shd w:val="clear" w:color="auto" w:fill="auto"/>
            <w:noWrap/>
            <w:vAlign w:val="bottom"/>
            <w:hideMark/>
          </w:tcPr>
          <w:p w14:paraId="639D519E" w14:textId="0B172D23"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5510433"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301ADE49"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tcBorders>
              <w:top w:val="nil"/>
              <w:left w:val="nil"/>
              <w:bottom w:val="nil"/>
              <w:right w:val="nil"/>
            </w:tcBorders>
            <w:shd w:val="clear" w:color="auto" w:fill="auto"/>
            <w:noWrap/>
            <w:vAlign w:val="bottom"/>
            <w:hideMark/>
          </w:tcPr>
          <w:p w14:paraId="11CE747C" w14:textId="61BE12B3"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385763FB"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019AA002" w14:textId="77777777" w:rsidTr="003F209D">
        <w:trPr>
          <w:trHeight w:val="285"/>
        </w:trPr>
        <w:tc>
          <w:tcPr>
            <w:tcW w:w="1929" w:type="dxa"/>
            <w:gridSpan w:val="2"/>
            <w:tcBorders>
              <w:top w:val="nil"/>
              <w:left w:val="nil"/>
              <w:bottom w:val="nil"/>
              <w:right w:val="nil"/>
            </w:tcBorders>
            <w:shd w:val="clear" w:color="auto" w:fill="auto"/>
            <w:noWrap/>
            <w:vAlign w:val="bottom"/>
            <w:hideMark/>
          </w:tcPr>
          <w:p w14:paraId="1836888D"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Ordförande</w:t>
            </w:r>
          </w:p>
        </w:tc>
        <w:tc>
          <w:tcPr>
            <w:tcW w:w="965" w:type="dxa"/>
            <w:tcBorders>
              <w:top w:val="nil"/>
              <w:left w:val="nil"/>
              <w:bottom w:val="nil"/>
              <w:right w:val="nil"/>
            </w:tcBorders>
            <w:shd w:val="clear" w:color="auto" w:fill="auto"/>
            <w:noWrap/>
            <w:vAlign w:val="bottom"/>
            <w:hideMark/>
          </w:tcPr>
          <w:p w14:paraId="7F215319"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3C7DEA08"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tcBorders>
              <w:top w:val="nil"/>
              <w:left w:val="nil"/>
              <w:bottom w:val="nil"/>
              <w:right w:val="nil"/>
            </w:tcBorders>
            <w:shd w:val="clear" w:color="auto" w:fill="auto"/>
            <w:noWrap/>
            <w:vAlign w:val="bottom"/>
            <w:hideMark/>
          </w:tcPr>
          <w:p w14:paraId="458809CD"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Ordförande</w:t>
            </w:r>
          </w:p>
        </w:tc>
        <w:tc>
          <w:tcPr>
            <w:tcW w:w="965" w:type="dxa"/>
            <w:tcBorders>
              <w:top w:val="nil"/>
              <w:left w:val="nil"/>
              <w:bottom w:val="nil"/>
              <w:right w:val="nil"/>
            </w:tcBorders>
            <w:shd w:val="clear" w:color="auto" w:fill="auto"/>
            <w:noWrap/>
            <w:vAlign w:val="bottom"/>
            <w:hideMark/>
          </w:tcPr>
          <w:p w14:paraId="0EECCF99"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2DE4D70E"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tcBorders>
              <w:top w:val="nil"/>
              <w:left w:val="nil"/>
              <w:bottom w:val="nil"/>
              <w:right w:val="nil"/>
            </w:tcBorders>
            <w:shd w:val="clear" w:color="auto" w:fill="auto"/>
            <w:noWrap/>
            <w:vAlign w:val="bottom"/>
            <w:hideMark/>
          </w:tcPr>
          <w:p w14:paraId="3F1B0FF3"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Ordförande</w:t>
            </w:r>
          </w:p>
        </w:tc>
        <w:tc>
          <w:tcPr>
            <w:tcW w:w="965" w:type="dxa"/>
            <w:tcBorders>
              <w:top w:val="nil"/>
              <w:left w:val="nil"/>
              <w:bottom w:val="nil"/>
              <w:right w:val="nil"/>
            </w:tcBorders>
            <w:shd w:val="clear" w:color="auto" w:fill="auto"/>
            <w:noWrap/>
            <w:vAlign w:val="bottom"/>
            <w:hideMark/>
          </w:tcPr>
          <w:p w14:paraId="0C3FAB48"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1E88ADF6" w14:textId="77777777" w:rsidTr="003F209D">
        <w:trPr>
          <w:trHeight w:val="285"/>
        </w:trPr>
        <w:tc>
          <w:tcPr>
            <w:tcW w:w="964" w:type="dxa"/>
            <w:tcBorders>
              <w:top w:val="nil"/>
              <w:left w:val="nil"/>
              <w:bottom w:val="nil"/>
              <w:right w:val="nil"/>
            </w:tcBorders>
            <w:shd w:val="clear" w:color="auto" w:fill="auto"/>
            <w:noWrap/>
            <w:vAlign w:val="bottom"/>
            <w:hideMark/>
          </w:tcPr>
          <w:p w14:paraId="23F91EB5"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5BD9F99E" w14:textId="77777777" w:rsidR="003F209D" w:rsidRDefault="003F209D" w:rsidP="003F209D">
            <w:pPr>
              <w:widowControl/>
              <w:rPr>
                <w:rFonts w:ascii="Arial" w:eastAsia="Times New Roman" w:hAnsi="Arial" w:cs="Arial"/>
                <w:color w:val="000000"/>
                <w:lang w:val="sv-SE" w:eastAsia="sv-SE"/>
              </w:rPr>
            </w:pPr>
          </w:p>
          <w:p w14:paraId="544A0FB8" w14:textId="77777777" w:rsidR="00B413BC" w:rsidRDefault="00B413BC" w:rsidP="003F209D">
            <w:pPr>
              <w:widowControl/>
              <w:rPr>
                <w:rFonts w:ascii="Arial" w:eastAsia="Times New Roman" w:hAnsi="Arial" w:cs="Arial"/>
                <w:color w:val="000000"/>
                <w:lang w:val="sv-SE" w:eastAsia="sv-SE"/>
              </w:rPr>
            </w:pPr>
          </w:p>
          <w:p w14:paraId="271BBF27" w14:textId="77777777" w:rsidR="00B413BC" w:rsidRPr="003F209D" w:rsidRDefault="00B413BC"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6E80FF63"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65D274B5"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55D43006"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8434214"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574AC252"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6A0DA172"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7F79491"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600B45B5"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B7E1216"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6A0E2BF1" w14:textId="77777777" w:rsidTr="003F209D">
        <w:trPr>
          <w:trHeight w:val="285"/>
        </w:trPr>
        <w:tc>
          <w:tcPr>
            <w:tcW w:w="964" w:type="dxa"/>
            <w:tcBorders>
              <w:top w:val="nil"/>
              <w:left w:val="nil"/>
              <w:bottom w:val="nil"/>
              <w:right w:val="nil"/>
            </w:tcBorders>
            <w:shd w:val="clear" w:color="auto" w:fill="auto"/>
            <w:noWrap/>
            <w:vAlign w:val="bottom"/>
            <w:hideMark/>
          </w:tcPr>
          <w:p w14:paraId="7C867348" w14:textId="6CB45DCF" w:rsidR="003F209D" w:rsidRPr="003F209D" w:rsidRDefault="003F209D" w:rsidP="003F209D">
            <w:pPr>
              <w:widowControl/>
              <w:rPr>
                <w:rFonts w:ascii="Calibri" w:eastAsia="Times New Roman" w:hAnsi="Calibri" w:cs="Times New Roman"/>
                <w:color w:val="000000"/>
                <w:lang w:val="sv-SE" w:eastAsia="sv-SE"/>
              </w:rPr>
            </w:pPr>
            <w:r>
              <w:rPr>
                <w:rFonts w:ascii="Calibri" w:eastAsia="Times New Roman" w:hAnsi="Calibri" w:cs="Times New Roman"/>
                <w:noProof/>
                <w:color w:val="000000"/>
                <w:lang w:val="sv-SE" w:eastAsia="sv-SE"/>
              </w:rPr>
              <w:drawing>
                <wp:anchor distT="0" distB="0" distL="114300" distR="114300" simplePos="0" relativeHeight="251656704" behindDoc="0" locked="0" layoutInCell="1" allowOverlap="1" wp14:anchorId="7A67A641" wp14:editId="23F442D3">
                  <wp:simplePos x="0" y="0"/>
                  <wp:positionH relativeFrom="column">
                    <wp:posOffset>9525</wp:posOffset>
                  </wp:positionH>
                  <wp:positionV relativeFrom="paragraph">
                    <wp:posOffset>9525</wp:posOffset>
                  </wp:positionV>
                  <wp:extent cx="714375" cy="619125"/>
                  <wp:effectExtent l="0" t="0" r="9525" b="0"/>
                  <wp:wrapNone/>
                  <wp:docPr id="10" name="Bildobjekt 10"/>
                  <wp:cNvGraphicFramePr/>
                  <a:graphic xmlns:a="http://schemas.openxmlformats.org/drawingml/2006/main">
                    <a:graphicData uri="http://schemas.openxmlformats.org/drawingml/2006/picture">
                      <pic:pic xmlns:pic="http://schemas.openxmlformats.org/drawingml/2006/picture">
                        <pic:nvPicPr>
                          <pic:cNvPr id="13" name="Bildobjekt 1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16415" cy="619124"/>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3F209D" w:rsidRPr="003F209D" w14:paraId="4E523DB1" w14:textId="77777777">
              <w:trPr>
                <w:trHeight w:val="285"/>
                <w:tblCellSpacing w:w="0" w:type="dxa"/>
              </w:trPr>
              <w:tc>
                <w:tcPr>
                  <w:tcW w:w="960" w:type="dxa"/>
                  <w:tcBorders>
                    <w:top w:val="nil"/>
                    <w:left w:val="nil"/>
                    <w:bottom w:val="nil"/>
                    <w:right w:val="nil"/>
                  </w:tcBorders>
                  <w:shd w:val="clear" w:color="auto" w:fill="auto"/>
                  <w:noWrap/>
                  <w:vAlign w:val="bottom"/>
                  <w:hideMark/>
                </w:tcPr>
                <w:p w14:paraId="4D0184D8" w14:textId="77777777" w:rsidR="003F209D" w:rsidRPr="003F209D" w:rsidRDefault="003F209D" w:rsidP="003F209D">
                  <w:pPr>
                    <w:widowControl/>
                    <w:rPr>
                      <w:rFonts w:ascii="Arial" w:eastAsia="Times New Roman" w:hAnsi="Arial" w:cs="Arial"/>
                      <w:color w:val="000000"/>
                      <w:lang w:val="sv-SE" w:eastAsia="sv-SE"/>
                    </w:rPr>
                  </w:pPr>
                </w:p>
              </w:tc>
            </w:tr>
          </w:tbl>
          <w:p w14:paraId="4415865E" w14:textId="77777777" w:rsidR="003F209D" w:rsidRPr="003F209D" w:rsidRDefault="003F209D" w:rsidP="003F209D">
            <w:pPr>
              <w:widowControl/>
              <w:rPr>
                <w:rFonts w:ascii="Calibri" w:eastAsia="Times New Roman" w:hAnsi="Calibri" w:cs="Times New Roman"/>
                <w:color w:val="000000"/>
                <w:lang w:val="sv-SE" w:eastAsia="sv-SE"/>
              </w:rPr>
            </w:pPr>
          </w:p>
        </w:tc>
        <w:tc>
          <w:tcPr>
            <w:tcW w:w="965" w:type="dxa"/>
            <w:tcBorders>
              <w:top w:val="nil"/>
              <w:left w:val="nil"/>
              <w:bottom w:val="nil"/>
              <w:right w:val="nil"/>
            </w:tcBorders>
            <w:shd w:val="clear" w:color="auto" w:fill="auto"/>
            <w:noWrap/>
            <w:vAlign w:val="bottom"/>
            <w:hideMark/>
          </w:tcPr>
          <w:p w14:paraId="08D0A08A"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6AB802F"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3C6171CD"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vMerge w:val="restart"/>
            <w:tcBorders>
              <w:top w:val="nil"/>
              <w:left w:val="nil"/>
              <w:bottom w:val="nil"/>
              <w:right w:val="nil"/>
            </w:tcBorders>
            <w:shd w:val="clear" w:color="auto" w:fill="auto"/>
            <w:noWrap/>
            <w:vAlign w:val="bottom"/>
            <w:hideMark/>
          </w:tcPr>
          <w:p w14:paraId="0157A071" w14:textId="024DFD6A" w:rsidR="003F209D" w:rsidRPr="003F209D" w:rsidRDefault="003F209D" w:rsidP="003F209D">
            <w:pPr>
              <w:widowControl/>
              <w:rPr>
                <w:rFonts w:ascii="Arial" w:eastAsia="Times New Roman" w:hAnsi="Arial" w:cs="Arial"/>
                <w:color w:val="000000"/>
                <w:lang w:val="sv-SE" w:eastAsia="sv-SE"/>
              </w:rPr>
            </w:pPr>
            <w:r>
              <w:rPr>
                <w:rFonts w:ascii="Arial" w:eastAsia="Times New Roman" w:hAnsi="Arial" w:cs="Arial"/>
                <w:noProof/>
                <w:color w:val="000000"/>
                <w:lang w:val="sv-SE" w:eastAsia="sv-SE"/>
              </w:rPr>
              <w:drawing>
                <wp:anchor distT="0" distB="0" distL="114300" distR="114300" simplePos="0" relativeHeight="251657728" behindDoc="0" locked="0" layoutInCell="1" allowOverlap="1" wp14:anchorId="7561FF13" wp14:editId="24EBBA12">
                  <wp:simplePos x="0" y="0"/>
                  <wp:positionH relativeFrom="column">
                    <wp:posOffset>66675</wp:posOffset>
                  </wp:positionH>
                  <wp:positionV relativeFrom="paragraph">
                    <wp:posOffset>38100</wp:posOffset>
                  </wp:positionV>
                  <wp:extent cx="676275" cy="676275"/>
                  <wp:effectExtent l="0" t="0" r="9525" b="9525"/>
                  <wp:wrapNone/>
                  <wp:docPr id="9" name="Bildobjekt 9"/>
                  <wp:cNvGraphicFramePr/>
                  <a:graphic xmlns:a="http://schemas.openxmlformats.org/drawingml/2006/main">
                    <a:graphicData uri="http://schemas.openxmlformats.org/drawingml/2006/picture">
                      <pic:pic xmlns:pic="http://schemas.openxmlformats.org/drawingml/2006/picture">
                        <pic:nvPicPr>
                          <pic:cNvPr id="12" name="Bildobjekt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tc>
        <w:tc>
          <w:tcPr>
            <w:tcW w:w="965" w:type="dxa"/>
            <w:tcBorders>
              <w:top w:val="nil"/>
              <w:left w:val="nil"/>
              <w:bottom w:val="nil"/>
              <w:right w:val="nil"/>
            </w:tcBorders>
            <w:shd w:val="clear" w:color="auto" w:fill="auto"/>
            <w:noWrap/>
            <w:vAlign w:val="bottom"/>
            <w:hideMark/>
          </w:tcPr>
          <w:p w14:paraId="19B2AFCC"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770EE70B"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vMerge w:val="restart"/>
            <w:tcBorders>
              <w:top w:val="nil"/>
              <w:left w:val="nil"/>
              <w:bottom w:val="nil"/>
              <w:right w:val="nil"/>
            </w:tcBorders>
            <w:shd w:val="clear" w:color="auto" w:fill="auto"/>
            <w:noWrap/>
            <w:vAlign w:val="bottom"/>
            <w:hideMark/>
          </w:tcPr>
          <w:p w14:paraId="11C296B5" w14:textId="5710753F" w:rsidR="003F209D" w:rsidRPr="003F209D" w:rsidRDefault="003F209D" w:rsidP="003F209D">
            <w:pPr>
              <w:widowControl/>
              <w:rPr>
                <w:rFonts w:ascii="Arial" w:eastAsia="Times New Roman" w:hAnsi="Arial" w:cs="Arial"/>
                <w:color w:val="000000"/>
                <w:lang w:val="sv-SE" w:eastAsia="sv-SE"/>
              </w:rPr>
            </w:pPr>
            <w:r>
              <w:rPr>
                <w:rFonts w:ascii="Arial" w:eastAsia="Times New Roman" w:hAnsi="Arial" w:cs="Arial"/>
                <w:noProof/>
                <w:color w:val="000000"/>
                <w:lang w:val="sv-SE" w:eastAsia="sv-SE"/>
              </w:rPr>
              <w:drawing>
                <wp:anchor distT="0" distB="0" distL="114300" distR="114300" simplePos="0" relativeHeight="251658752" behindDoc="0" locked="0" layoutInCell="1" allowOverlap="1" wp14:anchorId="4B8378A8" wp14:editId="160BA047">
                  <wp:simplePos x="0" y="0"/>
                  <wp:positionH relativeFrom="column">
                    <wp:posOffset>0</wp:posOffset>
                  </wp:positionH>
                  <wp:positionV relativeFrom="paragraph">
                    <wp:posOffset>0</wp:posOffset>
                  </wp:positionV>
                  <wp:extent cx="723900" cy="685800"/>
                  <wp:effectExtent l="0" t="0" r="0" b="0"/>
                  <wp:wrapNone/>
                  <wp:docPr id="2" name="Bildobjekt 2"/>
                  <wp:cNvGraphicFramePr/>
                  <a:graphic xmlns:a="http://schemas.openxmlformats.org/drawingml/2006/main">
                    <a:graphicData uri="http://schemas.openxmlformats.org/drawingml/2006/picture">
                      <pic:pic xmlns:pic="http://schemas.openxmlformats.org/drawingml/2006/picture">
                        <pic:nvPicPr>
                          <pic:cNvPr id="11" name="Bildobjekt 1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3110" cy="685800"/>
                          </a:xfrm>
                          <a:prstGeom prst="rect">
                            <a:avLst/>
                          </a:prstGeom>
                        </pic:spPr>
                      </pic:pic>
                    </a:graphicData>
                  </a:graphic>
                  <wp14:sizeRelH relativeFrom="page">
                    <wp14:pctWidth>0</wp14:pctWidth>
                  </wp14:sizeRelH>
                  <wp14:sizeRelV relativeFrom="page">
                    <wp14:pctHeight>0</wp14:pctHeight>
                  </wp14:sizeRelV>
                </wp:anchor>
              </w:drawing>
            </w:r>
          </w:p>
        </w:tc>
        <w:tc>
          <w:tcPr>
            <w:tcW w:w="965" w:type="dxa"/>
            <w:tcBorders>
              <w:top w:val="nil"/>
              <w:left w:val="nil"/>
              <w:bottom w:val="nil"/>
              <w:right w:val="nil"/>
            </w:tcBorders>
            <w:shd w:val="clear" w:color="auto" w:fill="auto"/>
            <w:noWrap/>
            <w:vAlign w:val="bottom"/>
            <w:hideMark/>
          </w:tcPr>
          <w:p w14:paraId="711C69A7"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6CB34F61" w14:textId="77777777" w:rsidTr="003F209D">
        <w:trPr>
          <w:trHeight w:val="285"/>
        </w:trPr>
        <w:tc>
          <w:tcPr>
            <w:tcW w:w="964" w:type="dxa"/>
            <w:tcBorders>
              <w:top w:val="nil"/>
              <w:left w:val="nil"/>
              <w:bottom w:val="nil"/>
              <w:right w:val="nil"/>
            </w:tcBorders>
            <w:shd w:val="clear" w:color="auto" w:fill="auto"/>
            <w:noWrap/>
            <w:vAlign w:val="bottom"/>
            <w:hideMark/>
          </w:tcPr>
          <w:p w14:paraId="3CB8BB8E"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6000BDB"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AD39F29"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438DB020"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vMerge/>
            <w:tcBorders>
              <w:top w:val="nil"/>
              <w:left w:val="nil"/>
              <w:bottom w:val="nil"/>
              <w:right w:val="nil"/>
            </w:tcBorders>
            <w:vAlign w:val="center"/>
            <w:hideMark/>
          </w:tcPr>
          <w:p w14:paraId="2DAA995D"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4CA412E"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5E33449F"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vMerge/>
            <w:tcBorders>
              <w:top w:val="nil"/>
              <w:left w:val="nil"/>
              <w:bottom w:val="nil"/>
              <w:right w:val="nil"/>
            </w:tcBorders>
            <w:vAlign w:val="center"/>
            <w:hideMark/>
          </w:tcPr>
          <w:p w14:paraId="6FDC6977"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5C6F509"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7A757ED4" w14:textId="77777777" w:rsidTr="003F209D">
        <w:trPr>
          <w:trHeight w:val="285"/>
        </w:trPr>
        <w:tc>
          <w:tcPr>
            <w:tcW w:w="964" w:type="dxa"/>
            <w:tcBorders>
              <w:top w:val="nil"/>
              <w:left w:val="nil"/>
              <w:bottom w:val="nil"/>
              <w:right w:val="nil"/>
            </w:tcBorders>
            <w:shd w:val="clear" w:color="auto" w:fill="auto"/>
            <w:noWrap/>
            <w:vAlign w:val="bottom"/>
            <w:hideMark/>
          </w:tcPr>
          <w:p w14:paraId="35F938D8"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35069302"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584273B7"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085E11F8"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vMerge/>
            <w:tcBorders>
              <w:top w:val="nil"/>
              <w:left w:val="nil"/>
              <w:bottom w:val="nil"/>
              <w:right w:val="nil"/>
            </w:tcBorders>
            <w:vAlign w:val="center"/>
            <w:hideMark/>
          </w:tcPr>
          <w:p w14:paraId="1BE40C72"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6BE317B"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197CFAC7"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vMerge/>
            <w:tcBorders>
              <w:top w:val="nil"/>
              <w:left w:val="nil"/>
              <w:bottom w:val="nil"/>
              <w:right w:val="nil"/>
            </w:tcBorders>
            <w:vAlign w:val="center"/>
            <w:hideMark/>
          </w:tcPr>
          <w:p w14:paraId="6AAD5585"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6B6B61F"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0E0A2E60" w14:textId="77777777" w:rsidTr="003F209D">
        <w:trPr>
          <w:trHeight w:val="285"/>
        </w:trPr>
        <w:tc>
          <w:tcPr>
            <w:tcW w:w="964" w:type="dxa"/>
            <w:tcBorders>
              <w:top w:val="nil"/>
              <w:left w:val="nil"/>
              <w:bottom w:val="nil"/>
              <w:right w:val="nil"/>
            </w:tcBorders>
            <w:shd w:val="clear" w:color="auto" w:fill="auto"/>
            <w:noWrap/>
            <w:vAlign w:val="bottom"/>
            <w:hideMark/>
          </w:tcPr>
          <w:p w14:paraId="088F745E"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26FFC77"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D350B31"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16FB25DB"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vMerge/>
            <w:tcBorders>
              <w:top w:val="nil"/>
              <w:left w:val="nil"/>
              <w:bottom w:val="nil"/>
              <w:right w:val="nil"/>
            </w:tcBorders>
            <w:vAlign w:val="center"/>
            <w:hideMark/>
          </w:tcPr>
          <w:p w14:paraId="3BE7FEE0"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E29B9AE"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31C52E0A"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vMerge/>
            <w:tcBorders>
              <w:top w:val="nil"/>
              <w:left w:val="nil"/>
              <w:bottom w:val="nil"/>
              <w:right w:val="nil"/>
            </w:tcBorders>
            <w:vAlign w:val="center"/>
            <w:hideMark/>
          </w:tcPr>
          <w:p w14:paraId="748409B3"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8751097"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33AFE726" w14:textId="77777777" w:rsidTr="003F209D">
        <w:trPr>
          <w:trHeight w:val="285"/>
        </w:trPr>
        <w:tc>
          <w:tcPr>
            <w:tcW w:w="1929" w:type="dxa"/>
            <w:gridSpan w:val="2"/>
            <w:tcBorders>
              <w:top w:val="nil"/>
              <w:left w:val="nil"/>
              <w:bottom w:val="nil"/>
              <w:right w:val="nil"/>
            </w:tcBorders>
            <w:shd w:val="clear" w:color="auto" w:fill="auto"/>
            <w:noWrap/>
            <w:vAlign w:val="bottom"/>
            <w:hideMark/>
          </w:tcPr>
          <w:p w14:paraId="37A1D139"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Mariestads BK</w:t>
            </w:r>
          </w:p>
        </w:tc>
        <w:tc>
          <w:tcPr>
            <w:tcW w:w="965" w:type="dxa"/>
            <w:tcBorders>
              <w:top w:val="nil"/>
              <w:left w:val="nil"/>
              <w:bottom w:val="nil"/>
              <w:right w:val="nil"/>
            </w:tcBorders>
            <w:shd w:val="clear" w:color="auto" w:fill="auto"/>
            <w:noWrap/>
            <w:vAlign w:val="bottom"/>
            <w:hideMark/>
          </w:tcPr>
          <w:p w14:paraId="55E441F6"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30C3546F" w14:textId="77777777" w:rsidR="003F209D" w:rsidRPr="003F209D" w:rsidRDefault="003F209D" w:rsidP="003F209D">
            <w:pPr>
              <w:widowControl/>
              <w:rPr>
                <w:rFonts w:ascii="Arial" w:eastAsia="Times New Roman" w:hAnsi="Arial" w:cs="Arial"/>
                <w:color w:val="000000"/>
                <w:lang w:val="sv-SE" w:eastAsia="sv-SE"/>
              </w:rPr>
            </w:pPr>
          </w:p>
        </w:tc>
        <w:tc>
          <w:tcPr>
            <w:tcW w:w="2895" w:type="dxa"/>
            <w:gridSpan w:val="3"/>
            <w:tcBorders>
              <w:top w:val="nil"/>
              <w:left w:val="nil"/>
              <w:bottom w:val="nil"/>
              <w:right w:val="nil"/>
            </w:tcBorders>
            <w:shd w:val="clear" w:color="auto" w:fill="auto"/>
            <w:noWrap/>
            <w:vAlign w:val="bottom"/>
            <w:hideMark/>
          </w:tcPr>
          <w:p w14:paraId="508AE689"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Mariestads BOIS FF</w:t>
            </w:r>
          </w:p>
        </w:tc>
        <w:tc>
          <w:tcPr>
            <w:tcW w:w="194" w:type="dxa"/>
            <w:tcBorders>
              <w:top w:val="nil"/>
              <w:left w:val="nil"/>
              <w:bottom w:val="nil"/>
              <w:right w:val="nil"/>
            </w:tcBorders>
            <w:shd w:val="clear" w:color="auto" w:fill="auto"/>
            <w:noWrap/>
            <w:vAlign w:val="bottom"/>
            <w:hideMark/>
          </w:tcPr>
          <w:p w14:paraId="7BBB0928" w14:textId="77777777" w:rsidR="003F209D" w:rsidRPr="003F209D" w:rsidRDefault="003F209D" w:rsidP="003F209D">
            <w:pPr>
              <w:widowControl/>
              <w:rPr>
                <w:rFonts w:ascii="Arial" w:eastAsia="Times New Roman" w:hAnsi="Arial" w:cs="Arial"/>
                <w:color w:val="000000"/>
                <w:lang w:val="sv-SE" w:eastAsia="sv-SE"/>
              </w:rPr>
            </w:pPr>
          </w:p>
        </w:tc>
        <w:tc>
          <w:tcPr>
            <w:tcW w:w="2895" w:type="dxa"/>
            <w:gridSpan w:val="3"/>
            <w:tcBorders>
              <w:top w:val="nil"/>
              <w:left w:val="nil"/>
              <w:bottom w:val="nil"/>
              <w:right w:val="nil"/>
            </w:tcBorders>
            <w:shd w:val="clear" w:color="auto" w:fill="auto"/>
            <w:noWrap/>
            <w:vAlign w:val="bottom"/>
            <w:hideMark/>
          </w:tcPr>
          <w:p w14:paraId="515B393E"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Mariestad BoIS Hockey</w:t>
            </w:r>
          </w:p>
        </w:tc>
      </w:tr>
      <w:tr w:rsidR="003F209D" w:rsidRPr="003F209D" w14:paraId="44C2F175" w14:textId="77777777" w:rsidTr="003F209D">
        <w:trPr>
          <w:trHeight w:val="285"/>
        </w:trPr>
        <w:tc>
          <w:tcPr>
            <w:tcW w:w="964" w:type="dxa"/>
            <w:tcBorders>
              <w:top w:val="nil"/>
              <w:left w:val="nil"/>
              <w:bottom w:val="nil"/>
              <w:right w:val="nil"/>
            </w:tcBorders>
            <w:shd w:val="clear" w:color="auto" w:fill="auto"/>
            <w:noWrap/>
            <w:vAlign w:val="bottom"/>
            <w:hideMark/>
          </w:tcPr>
          <w:p w14:paraId="7E437EA8"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E5EFBC6"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CEDC7CE"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6916DA76"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2CC7DCA6"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A68A8D8"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6C222675"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752A34FC"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6F3FA9B2"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85DFF22"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911A3BA"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3E0C418F" w14:textId="77777777" w:rsidTr="003F209D">
        <w:trPr>
          <w:trHeight w:val="285"/>
        </w:trPr>
        <w:tc>
          <w:tcPr>
            <w:tcW w:w="964" w:type="dxa"/>
            <w:tcBorders>
              <w:top w:val="nil"/>
              <w:left w:val="nil"/>
              <w:bottom w:val="nil"/>
              <w:right w:val="nil"/>
            </w:tcBorders>
            <w:shd w:val="clear" w:color="auto" w:fill="auto"/>
            <w:noWrap/>
            <w:vAlign w:val="bottom"/>
            <w:hideMark/>
          </w:tcPr>
          <w:p w14:paraId="05B5FC02"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31919EC9"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3A85587E"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28A09A97"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34574AE7"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13E154AA"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679C1F1"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48121FA1"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A543E99"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0CF26EFE"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B98C00B"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7E51E233" w14:textId="77777777" w:rsidTr="003F209D">
        <w:trPr>
          <w:trHeight w:val="300"/>
        </w:trPr>
        <w:tc>
          <w:tcPr>
            <w:tcW w:w="964" w:type="dxa"/>
            <w:tcBorders>
              <w:top w:val="nil"/>
              <w:left w:val="nil"/>
              <w:bottom w:val="single" w:sz="8" w:space="0" w:color="auto"/>
              <w:right w:val="nil"/>
            </w:tcBorders>
            <w:shd w:val="clear" w:color="auto" w:fill="auto"/>
            <w:noWrap/>
            <w:vAlign w:val="bottom"/>
            <w:hideMark/>
          </w:tcPr>
          <w:p w14:paraId="773BE370"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4F912D62"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0F86DF72"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194" w:type="dxa"/>
            <w:tcBorders>
              <w:top w:val="nil"/>
              <w:left w:val="nil"/>
              <w:bottom w:val="nil"/>
              <w:right w:val="nil"/>
            </w:tcBorders>
            <w:shd w:val="clear" w:color="auto" w:fill="auto"/>
            <w:noWrap/>
            <w:vAlign w:val="bottom"/>
            <w:hideMark/>
          </w:tcPr>
          <w:p w14:paraId="4436DFE5"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single" w:sz="8" w:space="0" w:color="auto"/>
              <w:right w:val="nil"/>
            </w:tcBorders>
            <w:shd w:val="clear" w:color="auto" w:fill="auto"/>
            <w:noWrap/>
            <w:vAlign w:val="bottom"/>
            <w:hideMark/>
          </w:tcPr>
          <w:p w14:paraId="083838F9"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6FEE67B2"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280CFD32"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194" w:type="dxa"/>
            <w:tcBorders>
              <w:top w:val="nil"/>
              <w:left w:val="nil"/>
              <w:bottom w:val="nil"/>
              <w:right w:val="nil"/>
            </w:tcBorders>
            <w:shd w:val="clear" w:color="auto" w:fill="auto"/>
            <w:noWrap/>
            <w:vAlign w:val="bottom"/>
            <w:hideMark/>
          </w:tcPr>
          <w:p w14:paraId="155A1F70" w14:textId="77777777"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single" w:sz="8" w:space="0" w:color="auto"/>
              <w:right w:val="nil"/>
            </w:tcBorders>
            <w:shd w:val="clear" w:color="auto" w:fill="auto"/>
            <w:noWrap/>
            <w:vAlign w:val="bottom"/>
            <w:hideMark/>
          </w:tcPr>
          <w:p w14:paraId="3D74CEF9"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453504A4"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c>
          <w:tcPr>
            <w:tcW w:w="965" w:type="dxa"/>
            <w:tcBorders>
              <w:top w:val="nil"/>
              <w:left w:val="nil"/>
              <w:bottom w:val="single" w:sz="8" w:space="0" w:color="auto"/>
              <w:right w:val="nil"/>
            </w:tcBorders>
            <w:shd w:val="clear" w:color="auto" w:fill="auto"/>
            <w:noWrap/>
            <w:vAlign w:val="bottom"/>
            <w:hideMark/>
          </w:tcPr>
          <w:p w14:paraId="1DFFEDC8"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 </w:t>
            </w:r>
          </w:p>
        </w:tc>
      </w:tr>
      <w:tr w:rsidR="003F209D" w:rsidRPr="003F209D" w14:paraId="262FBC60" w14:textId="77777777" w:rsidTr="003F209D">
        <w:trPr>
          <w:trHeight w:val="285"/>
        </w:trPr>
        <w:tc>
          <w:tcPr>
            <w:tcW w:w="1929" w:type="dxa"/>
            <w:gridSpan w:val="2"/>
            <w:tcBorders>
              <w:top w:val="nil"/>
              <w:left w:val="nil"/>
              <w:bottom w:val="nil"/>
              <w:right w:val="nil"/>
            </w:tcBorders>
            <w:shd w:val="clear" w:color="auto" w:fill="auto"/>
            <w:noWrap/>
            <w:vAlign w:val="bottom"/>
            <w:hideMark/>
          </w:tcPr>
          <w:p w14:paraId="265FC8D9" w14:textId="35203D85"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43A8EC26"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427833F0"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tcBorders>
              <w:top w:val="nil"/>
              <w:left w:val="nil"/>
              <w:bottom w:val="nil"/>
              <w:right w:val="nil"/>
            </w:tcBorders>
            <w:shd w:val="clear" w:color="auto" w:fill="auto"/>
            <w:noWrap/>
            <w:vAlign w:val="bottom"/>
            <w:hideMark/>
          </w:tcPr>
          <w:p w14:paraId="186D58A1" w14:textId="63F5B61B"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35EDD52E"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00182480"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tcBorders>
              <w:top w:val="nil"/>
              <w:left w:val="nil"/>
              <w:bottom w:val="nil"/>
              <w:right w:val="nil"/>
            </w:tcBorders>
            <w:shd w:val="clear" w:color="auto" w:fill="auto"/>
            <w:noWrap/>
            <w:vAlign w:val="bottom"/>
            <w:hideMark/>
          </w:tcPr>
          <w:p w14:paraId="393CED5C" w14:textId="4A3EF13E" w:rsidR="003F209D" w:rsidRPr="003F209D" w:rsidRDefault="003F209D" w:rsidP="003F209D">
            <w:pPr>
              <w:widowControl/>
              <w:rPr>
                <w:rFonts w:ascii="Arial" w:eastAsia="Times New Roman" w:hAnsi="Arial" w:cs="Arial"/>
                <w:color w:val="000000"/>
                <w:lang w:val="sv-SE" w:eastAsia="sv-SE"/>
              </w:rPr>
            </w:pPr>
          </w:p>
        </w:tc>
        <w:tc>
          <w:tcPr>
            <w:tcW w:w="965" w:type="dxa"/>
            <w:tcBorders>
              <w:top w:val="nil"/>
              <w:left w:val="nil"/>
              <w:bottom w:val="nil"/>
              <w:right w:val="nil"/>
            </w:tcBorders>
            <w:shd w:val="clear" w:color="auto" w:fill="auto"/>
            <w:noWrap/>
            <w:vAlign w:val="bottom"/>
            <w:hideMark/>
          </w:tcPr>
          <w:p w14:paraId="716AB85D" w14:textId="77777777" w:rsidR="003F209D" w:rsidRPr="003F209D" w:rsidRDefault="003F209D" w:rsidP="003F209D">
            <w:pPr>
              <w:widowControl/>
              <w:rPr>
                <w:rFonts w:ascii="Arial" w:eastAsia="Times New Roman" w:hAnsi="Arial" w:cs="Arial"/>
                <w:color w:val="000000"/>
                <w:lang w:val="sv-SE" w:eastAsia="sv-SE"/>
              </w:rPr>
            </w:pPr>
          </w:p>
        </w:tc>
      </w:tr>
      <w:tr w:rsidR="003F209D" w:rsidRPr="003F209D" w14:paraId="2F21A86E" w14:textId="77777777" w:rsidTr="003F209D">
        <w:trPr>
          <w:trHeight w:val="285"/>
        </w:trPr>
        <w:tc>
          <w:tcPr>
            <w:tcW w:w="1929" w:type="dxa"/>
            <w:gridSpan w:val="2"/>
            <w:tcBorders>
              <w:top w:val="nil"/>
              <w:left w:val="nil"/>
              <w:bottom w:val="nil"/>
              <w:right w:val="nil"/>
            </w:tcBorders>
            <w:shd w:val="clear" w:color="auto" w:fill="auto"/>
            <w:noWrap/>
            <w:vAlign w:val="bottom"/>
            <w:hideMark/>
          </w:tcPr>
          <w:p w14:paraId="105A7AA1" w14:textId="5EA1A118" w:rsidR="003F209D" w:rsidRPr="003F209D" w:rsidRDefault="002B2315" w:rsidP="003F209D">
            <w:pPr>
              <w:widowControl/>
              <w:rPr>
                <w:rFonts w:ascii="Arial" w:eastAsia="Times New Roman" w:hAnsi="Arial" w:cs="Arial"/>
                <w:color w:val="000000"/>
                <w:lang w:val="sv-SE" w:eastAsia="sv-SE"/>
              </w:rPr>
            </w:pPr>
            <w:r>
              <w:rPr>
                <w:rFonts w:ascii="Arial" w:eastAsia="Times New Roman" w:hAnsi="Arial" w:cs="Arial"/>
                <w:color w:val="000000"/>
                <w:lang w:val="sv-SE" w:eastAsia="sv-SE"/>
              </w:rPr>
              <w:t>Ordföra</w:t>
            </w:r>
            <w:r w:rsidR="003F209D" w:rsidRPr="003F209D">
              <w:rPr>
                <w:rFonts w:ascii="Arial" w:eastAsia="Times New Roman" w:hAnsi="Arial" w:cs="Arial"/>
                <w:color w:val="000000"/>
                <w:lang w:val="sv-SE" w:eastAsia="sv-SE"/>
              </w:rPr>
              <w:t>nde</w:t>
            </w:r>
          </w:p>
        </w:tc>
        <w:tc>
          <w:tcPr>
            <w:tcW w:w="965" w:type="dxa"/>
            <w:tcBorders>
              <w:top w:val="nil"/>
              <w:left w:val="nil"/>
              <w:bottom w:val="nil"/>
              <w:right w:val="nil"/>
            </w:tcBorders>
            <w:shd w:val="clear" w:color="auto" w:fill="auto"/>
            <w:noWrap/>
            <w:vAlign w:val="bottom"/>
            <w:hideMark/>
          </w:tcPr>
          <w:p w14:paraId="7A1F3E76"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1BAC3C1E"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tcBorders>
              <w:top w:val="nil"/>
              <w:left w:val="nil"/>
              <w:bottom w:val="nil"/>
              <w:right w:val="nil"/>
            </w:tcBorders>
            <w:shd w:val="clear" w:color="auto" w:fill="auto"/>
            <w:noWrap/>
            <w:vAlign w:val="bottom"/>
            <w:hideMark/>
          </w:tcPr>
          <w:p w14:paraId="398AF921"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Ordförande</w:t>
            </w:r>
          </w:p>
        </w:tc>
        <w:tc>
          <w:tcPr>
            <w:tcW w:w="965" w:type="dxa"/>
            <w:tcBorders>
              <w:top w:val="nil"/>
              <w:left w:val="nil"/>
              <w:bottom w:val="nil"/>
              <w:right w:val="nil"/>
            </w:tcBorders>
            <w:shd w:val="clear" w:color="auto" w:fill="auto"/>
            <w:noWrap/>
            <w:vAlign w:val="bottom"/>
            <w:hideMark/>
          </w:tcPr>
          <w:p w14:paraId="2384439A" w14:textId="77777777" w:rsidR="003F209D" w:rsidRPr="003F209D" w:rsidRDefault="003F209D" w:rsidP="003F209D">
            <w:pPr>
              <w:widowControl/>
              <w:rPr>
                <w:rFonts w:ascii="Arial" w:eastAsia="Times New Roman" w:hAnsi="Arial" w:cs="Arial"/>
                <w:color w:val="000000"/>
                <w:lang w:val="sv-SE" w:eastAsia="sv-SE"/>
              </w:rPr>
            </w:pPr>
          </w:p>
        </w:tc>
        <w:tc>
          <w:tcPr>
            <w:tcW w:w="194" w:type="dxa"/>
            <w:tcBorders>
              <w:top w:val="nil"/>
              <w:left w:val="nil"/>
              <w:bottom w:val="nil"/>
              <w:right w:val="nil"/>
            </w:tcBorders>
            <w:shd w:val="clear" w:color="auto" w:fill="auto"/>
            <w:noWrap/>
            <w:vAlign w:val="bottom"/>
            <w:hideMark/>
          </w:tcPr>
          <w:p w14:paraId="242231E8" w14:textId="77777777" w:rsidR="003F209D" w:rsidRPr="003F209D" w:rsidRDefault="003F209D" w:rsidP="003F209D">
            <w:pPr>
              <w:widowControl/>
              <w:rPr>
                <w:rFonts w:ascii="Arial" w:eastAsia="Times New Roman" w:hAnsi="Arial" w:cs="Arial"/>
                <w:color w:val="000000"/>
                <w:lang w:val="sv-SE" w:eastAsia="sv-SE"/>
              </w:rPr>
            </w:pPr>
          </w:p>
        </w:tc>
        <w:tc>
          <w:tcPr>
            <w:tcW w:w="1930" w:type="dxa"/>
            <w:gridSpan w:val="2"/>
            <w:tcBorders>
              <w:top w:val="nil"/>
              <w:left w:val="nil"/>
              <w:bottom w:val="nil"/>
              <w:right w:val="nil"/>
            </w:tcBorders>
            <w:shd w:val="clear" w:color="auto" w:fill="auto"/>
            <w:noWrap/>
            <w:vAlign w:val="bottom"/>
            <w:hideMark/>
          </w:tcPr>
          <w:p w14:paraId="4EE14548" w14:textId="77777777" w:rsidR="003F209D" w:rsidRPr="003F209D" w:rsidRDefault="003F209D" w:rsidP="003F209D">
            <w:pPr>
              <w:widowControl/>
              <w:rPr>
                <w:rFonts w:ascii="Arial" w:eastAsia="Times New Roman" w:hAnsi="Arial" w:cs="Arial"/>
                <w:color w:val="000000"/>
                <w:lang w:val="sv-SE" w:eastAsia="sv-SE"/>
              </w:rPr>
            </w:pPr>
            <w:r w:rsidRPr="003F209D">
              <w:rPr>
                <w:rFonts w:ascii="Arial" w:eastAsia="Times New Roman" w:hAnsi="Arial" w:cs="Arial"/>
                <w:color w:val="000000"/>
                <w:lang w:val="sv-SE" w:eastAsia="sv-SE"/>
              </w:rPr>
              <w:t>Ordförande</w:t>
            </w:r>
          </w:p>
        </w:tc>
        <w:tc>
          <w:tcPr>
            <w:tcW w:w="965" w:type="dxa"/>
            <w:tcBorders>
              <w:top w:val="nil"/>
              <w:left w:val="nil"/>
              <w:bottom w:val="nil"/>
              <w:right w:val="nil"/>
            </w:tcBorders>
            <w:shd w:val="clear" w:color="auto" w:fill="auto"/>
            <w:noWrap/>
            <w:vAlign w:val="bottom"/>
            <w:hideMark/>
          </w:tcPr>
          <w:p w14:paraId="332BB73F" w14:textId="77777777" w:rsidR="003F209D" w:rsidRPr="003F209D" w:rsidRDefault="003F209D" w:rsidP="003F209D">
            <w:pPr>
              <w:widowControl/>
              <w:rPr>
                <w:rFonts w:ascii="Arial" w:eastAsia="Times New Roman" w:hAnsi="Arial" w:cs="Arial"/>
                <w:color w:val="000000"/>
                <w:lang w:val="sv-SE" w:eastAsia="sv-SE"/>
              </w:rPr>
            </w:pPr>
          </w:p>
        </w:tc>
      </w:tr>
    </w:tbl>
    <w:p w14:paraId="3F88823F" w14:textId="77777777" w:rsidR="00462C9F" w:rsidRDefault="00BD68FF" w:rsidP="00787354">
      <w:pPr>
        <w:spacing w:before="73"/>
        <w:ind w:right="1675"/>
        <w:rPr>
          <w:rFonts w:ascii="Arial" w:eastAsia="Calibri" w:hAnsi="Arial" w:cs="Arial"/>
          <w:sz w:val="28"/>
          <w:szCs w:val="28"/>
          <w:lang w:val="sv-SE"/>
        </w:rPr>
      </w:pPr>
      <w:r>
        <w:rPr>
          <w:rFonts w:ascii="Arial" w:eastAsia="Calibri" w:hAnsi="Arial" w:cs="Arial"/>
          <w:sz w:val="28"/>
          <w:szCs w:val="28"/>
          <w:lang w:val="sv-SE"/>
        </w:rPr>
        <w:br/>
      </w:r>
      <w:r w:rsidR="00462C9F">
        <w:rPr>
          <w:rFonts w:ascii="Arial" w:eastAsia="Calibri" w:hAnsi="Arial" w:cs="Arial"/>
          <w:sz w:val="28"/>
          <w:szCs w:val="28"/>
          <w:lang w:val="sv-SE"/>
        </w:rPr>
        <w:br/>
      </w:r>
      <w:r w:rsidR="00462C9F">
        <w:rPr>
          <w:rFonts w:ascii="Arial" w:eastAsia="Calibri" w:hAnsi="Arial" w:cs="Arial"/>
          <w:sz w:val="28"/>
          <w:szCs w:val="28"/>
          <w:lang w:val="sv-SE"/>
        </w:rPr>
        <w:br/>
      </w:r>
      <w:r w:rsidR="00462C9F">
        <w:rPr>
          <w:rFonts w:ascii="Arial" w:eastAsia="Calibri" w:hAnsi="Arial" w:cs="Arial"/>
          <w:sz w:val="28"/>
          <w:szCs w:val="28"/>
          <w:lang w:val="sv-SE"/>
        </w:rPr>
        <w:br/>
      </w:r>
    </w:p>
    <w:tbl>
      <w:tblPr>
        <w:tblpPr w:leftFromText="141" w:rightFromText="141" w:vertAnchor="text" w:tblpY="1"/>
        <w:tblOverlap w:val="never"/>
        <w:tblW w:w="12463" w:type="dxa"/>
        <w:tblCellMar>
          <w:left w:w="70" w:type="dxa"/>
          <w:right w:w="70" w:type="dxa"/>
        </w:tblCellMar>
        <w:tblLook w:val="04A0" w:firstRow="1" w:lastRow="0" w:firstColumn="1" w:lastColumn="0" w:noHBand="0" w:noVBand="1"/>
      </w:tblPr>
      <w:tblGrid>
        <w:gridCol w:w="3480"/>
        <w:gridCol w:w="875"/>
        <w:gridCol w:w="877"/>
        <w:gridCol w:w="950"/>
        <w:gridCol w:w="1100"/>
        <w:gridCol w:w="877"/>
        <w:gridCol w:w="877"/>
        <w:gridCol w:w="188"/>
        <w:gridCol w:w="912"/>
        <w:gridCol w:w="188"/>
        <w:gridCol w:w="1227"/>
        <w:gridCol w:w="912"/>
      </w:tblGrid>
      <w:tr w:rsidR="000939A0" w:rsidRPr="00462C9F" w14:paraId="716A8C48" w14:textId="77777777" w:rsidTr="000939A0">
        <w:trPr>
          <w:trHeight w:val="285"/>
        </w:trPr>
        <w:tc>
          <w:tcPr>
            <w:tcW w:w="3480" w:type="dxa"/>
            <w:tcBorders>
              <w:top w:val="nil"/>
              <w:left w:val="nil"/>
              <w:bottom w:val="nil"/>
              <w:right w:val="nil"/>
            </w:tcBorders>
            <w:shd w:val="clear" w:color="auto" w:fill="auto"/>
            <w:noWrap/>
            <w:vAlign w:val="bottom"/>
            <w:hideMark/>
          </w:tcPr>
          <w:p w14:paraId="1EF82F73" w14:textId="4F95FDFF" w:rsidR="00462C9F" w:rsidRPr="00462C9F" w:rsidRDefault="00462C9F" w:rsidP="000939A0">
            <w:pPr>
              <w:widowControl/>
              <w:rPr>
                <w:rFonts w:ascii="Calibri" w:eastAsia="Times New Roman" w:hAnsi="Calibri" w:cs="Times New Roman"/>
                <w:color w:val="000000"/>
                <w:lang w:val="sv-SE" w:eastAsia="sv-SE"/>
              </w:rPr>
            </w:pPr>
            <w:r>
              <w:rPr>
                <w:rFonts w:ascii="Calibri" w:eastAsia="Times New Roman" w:hAnsi="Calibri" w:cs="Times New Roman"/>
                <w:noProof/>
                <w:color w:val="000000"/>
                <w:lang w:val="sv-SE" w:eastAsia="sv-SE"/>
              </w:rPr>
              <w:drawing>
                <wp:anchor distT="0" distB="0" distL="114300" distR="114300" simplePos="0" relativeHeight="251659776" behindDoc="0" locked="0" layoutInCell="1" allowOverlap="1" wp14:anchorId="72F981A7" wp14:editId="3D3C5BAE">
                  <wp:simplePos x="0" y="0"/>
                  <wp:positionH relativeFrom="column">
                    <wp:posOffset>76200</wp:posOffset>
                  </wp:positionH>
                  <wp:positionV relativeFrom="paragraph">
                    <wp:posOffset>9525</wp:posOffset>
                  </wp:positionV>
                  <wp:extent cx="742950" cy="742950"/>
                  <wp:effectExtent l="0" t="0" r="0" b="0"/>
                  <wp:wrapNone/>
                  <wp:docPr id="28" name="Bildobjekt 28"/>
                  <wp:cNvGraphicFramePr/>
                  <a:graphic xmlns:a="http://schemas.openxmlformats.org/drawingml/2006/main">
                    <a:graphicData uri="http://schemas.openxmlformats.org/drawingml/2006/picture">
                      <pic:pic xmlns:pic="http://schemas.openxmlformats.org/drawingml/2006/picture">
                        <pic:nvPicPr>
                          <pic:cNvPr id="33" name="Bildobjekt 3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4209" cy="74295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color w:val="000000"/>
                <w:lang w:val="sv-SE" w:eastAsia="sv-SE"/>
              </w:rPr>
              <w:drawing>
                <wp:anchor distT="0" distB="0" distL="114300" distR="114300" simplePos="0" relativeHeight="251664896" behindDoc="0" locked="0" layoutInCell="1" allowOverlap="1" wp14:anchorId="68EFCA8B" wp14:editId="298BD6AC">
                  <wp:simplePos x="0" y="0"/>
                  <wp:positionH relativeFrom="column">
                    <wp:posOffset>0</wp:posOffset>
                  </wp:positionH>
                  <wp:positionV relativeFrom="paragraph">
                    <wp:posOffset>0</wp:posOffset>
                  </wp:positionV>
                  <wp:extent cx="933450" cy="733425"/>
                  <wp:effectExtent l="0" t="0" r="0" b="0"/>
                  <wp:wrapNone/>
                  <wp:docPr id="27" name="Bildobjekt 27"/>
                  <wp:cNvGraphicFramePr/>
                  <a:graphic xmlns:a="http://schemas.openxmlformats.org/drawingml/2006/main">
                    <a:graphicData uri="http://schemas.openxmlformats.org/drawingml/2006/picture">
                      <pic:pic xmlns:pic="http://schemas.openxmlformats.org/drawingml/2006/picture">
                        <pic:nvPicPr>
                          <pic:cNvPr id="13" name="Bildobjekt 1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33450" cy="732758"/>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462C9F" w:rsidRPr="00462C9F" w14:paraId="03D21FD9" w14:textId="77777777">
              <w:trPr>
                <w:trHeight w:val="285"/>
                <w:tblCellSpacing w:w="0" w:type="dxa"/>
              </w:trPr>
              <w:tc>
                <w:tcPr>
                  <w:tcW w:w="960" w:type="dxa"/>
                  <w:tcBorders>
                    <w:top w:val="nil"/>
                    <w:left w:val="nil"/>
                    <w:bottom w:val="nil"/>
                    <w:right w:val="nil"/>
                  </w:tcBorders>
                  <w:shd w:val="clear" w:color="auto" w:fill="auto"/>
                  <w:noWrap/>
                  <w:vAlign w:val="bottom"/>
                  <w:hideMark/>
                </w:tcPr>
                <w:p w14:paraId="324107B9" w14:textId="77777777" w:rsidR="00462C9F" w:rsidRPr="00462C9F" w:rsidRDefault="00462C9F" w:rsidP="00167892">
                  <w:pPr>
                    <w:framePr w:hSpace="141" w:wrap="around" w:vAnchor="text" w:hAnchor="text" w:y="1"/>
                    <w:widowControl/>
                    <w:suppressOverlap/>
                    <w:rPr>
                      <w:rFonts w:ascii="Arial" w:eastAsia="Times New Roman" w:hAnsi="Arial" w:cs="Arial"/>
                      <w:color w:val="000000"/>
                      <w:lang w:val="sv-SE" w:eastAsia="sv-SE"/>
                    </w:rPr>
                  </w:pPr>
                </w:p>
              </w:tc>
            </w:tr>
          </w:tbl>
          <w:p w14:paraId="2F1C80EE" w14:textId="77777777" w:rsidR="00462C9F" w:rsidRPr="00462C9F" w:rsidRDefault="00462C9F" w:rsidP="000939A0">
            <w:pPr>
              <w:widowControl/>
              <w:rPr>
                <w:rFonts w:ascii="Calibri" w:eastAsia="Times New Roman" w:hAnsi="Calibri" w:cs="Times New Roman"/>
                <w:color w:val="000000"/>
                <w:lang w:val="sv-SE" w:eastAsia="sv-SE"/>
              </w:rPr>
            </w:pPr>
          </w:p>
        </w:tc>
        <w:tc>
          <w:tcPr>
            <w:tcW w:w="875" w:type="dxa"/>
            <w:tcBorders>
              <w:top w:val="nil"/>
              <w:left w:val="nil"/>
              <w:bottom w:val="nil"/>
              <w:right w:val="nil"/>
            </w:tcBorders>
            <w:shd w:val="clear" w:color="auto" w:fill="auto"/>
            <w:noWrap/>
            <w:vAlign w:val="bottom"/>
            <w:hideMark/>
          </w:tcPr>
          <w:p w14:paraId="738AEDAB"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33CCB6B4" w14:textId="77777777"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4F89DB5A" w14:textId="77777777" w:rsidR="00462C9F" w:rsidRPr="00462C9F" w:rsidRDefault="00462C9F" w:rsidP="000939A0">
            <w:pPr>
              <w:widowControl/>
              <w:rPr>
                <w:rFonts w:ascii="Arial" w:eastAsia="Times New Roman" w:hAnsi="Arial" w:cs="Arial"/>
                <w:color w:val="000000"/>
                <w:lang w:val="sv-SE" w:eastAsia="sv-SE"/>
              </w:rPr>
            </w:pPr>
          </w:p>
        </w:tc>
        <w:tc>
          <w:tcPr>
            <w:tcW w:w="1100" w:type="dxa"/>
            <w:tcBorders>
              <w:top w:val="nil"/>
              <w:left w:val="nil"/>
              <w:bottom w:val="nil"/>
              <w:right w:val="nil"/>
            </w:tcBorders>
            <w:shd w:val="clear" w:color="auto" w:fill="auto"/>
            <w:noWrap/>
            <w:vAlign w:val="bottom"/>
            <w:hideMark/>
          </w:tcPr>
          <w:p w14:paraId="76B0DBDE" w14:textId="6B9EFAC8" w:rsidR="00462C9F" w:rsidRPr="00462C9F" w:rsidRDefault="00462C9F" w:rsidP="000939A0">
            <w:pPr>
              <w:widowControl/>
              <w:rPr>
                <w:rFonts w:ascii="Calibri" w:eastAsia="Times New Roman" w:hAnsi="Calibri" w:cs="Times New Roman"/>
                <w:color w:val="000000"/>
                <w:lang w:val="sv-SE" w:eastAsia="sv-SE"/>
              </w:rPr>
            </w:pPr>
            <w:r>
              <w:rPr>
                <w:rFonts w:ascii="Calibri" w:eastAsia="Times New Roman" w:hAnsi="Calibri" w:cs="Times New Roman"/>
                <w:noProof/>
                <w:color w:val="000000"/>
                <w:lang w:val="sv-SE" w:eastAsia="sv-SE"/>
              </w:rPr>
              <w:drawing>
                <wp:anchor distT="0" distB="0" distL="114300" distR="114300" simplePos="0" relativeHeight="251663872" behindDoc="0" locked="0" layoutInCell="1" allowOverlap="1" wp14:anchorId="523A1F78" wp14:editId="300FDD06">
                  <wp:simplePos x="0" y="0"/>
                  <wp:positionH relativeFrom="column">
                    <wp:posOffset>76200</wp:posOffset>
                  </wp:positionH>
                  <wp:positionV relativeFrom="paragraph">
                    <wp:posOffset>9525</wp:posOffset>
                  </wp:positionV>
                  <wp:extent cx="742950" cy="742950"/>
                  <wp:effectExtent l="0" t="0" r="0" b="0"/>
                  <wp:wrapNone/>
                  <wp:docPr id="26" name="Bildobjekt 26"/>
                  <wp:cNvGraphicFramePr/>
                  <a:graphic xmlns:a="http://schemas.openxmlformats.org/drawingml/2006/main">
                    <a:graphicData uri="http://schemas.openxmlformats.org/drawingml/2006/picture">
                      <pic:pic xmlns:pic="http://schemas.openxmlformats.org/drawingml/2006/picture">
                        <pic:nvPicPr>
                          <pic:cNvPr id="12" name="Bildobjekt 1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4209" cy="7429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462C9F" w:rsidRPr="00462C9F" w14:paraId="7CEA8E9E" w14:textId="77777777">
              <w:trPr>
                <w:trHeight w:val="285"/>
                <w:tblCellSpacing w:w="0" w:type="dxa"/>
              </w:trPr>
              <w:tc>
                <w:tcPr>
                  <w:tcW w:w="960" w:type="dxa"/>
                  <w:tcBorders>
                    <w:top w:val="nil"/>
                    <w:left w:val="nil"/>
                    <w:bottom w:val="nil"/>
                    <w:right w:val="nil"/>
                  </w:tcBorders>
                  <w:shd w:val="clear" w:color="auto" w:fill="auto"/>
                  <w:noWrap/>
                  <w:vAlign w:val="bottom"/>
                  <w:hideMark/>
                </w:tcPr>
                <w:p w14:paraId="79EFBB1F" w14:textId="77777777" w:rsidR="00462C9F" w:rsidRPr="00462C9F" w:rsidRDefault="00462C9F" w:rsidP="00167892">
                  <w:pPr>
                    <w:framePr w:hSpace="141" w:wrap="around" w:vAnchor="text" w:hAnchor="text" w:y="1"/>
                    <w:widowControl/>
                    <w:suppressOverlap/>
                    <w:rPr>
                      <w:rFonts w:ascii="Arial" w:eastAsia="Times New Roman" w:hAnsi="Arial" w:cs="Arial"/>
                      <w:color w:val="000000"/>
                      <w:lang w:val="sv-SE" w:eastAsia="sv-SE"/>
                    </w:rPr>
                  </w:pPr>
                </w:p>
              </w:tc>
            </w:tr>
          </w:tbl>
          <w:p w14:paraId="4D6E3510" w14:textId="77777777" w:rsidR="00462C9F" w:rsidRPr="00462C9F" w:rsidRDefault="00462C9F" w:rsidP="000939A0">
            <w:pPr>
              <w:widowControl/>
              <w:rPr>
                <w:rFonts w:ascii="Calibri" w:eastAsia="Times New Roman" w:hAnsi="Calibri" w:cs="Times New Roman"/>
                <w:color w:val="000000"/>
                <w:lang w:val="sv-SE" w:eastAsia="sv-SE"/>
              </w:rPr>
            </w:pPr>
          </w:p>
        </w:tc>
        <w:tc>
          <w:tcPr>
            <w:tcW w:w="877" w:type="dxa"/>
            <w:tcBorders>
              <w:top w:val="nil"/>
              <w:left w:val="nil"/>
              <w:bottom w:val="nil"/>
              <w:right w:val="nil"/>
            </w:tcBorders>
            <w:shd w:val="clear" w:color="auto" w:fill="auto"/>
            <w:noWrap/>
            <w:vAlign w:val="bottom"/>
            <w:hideMark/>
          </w:tcPr>
          <w:p w14:paraId="17F695C9"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69DCF3DE" w14:textId="77777777" w:rsidR="00462C9F" w:rsidRPr="00462C9F" w:rsidRDefault="00462C9F" w:rsidP="000939A0">
            <w:pPr>
              <w:widowControl/>
              <w:rPr>
                <w:rFonts w:ascii="Arial" w:eastAsia="Times New Roman" w:hAnsi="Arial" w:cs="Arial"/>
                <w:color w:val="000000"/>
                <w:lang w:val="sv-SE" w:eastAsia="sv-SE"/>
              </w:rPr>
            </w:pPr>
          </w:p>
        </w:tc>
        <w:tc>
          <w:tcPr>
            <w:tcW w:w="188" w:type="dxa"/>
            <w:tcBorders>
              <w:top w:val="nil"/>
              <w:left w:val="nil"/>
              <w:bottom w:val="nil"/>
              <w:right w:val="nil"/>
            </w:tcBorders>
            <w:shd w:val="clear" w:color="auto" w:fill="auto"/>
            <w:noWrap/>
            <w:vAlign w:val="bottom"/>
            <w:hideMark/>
          </w:tcPr>
          <w:p w14:paraId="5C848029" w14:textId="77777777" w:rsidR="00462C9F" w:rsidRPr="00462C9F" w:rsidRDefault="00462C9F" w:rsidP="000939A0">
            <w:pPr>
              <w:widowControl/>
              <w:rPr>
                <w:rFonts w:ascii="Arial" w:eastAsia="Times New Roman" w:hAnsi="Arial" w:cs="Arial"/>
                <w:color w:val="000000"/>
                <w:lang w:val="sv-SE" w:eastAsia="sv-SE"/>
              </w:rPr>
            </w:pPr>
          </w:p>
        </w:tc>
        <w:tc>
          <w:tcPr>
            <w:tcW w:w="1100" w:type="dxa"/>
            <w:gridSpan w:val="2"/>
            <w:tcBorders>
              <w:top w:val="nil"/>
              <w:left w:val="nil"/>
              <w:bottom w:val="nil"/>
              <w:right w:val="nil"/>
            </w:tcBorders>
            <w:shd w:val="clear" w:color="auto" w:fill="auto"/>
            <w:noWrap/>
            <w:vAlign w:val="bottom"/>
            <w:hideMark/>
          </w:tcPr>
          <w:p w14:paraId="6235900A" w14:textId="32ABD7BB" w:rsidR="00462C9F" w:rsidRPr="00462C9F" w:rsidRDefault="00462C9F" w:rsidP="000939A0">
            <w:pPr>
              <w:widowControl/>
              <w:rPr>
                <w:rFonts w:ascii="Calibri" w:eastAsia="Times New Roman" w:hAnsi="Calibri" w:cs="Times New Roman"/>
                <w:color w:val="000000"/>
                <w:lang w:val="sv-SE" w:eastAsia="sv-SE"/>
              </w:rPr>
            </w:pPr>
          </w:p>
          <w:tbl>
            <w:tblPr>
              <w:tblW w:w="0" w:type="auto"/>
              <w:tblCellSpacing w:w="0" w:type="dxa"/>
              <w:tblCellMar>
                <w:left w:w="0" w:type="dxa"/>
                <w:right w:w="0" w:type="dxa"/>
              </w:tblCellMar>
              <w:tblLook w:val="04A0" w:firstRow="1" w:lastRow="0" w:firstColumn="1" w:lastColumn="0" w:noHBand="0" w:noVBand="1"/>
            </w:tblPr>
            <w:tblGrid>
              <w:gridCol w:w="960"/>
            </w:tblGrid>
            <w:tr w:rsidR="00462C9F" w:rsidRPr="00462C9F" w14:paraId="2C33673A" w14:textId="77777777">
              <w:trPr>
                <w:trHeight w:val="285"/>
                <w:tblCellSpacing w:w="0" w:type="dxa"/>
              </w:trPr>
              <w:tc>
                <w:tcPr>
                  <w:tcW w:w="960" w:type="dxa"/>
                  <w:tcBorders>
                    <w:top w:val="nil"/>
                    <w:left w:val="nil"/>
                    <w:bottom w:val="nil"/>
                    <w:right w:val="nil"/>
                  </w:tcBorders>
                  <w:shd w:val="clear" w:color="auto" w:fill="auto"/>
                  <w:noWrap/>
                  <w:vAlign w:val="bottom"/>
                  <w:hideMark/>
                </w:tcPr>
                <w:p w14:paraId="3BE3C618" w14:textId="77777777" w:rsidR="00462C9F" w:rsidRPr="00462C9F" w:rsidRDefault="00462C9F" w:rsidP="00167892">
                  <w:pPr>
                    <w:framePr w:hSpace="141" w:wrap="around" w:vAnchor="text" w:hAnchor="text" w:y="1"/>
                    <w:widowControl/>
                    <w:suppressOverlap/>
                    <w:rPr>
                      <w:rFonts w:ascii="Arial" w:eastAsia="Times New Roman" w:hAnsi="Arial" w:cs="Arial"/>
                      <w:color w:val="000000"/>
                      <w:lang w:val="sv-SE" w:eastAsia="sv-SE"/>
                    </w:rPr>
                  </w:pPr>
                </w:p>
              </w:tc>
            </w:tr>
          </w:tbl>
          <w:p w14:paraId="4B0BF41C" w14:textId="77777777" w:rsidR="00462C9F" w:rsidRPr="00462C9F" w:rsidRDefault="00462C9F" w:rsidP="000939A0">
            <w:pPr>
              <w:widowControl/>
              <w:rPr>
                <w:rFonts w:ascii="Calibri" w:eastAsia="Times New Roman" w:hAnsi="Calibri" w:cs="Times New Roman"/>
                <w:color w:val="000000"/>
                <w:lang w:val="sv-SE" w:eastAsia="sv-SE"/>
              </w:rPr>
            </w:pPr>
          </w:p>
        </w:tc>
        <w:tc>
          <w:tcPr>
            <w:tcW w:w="1227" w:type="dxa"/>
            <w:tcBorders>
              <w:top w:val="nil"/>
              <w:left w:val="nil"/>
              <w:bottom w:val="nil"/>
              <w:right w:val="nil"/>
            </w:tcBorders>
            <w:shd w:val="clear" w:color="auto" w:fill="auto"/>
            <w:noWrap/>
            <w:vAlign w:val="bottom"/>
            <w:hideMark/>
          </w:tcPr>
          <w:p w14:paraId="24A0C06C"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hideMark/>
          </w:tcPr>
          <w:p w14:paraId="4602B870" w14:textId="77777777" w:rsidR="00462C9F" w:rsidRPr="00462C9F" w:rsidRDefault="00462C9F" w:rsidP="000939A0">
            <w:pPr>
              <w:widowControl/>
              <w:rPr>
                <w:rFonts w:ascii="Arial" w:eastAsia="Times New Roman" w:hAnsi="Arial" w:cs="Arial"/>
                <w:color w:val="000000"/>
                <w:lang w:val="sv-SE" w:eastAsia="sv-SE"/>
              </w:rPr>
            </w:pPr>
          </w:p>
        </w:tc>
      </w:tr>
      <w:tr w:rsidR="000939A0" w:rsidRPr="00462C9F" w14:paraId="50647CE0" w14:textId="77777777" w:rsidTr="000939A0">
        <w:trPr>
          <w:trHeight w:val="285"/>
        </w:trPr>
        <w:tc>
          <w:tcPr>
            <w:tcW w:w="3480" w:type="dxa"/>
            <w:tcBorders>
              <w:top w:val="nil"/>
              <w:left w:val="nil"/>
              <w:bottom w:val="nil"/>
              <w:right w:val="nil"/>
            </w:tcBorders>
            <w:shd w:val="clear" w:color="auto" w:fill="auto"/>
            <w:noWrap/>
            <w:vAlign w:val="bottom"/>
            <w:hideMark/>
          </w:tcPr>
          <w:p w14:paraId="1F94A011" w14:textId="77777777" w:rsidR="00462C9F" w:rsidRPr="00462C9F" w:rsidRDefault="00462C9F" w:rsidP="000939A0">
            <w:pPr>
              <w:widowControl/>
              <w:rPr>
                <w:rFonts w:ascii="Arial" w:eastAsia="Times New Roman" w:hAnsi="Arial" w:cs="Arial"/>
                <w:color w:val="000000"/>
                <w:lang w:val="sv-SE" w:eastAsia="sv-SE"/>
              </w:rPr>
            </w:pPr>
          </w:p>
        </w:tc>
        <w:tc>
          <w:tcPr>
            <w:tcW w:w="875" w:type="dxa"/>
            <w:tcBorders>
              <w:top w:val="nil"/>
              <w:left w:val="nil"/>
              <w:bottom w:val="nil"/>
              <w:right w:val="nil"/>
            </w:tcBorders>
            <w:shd w:val="clear" w:color="auto" w:fill="auto"/>
            <w:noWrap/>
            <w:vAlign w:val="bottom"/>
            <w:hideMark/>
          </w:tcPr>
          <w:p w14:paraId="23CD7409"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1BE9382A" w14:textId="77777777"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5D1C7441" w14:textId="77777777" w:rsidR="00462C9F" w:rsidRPr="00462C9F" w:rsidRDefault="00462C9F" w:rsidP="000939A0">
            <w:pPr>
              <w:widowControl/>
              <w:rPr>
                <w:rFonts w:ascii="Arial" w:eastAsia="Times New Roman" w:hAnsi="Arial" w:cs="Arial"/>
                <w:color w:val="000000"/>
                <w:lang w:val="sv-SE" w:eastAsia="sv-SE"/>
              </w:rPr>
            </w:pPr>
          </w:p>
        </w:tc>
        <w:tc>
          <w:tcPr>
            <w:tcW w:w="1100" w:type="dxa"/>
            <w:tcBorders>
              <w:top w:val="nil"/>
              <w:left w:val="nil"/>
              <w:bottom w:val="nil"/>
              <w:right w:val="nil"/>
            </w:tcBorders>
            <w:shd w:val="clear" w:color="auto" w:fill="auto"/>
            <w:noWrap/>
            <w:vAlign w:val="bottom"/>
            <w:hideMark/>
          </w:tcPr>
          <w:p w14:paraId="27A4C904"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77C06B67"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2BE53D2A" w14:textId="77777777" w:rsidR="00462C9F" w:rsidRPr="00462C9F" w:rsidRDefault="00462C9F" w:rsidP="000939A0">
            <w:pPr>
              <w:widowControl/>
              <w:rPr>
                <w:rFonts w:ascii="Arial" w:eastAsia="Times New Roman" w:hAnsi="Arial" w:cs="Arial"/>
                <w:color w:val="000000"/>
                <w:lang w:val="sv-SE" w:eastAsia="sv-SE"/>
              </w:rPr>
            </w:pPr>
          </w:p>
        </w:tc>
        <w:tc>
          <w:tcPr>
            <w:tcW w:w="188" w:type="dxa"/>
            <w:tcBorders>
              <w:top w:val="nil"/>
              <w:left w:val="nil"/>
              <w:bottom w:val="nil"/>
              <w:right w:val="nil"/>
            </w:tcBorders>
            <w:shd w:val="clear" w:color="auto" w:fill="auto"/>
            <w:noWrap/>
            <w:vAlign w:val="bottom"/>
            <w:hideMark/>
          </w:tcPr>
          <w:p w14:paraId="14683992" w14:textId="77777777" w:rsidR="00462C9F" w:rsidRPr="00462C9F" w:rsidRDefault="00462C9F" w:rsidP="000939A0">
            <w:pPr>
              <w:widowControl/>
              <w:rPr>
                <w:rFonts w:ascii="Arial" w:eastAsia="Times New Roman" w:hAnsi="Arial" w:cs="Arial"/>
                <w:color w:val="000000"/>
                <w:lang w:val="sv-SE" w:eastAsia="sv-SE"/>
              </w:rPr>
            </w:pPr>
          </w:p>
        </w:tc>
        <w:tc>
          <w:tcPr>
            <w:tcW w:w="1100" w:type="dxa"/>
            <w:gridSpan w:val="2"/>
            <w:tcBorders>
              <w:top w:val="nil"/>
              <w:left w:val="nil"/>
              <w:bottom w:val="nil"/>
              <w:right w:val="nil"/>
            </w:tcBorders>
            <w:shd w:val="clear" w:color="auto" w:fill="auto"/>
            <w:noWrap/>
            <w:vAlign w:val="bottom"/>
            <w:hideMark/>
          </w:tcPr>
          <w:p w14:paraId="7D754A30" w14:textId="77777777" w:rsidR="00462C9F" w:rsidRPr="00462C9F" w:rsidRDefault="00462C9F" w:rsidP="000939A0">
            <w:pPr>
              <w:widowControl/>
              <w:rPr>
                <w:rFonts w:ascii="Arial" w:eastAsia="Times New Roman" w:hAnsi="Arial" w:cs="Arial"/>
                <w:color w:val="000000"/>
                <w:lang w:val="sv-SE" w:eastAsia="sv-SE"/>
              </w:rPr>
            </w:pPr>
          </w:p>
        </w:tc>
        <w:tc>
          <w:tcPr>
            <w:tcW w:w="1227" w:type="dxa"/>
            <w:tcBorders>
              <w:top w:val="nil"/>
              <w:left w:val="nil"/>
              <w:bottom w:val="nil"/>
              <w:right w:val="nil"/>
            </w:tcBorders>
            <w:shd w:val="clear" w:color="auto" w:fill="auto"/>
            <w:noWrap/>
            <w:vAlign w:val="bottom"/>
            <w:hideMark/>
          </w:tcPr>
          <w:p w14:paraId="17ABFD77"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hideMark/>
          </w:tcPr>
          <w:p w14:paraId="3C27729B" w14:textId="77777777" w:rsidR="00462C9F" w:rsidRPr="00462C9F" w:rsidRDefault="00462C9F" w:rsidP="000939A0">
            <w:pPr>
              <w:widowControl/>
              <w:rPr>
                <w:rFonts w:ascii="Arial" w:eastAsia="Times New Roman" w:hAnsi="Arial" w:cs="Arial"/>
                <w:color w:val="000000"/>
                <w:lang w:val="sv-SE" w:eastAsia="sv-SE"/>
              </w:rPr>
            </w:pPr>
          </w:p>
        </w:tc>
      </w:tr>
      <w:tr w:rsidR="000939A0" w:rsidRPr="00462C9F" w14:paraId="1C394871" w14:textId="77777777" w:rsidTr="000939A0">
        <w:trPr>
          <w:trHeight w:val="285"/>
        </w:trPr>
        <w:tc>
          <w:tcPr>
            <w:tcW w:w="3480" w:type="dxa"/>
            <w:tcBorders>
              <w:top w:val="nil"/>
              <w:left w:val="nil"/>
              <w:bottom w:val="nil"/>
              <w:right w:val="nil"/>
            </w:tcBorders>
            <w:shd w:val="clear" w:color="auto" w:fill="auto"/>
            <w:noWrap/>
            <w:vAlign w:val="bottom"/>
            <w:hideMark/>
          </w:tcPr>
          <w:p w14:paraId="3A176BAD" w14:textId="77777777" w:rsidR="00462C9F" w:rsidRPr="00462C9F" w:rsidRDefault="00462C9F" w:rsidP="000939A0">
            <w:pPr>
              <w:widowControl/>
              <w:rPr>
                <w:rFonts w:ascii="Arial" w:eastAsia="Times New Roman" w:hAnsi="Arial" w:cs="Arial"/>
                <w:color w:val="000000"/>
                <w:lang w:val="sv-SE" w:eastAsia="sv-SE"/>
              </w:rPr>
            </w:pPr>
          </w:p>
        </w:tc>
        <w:tc>
          <w:tcPr>
            <w:tcW w:w="875" w:type="dxa"/>
            <w:tcBorders>
              <w:top w:val="nil"/>
              <w:left w:val="nil"/>
              <w:bottom w:val="nil"/>
              <w:right w:val="nil"/>
            </w:tcBorders>
            <w:shd w:val="clear" w:color="auto" w:fill="auto"/>
            <w:noWrap/>
            <w:vAlign w:val="bottom"/>
            <w:hideMark/>
          </w:tcPr>
          <w:p w14:paraId="2F8A9E92"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73F20EE4" w14:textId="77777777"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28324873" w14:textId="77777777" w:rsidR="00462C9F" w:rsidRPr="00462C9F" w:rsidRDefault="00462C9F" w:rsidP="000939A0">
            <w:pPr>
              <w:widowControl/>
              <w:rPr>
                <w:rFonts w:ascii="Arial" w:eastAsia="Times New Roman" w:hAnsi="Arial" w:cs="Arial"/>
                <w:color w:val="000000"/>
                <w:lang w:val="sv-SE" w:eastAsia="sv-SE"/>
              </w:rPr>
            </w:pPr>
          </w:p>
        </w:tc>
        <w:tc>
          <w:tcPr>
            <w:tcW w:w="1100" w:type="dxa"/>
            <w:tcBorders>
              <w:top w:val="nil"/>
              <w:left w:val="nil"/>
              <w:bottom w:val="nil"/>
              <w:right w:val="nil"/>
            </w:tcBorders>
            <w:shd w:val="clear" w:color="auto" w:fill="auto"/>
            <w:noWrap/>
            <w:vAlign w:val="bottom"/>
            <w:hideMark/>
          </w:tcPr>
          <w:p w14:paraId="2C1234C7"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517F7754"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2211C4D5" w14:textId="77777777" w:rsidR="00462C9F" w:rsidRPr="00462C9F" w:rsidRDefault="00462C9F" w:rsidP="000939A0">
            <w:pPr>
              <w:widowControl/>
              <w:rPr>
                <w:rFonts w:ascii="Arial" w:eastAsia="Times New Roman" w:hAnsi="Arial" w:cs="Arial"/>
                <w:color w:val="000000"/>
                <w:lang w:val="sv-SE" w:eastAsia="sv-SE"/>
              </w:rPr>
            </w:pPr>
          </w:p>
        </w:tc>
        <w:tc>
          <w:tcPr>
            <w:tcW w:w="188" w:type="dxa"/>
            <w:tcBorders>
              <w:top w:val="nil"/>
              <w:left w:val="nil"/>
              <w:bottom w:val="nil"/>
              <w:right w:val="nil"/>
            </w:tcBorders>
            <w:shd w:val="clear" w:color="auto" w:fill="auto"/>
            <w:noWrap/>
            <w:vAlign w:val="bottom"/>
            <w:hideMark/>
          </w:tcPr>
          <w:p w14:paraId="1EB8E7C3" w14:textId="77777777" w:rsidR="00462C9F" w:rsidRPr="00462C9F" w:rsidRDefault="00462C9F" w:rsidP="000939A0">
            <w:pPr>
              <w:widowControl/>
              <w:rPr>
                <w:rFonts w:ascii="Arial" w:eastAsia="Times New Roman" w:hAnsi="Arial" w:cs="Arial"/>
                <w:color w:val="000000"/>
                <w:lang w:val="sv-SE" w:eastAsia="sv-SE"/>
              </w:rPr>
            </w:pPr>
          </w:p>
        </w:tc>
        <w:tc>
          <w:tcPr>
            <w:tcW w:w="1100" w:type="dxa"/>
            <w:gridSpan w:val="2"/>
            <w:tcBorders>
              <w:top w:val="nil"/>
              <w:left w:val="nil"/>
              <w:bottom w:val="nil"/>
              <w:right w:val="nil"/>
            </w:tcBorders>
            <w:shd w:val="clear" w:color="auto" w:fill="auto"/>
            <w:noWrap/>
            <w:vAlign w:val="bottom"/>
            <w:hideMark/>
          </w:tcPr>
          <w:p w14:paraId="369FE926" w14:textId="77777777" w:rsidR="00462C9F" w:rsidRPr="00462C9F" w:rsidRDefault="00462C9F" w:rsidP="000939A0">
            <w:pPr>
              <w:widowControl/>
              <w:rPr>
                <w:rFonts w:ascii="Arial" w:eastAsia="Times New Roman" w:hAnsi="Arial" w:cs="Arial"/>
                <w:color w:val="000000"/>
                <w:lang w:val="sv-SE" w:eastAsia="sv-SE"/>
              </w:rPr>
            </w:pPr>
          </w:p>
        </w:tc>
        <w:tc>
          <w:tcPr>
            <w:tcW w:w="1227" w:type="dxa"/>
            <w:tcBorders>
              <w:top w:val="nil"/>
              <w:left w:val="nil"/>
              <w:bottom w:val="nil"/>
              <w:right w:val="nil"/>
            </w:tcBorders>
            <w:shd w:val="clear" w:color="auto" w:fill="auto"/>
            <w:noWrap/>
            <w:vAlign w:val="bottom"/>
            <w:hideMark/>
          </w:tcPr>
          <w:p w14:paraId="2FC03152"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hideMark/>
          </w:tcPr>
          <w:p w14:paraId="7B30DA72" w14:textId="77777777" w:rsidR="00462C9F" w:rsidRPr="00462C9F" w:rsidRDefault="00462C9F" w:rsidP="000939A0">
            <w:pPr>
              <w:widowControl/>
              <w:rPr>
                <w:rFonts w:ascii="Arial" w:eastAsia="Times New Roman" w:hAnsi="Arial" w:cs="Arial"/>
                <w:color w:val="000000"/>
                <w:lang w:val="sv-SE" w:eastAsia="sv-SE"/>
              </w:rPr>
            </w:pPr>
          </w:p>
        </w:tc>
      </w:tr>
      <w:tr w:rsidR="000939A0" w:rsidRPr="00462C9F" w14:paraId="284FDF7B" w14:textId="77777777" w:rsidTr="000939A0">
        <w:trPr>
          <w:trHeight w:val="285"/>
        </w:trPr>
        <w:tc>
          <w:tcPr>
            <w:tcW w:w="3480" w:type="dxa"/>
            <w:tcBorders>
              <w:top w:val="nil"/>
              <w:left w:val="nil"/>
              <w:bottom w:val="nil"/>
              <w:right w:val="nil"/>
            </w:tcBorders>
            <w:shd w:val="clear" w:color="auto" w:fill="auto"/>
            <w:noWrap/>
            <w:vAlign w:val="bottom"/>
            <w:hideMark/>
          </w:tcPr>
          <w:p w14:paraId="5C9CE8A5" w14:textId="77777777" w:rsidR="00462C9F" w:rsidRPr="00462C9F" w:rsidRDefault="00462C9F" w:rsidP="000939A0">
            <w:pPr>
              <w:widowControl/>
              <w:rPr>
                <w:rFonts w:ascii="Arial" w:eastAsia="Times New Roman" w:hAnsi="Arial" w:cs="Arial"/>
                <w:color w:val="000000"/>
                <w:lang w:val="sv-SE" w:eastAsia="sv-SE"/>
              </w:rPr>
            </w:pPr>
          </w:p>
        </w:tc>
        <w:tc>
          <w:tcPr>
            <w:tcW w:w="875" w:type="dxa"/>
            <w:tcBorders>
              <w:top w:val="nil"/>
              <w:left w:val="nil"/>
              <w:bottom w:val="nil"/>
              <w:right w:val="nil"/>
            </w:tcBorders>
            <w:shd w:val="clear" w:color="auto" w:fill="auto"/>
            <w:noWrap/>
            <w:vAlign w:val="bottom"/>
            <w:hideMark/>
          </w:tcPr>
          <w:p w14:paraId="0A95FABB"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36C083EB" w14:textId="77777777"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129199C1" w14:textId="77777777" w:rsidR="00462C9F" w:rsidRPr="00462C9F" w:rsidRDefault="00462C9F" w:rsidP="000939A0">
            <w:pPr>
              <w:widowControl/>
              <w:rPr>
                <w:rFonts w:ascii="Arial" w:eastAsia="Times New Roman" w:hAnsi="Arial" w:cs="Arial"/>
                <w:color w:val="000000"/>
                <w:lang w:val="sv-SE" w:eastAsia="sv-SE"/>
              </w:rPr>
            </w:pPr>
          </w:p>
        </w:tc>
        <w:tc>
          <w:tcPr>
            <w:tcW w:w="1100" w:type="dxa"/>
            <w:tcBorders>
              <w:top w:val="nil"/>
              <w:left w:val="nil"/>
              <w:bottom w:val="nil"/>
              <w:right w:val="nil"/>
            </w:tcBorders>
            <w:shd w:val="clear" w:color="auto" w:fill="auto"/>
            <w:noWrap/>
            <w:vAlign w:val="bottom"/>
            <w:hideMark/>
          </w:tcPr>
          <w:p w14:paraId="76C42A3F"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5E95A85F"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2E693D86" w14:textId="77777777" w:rsidR="00462C9F" w:rsidRPr="00462C9F" w:rsidRDefault="00462C9F" w:rsidP="000939A0">
            <w:pPr>
              <w:widowControl/>
              <w:rPr>
                <w:rFonts w:ascii="Arial" w:eastAsia="Times New Roman" w:hAnsi="Arial" w:cs="Arial"/>
                <w:color w:val="000000"/>
                <w:lang w:val="sv-SE" w:eastAsia="sv-SE"/>
              </w:rPr>
            </w:pPr>
          </w:p>
        </w:tc>
        <w:tc>
          <w:tcPr>
            <w:tcW w:w="188" w:type="dxa"/>
            <w:tcBorders>
              <w:top w:val="nil"/>
              <w:left w:val="nil"/>
              <w:bottom w:val="nil"/>
              <w:right w:val="nil"/>
            </w:tcBorders>
            <w:shd w:val="clear" w:color="auto" w:fill="auto"/>
            <w:noWrap/>
            <w:vAlign w:val="bottom"/>
            <w:hideMark/>
          </w:tcPr>
          <w:p w14:paraId="1669FE92" w14:textId="77777777" w:rsidR="00462C9F" w:rsidRPr="00462C9F" w:rsidRDefault="00462C9F" w:rsidP="000939A0">
            <w:pPr>
              <w:widowControl/>
              <w:rPr>
                <w:rFonts w:ascii="Arial" w:eastAsia="Times New Roman" w:hAnsi="Arial" w:cs="Arial"/>
                <w:color w:val="000000"/>
                <w:lang w:val="sv-SE" w:eastAsia="sv-SE"/>
              </w:rPr>
            </w:pPr>
          </w:p>
        </w:tc>
        <w:tc>
          <w:tcPr>
            <w:tcW w:w="1100" w:type="dxa"/>
            <w:gridSpan w:val="2"/>
            <w:tcBorders>
              <w:top w:val="nil"/>
              <w:left w:val="nil"/>
              <w:bottom w:val="nil"/>
              <w:right w:val="nil"/>
            </w:tcBorders>
            <w:shd w:val="clear" w:color="auto" w:fill="auto"/>
            <w:noWrap/>
            <w:vAlign w:val="bottom"/>
            <w:hideMark/>
          </w:tcPr>
          <w:p w14:paraId="7B57E60D" w14:textId="77777777" w:rsidR="00462C9F" w:rsidRPr="00462C9F" w:rsidRDefault="00462C9F" w:rsidP="000939A0">
            <w:pPr>
              <w:widowControl/>
              <w:rPr>
                <w:rFonts w:ascii="Arial" w:eastAsia="Times New Roman" w:hAnsi="Arial" w:cs="Arial"/>
                <w:color w:val="000000"/>
                <w:lang w:val="sv-SE" w:eastAsia="sv-SE"/>
              </w:rPr>
            </w:pPr>
          </w:p>
        </w:tc>
        <w:tc>
          <w:tcPr>
            <w:tcW w:w="1227" w:type="dxa"/>
            <w:tcBorders>
              <w:top w:val="nil"/>
              <w:left w:val="nil"/>
              <w:bottom w:val="nil"/>
              <w:right w:val="nil"/>
            </w:tcBorders>
            <w:shd w:val="clear" w:color="auto" w:fill="auto"/>
            <w:noWrap/>
            <w:vAlign w:val="bottom"/>
            <w:hideMark/>
          </w:tcPr>
          <w:p w14:paraId="762177B5"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hideMark/>
          </w:tcPr>
          <w:p w14:paraId="7CFA45AC" w14:textId="77777777" w:rsidR="00462C9F" w:rsidRPr="00462C9F" w:rsidRDefault="00462C9F" w:rsidP="000939A0">
            <w:pPr>
              <w:widowControl/>
              <w:rPr>
                <w:rFonts w:ascii="Arial" w:eastAsia="Times New Roman" w:hAnsi="Arial" w:cs="Arial"/>
                <w:color w:val="000000"/>
                <w:lang w:val="sv-SE" w:eastAsia="sv-SE"/>
              </w:rPr>
            </w:pPr>
          </w:p>
        </w:tc>
      </w:tr>
      <w:tr w:rsidR="003666F6" w:rsidRPr="00462C9F" w14:paraId="233AF203" w14:textId="77777777" w:rsidTr="000939A0">
        <w:trPr>
          <w:trHeight w:val="285"/>
        </w:trPr>
        <w:tc>
          <w:tcPr>
            <w:tcW w:w="4355" w:type="dxa"/>
            <w:gridSpan w:val="2"/>
            <w:tcBorders>
              <w:top w:val="nil"/>
              <w:left w:val="nil"/>
              <w:bottom w:val="nil"/>
              <w:right w:val="nil"/>
            </w:tcBorders>
            <w:shd w:val="clear" w:color="auto" w:fill="auto"/>
            <w:noWrap/>
            <w:vAlign w:val="bottom"/>
            <w:hideMark/>
          </w:tcPr>
          <w:p w14:paraId="1B3D3F3D" w14:textId="77777777" w:rsidR="00462C9F" w:rsidRPr="00462C9F" w:rsidRDefault="00462C9F" w:rsidP="000939A0">
            <w:pPr>
              <w:widowControl/>
              <w:rPr>
                <w:rFonts w:ascii="Arial" w:eastAsia="Times New Roman" w:hAnsi="Arial" w:cs="Arial"/>
                <w:color w:val="000000"/>
                <w:lang w:val="sv-SE" w:eastAsia="sv-SE"/>
              </w:rPr>
            </w:pPr>
            <w:r w:rsidRPr="00462C9F">
              <w:rPr>
                <w:rFonts w:ascii="Arial" w:eastAsia="Times New Roman" w:hAnsi="Arial" w:cs="Arial"/>
                <w:color w:val="000000"/>
                <w:lang w:val="sv-SE" w:eastAsia="sv-SE"/>
              </w:rPr>
              <w:t>Tidavads IF</w:t>
            </w:r>
          </w:p>
        </w:tc>
        <w:tc>
          <w:tcPr>
            <w:tcW w:w="877" w:type="dxa"/>
            <w:tcBorders>
              <w:top w:val="nil"/>
              <w:left w:val="nil"/>
              <w:bottom w:val="nil"/>
              <w:right w:val="nil"/>
            </w:tcBorders>
            <w:shd w:val="clear" w:color="auto" w:fill="auto"/>
            <w:noWrap/>
            <w:vAlign w:val="bottom"/>
            <w:hideMark/>
          </w:tcPr>
          <w:p w14:paraId="17AFBA90" w14:textId="77777777"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4B94F104" w14:textId="77777777" w:rsidR="00462C9F" w:rsidRPr="00462C9F" w:rsidRDefault="00462C9F" w:rsidP="000939A0">
            <w:pPr>
              <w:widowControl/>
              <w:rPr>
                <w:rFonts w:ascii="Arial" w:eastAsia="Times New Roman" w:hAnsi="Arial" w:cs="Arial"/>
                <w:color w:val="000000"/>
                <w:lang w:val="sv-SE" w:eastAsia="sv-SE"/>
              </w:rPr>
            </w:pPr>
          </w:p>
        </w:tc>
        <w:tc>
          <w:tcPr>
            <w:tcW w:w="1977" w:type="dxa"/>
            <w:gridSpan w:val="2"/>
            <w:tcBorders>
              <w:top w:val="nil"/>
              <w:left w:val="nil"/>
              <w:bottom w:val="nil"/>
              <w:right w:val="nil"/>
            </w:tcBorders>
            <w:shd w:val="clear" w:color="auto" w:fill="auto"/>
            <w:noWrap/>
            <w:vAlign w:val="bottom"/>
            <w:hideMark/>
          </w:tcPr>
          <w:p w14:paraId="2BEF03F7" w14:textId="77777777" w:rsidR="00462C9F" w:rsidRPr="00462C9F" w:rsidRDefault="00462C9F" w:rsidP="000939A0">
            <w:pPr>
              <w:widowControl/>
              <w:rPr>
                <w:rFonts w:ascii="Arial" w:eastAsia="Times New Roman" w:hAnsi="Arial" w:cs="Arial"/>
                <w:color w:val="000000"/>
                <w:lang w:val="sv-SE" w:eastAsia="sv-SE"/>
              </w:rPr>
            </w:pPr>
            <w:r w:rsidRPr="00462C9F">
              <w:rPr>
                <w:rFonts w:ascii="Arial" w:eastAsia="Times New Roman" w:hAnsi="Arial" w:cs="Arial"/>
                <w:color w:val="000000"/>
                <w:lang w:val="sv-SE" w:eastAsia="sv-SE"/>
              </w:rPr>
              <w:t>Torsö BIF</w:t>
            </w:r>
          </w:p>
        </w:tc>
        <w:tc>
          <w:tcPr>
            <w:tcW w:w="877" w:type="dxa"/>
            <w:tcBorders>
              <w:top w:val="nil"/>
              <w:left w:val="nil"/>
              <w:bottom w:val="nil"/>
              <w:right w:val="nil"/>
            </w:tcBorders>
            <w:shd w:val="clear" w:color="auto" w:fill="auto"/>
            <w:noWrap/>
            <w:vAlign w:val="bottom"/>
            <w:hideMark/>
          </w:tcPr>
          <w:p w14:paraId="0B77E896" w14:textId="77777777" w:rsidR="00462C9F" w:rsidRPr="00462C9F" w:rsidRDefault="00462C9F" w:rsidP="000939A0">
            <w:pPr>
              <w:widowControl/>
              <w:rPr>
                <w:rFonts w:ascii="Arial" w:eastAsia="Times New Roman" w:hAnsi="Arial" w:cs="Arial"/>
                <w:color w:val="000000"/>
                <w:lang w:val="sv-SE" w:eastAsia="sv-SE"/>
              </w:rPr>
            </w:pPr>
          </w:p>
        </w:tc>
        <w:tc>
          <w:tcPr>
            <w:tcW w:w="188" w:type="dxa"/>
            <w:tcBorders>
              <w:top w:val="nil"/>
              <w:left w:val="nil"/>
              <w:bottom w:val="nil"/>
              <w:right w:val="nil"/>
            </w:tcBorders>
            <w:shd w:val="clear" w:color="auto" w:fill="auto"/>
            <w:noWrap/>
            <w:vAlign w:val="bottom"/>
            <w:hideMark/>
          </w:tcPr>
          <w:p w14:paraId="12226B68" w14:textId="77777777" w:rsidR="00462C9F" w:rsidRPr="00462C9F" w:rsidRDefault="00462C9F" w:rsidP="000939A0">
            <w:pPr>
              <w:widowControl/>
              <w:rPr>
                <w:rFonts w:ascii="Arial" w:eastAsia="Times New Roman" w:hAnsi="Arial" w:cs="Arial"/>
                <w:color w:val="000000"/>
                <w:lang w:val="sv-SE" w:eastAsia="sv-SE"/>
              </w:rPr>
            </w:pPr>
          </w:p>
        </w:tc>
        <w:tc>
          <w:tcPr>
            <w:tcW w:w="3239" w:type="dxa"/>
            <w:gridSpan w:val="4"/>
            <w:tcBorders>
              <w:top w:val="nil"/>
              <w:left w:val="nil"/>
              <w:bottom w:val="nil"/>
              <w:right w:val="nil"/>
            </w:tcBorders>
            <w:shd w:val="clear" w:color="auto" w:fill="auto"/>
            <w:noWrap/>
            <w:vAlign w:val="bottom"/>
            <w:hideMark/>
          </w:tcPr>
          <w:p w14:paraId="4D7F2F00" w14:textId="05770962" w:rsidR="00462C9F" w:rsidRPr="00462C9F" w:rsidRDefault="00462C9F" w:rsidP="000939A0">
            <w:pPr>
              <w:widowControl/>
              <w:rPr>
                <w:rFonts w:ascii="Arial" w:eastAsia="Times New Roman" w:hAnsi="Arial" w:cs="Arial"/>
                <w:color w:val="000000"/>
                <w:lang w:val="sv-SE" w:eastAsia="sv-SE"/>
              </w:rPr>
            </w:pPr>
          </w:p>
        </w:tc>
      </w:tr>
      <w:tr w:rsidR="000939A0" w:rsidRPr="00462C9F" w14:paraId="6131FFC6" w14:textId="77777777" w:rsidTr="000939A0">
        <w:trPr>
          <w:trHeight w:val="285"/>
        </w:trPr>
        <w:tc>
          <w:tcPr>
            <w:tcW w:w="3480" w:type="dxa"/>
            <w:tcBorders>
              <w:top w:val="nil"/>
              <w:left w:val="nil"/>
              <w:bottom w:val="nil"/>
              <w:right w:val="nil"/>
            </w:tcBorders>
            <w:shd w:val="clear" w:color="auto" w:fill="auto"/>
            <w:noWrap/>
            <w:vAlign w:val="bottom"/>
            <w:hideMark/>
          </w:tcPr>
          <w:p w14:paraId="27631CDB" w14:textId="77777777" w:rsidR="00462C9F" w:rsidRPr="00462C9F" w:rsidRDefault="00462C9F" w:rsidP="000939A0">
            <w:pPr>
              <w:widowControl/>
              <w:rPr>
                <w:rFonts w:ascii="Arial" w:eastAsia="Times New Roman" w:hAnsi="Arial" w:cs="Arial"/>
                <w:color w:val="000000"/>
                <w:lang w:val="sv-SE" w:eastAsia="sv-SE"/>
              </w:rPr>
            </w:pPr>
          </w:p>
        </w:tc>
        <w:tc>
          <w:tcPr>
            <w:tcW w:w="875" w:type="dxa"/>
            <w:tcBorders>
              <w:top w:val="nil"/>
              <w:left w:val="nil"/>
              <w:bottom w:val="nil"/>
              <w:right w:val="nil"/>
            </w:tcBorders>
            <w:shd w:val="clear" w:color="auto" w:fill="auto"/>
            <w:noWrap/>
            <w:vAlign w:val="bottom"/>
            <w:hideMark/>
          </w:tcPr>
          <w:p w14:paraId="2056C724"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3C2271CA" w14:textId="77777777"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107437B0" w14:textId="77777777" w:rsidR="00462C9F" w:rsidRPr="00462C9F" w:rsidRDefault="00462C9F" w:rsidP="000939A0">
            <w:pPr>
              <w:widowControl/>
              <w:rPr>
                <w:rFonts w:ascii="Arial" w:eastAsia="Times New Roman" w:hAnsi="Arial" w:cs="Arial"/>
                <w:color w:val="000000"/>
                <w:lang w:val="sv-SE" w:eastAsia="sv-SE"/>
              </w:rPr>
            </w:pPr>
          </w:p>
        </w:tc>
        <w:tc>
          <w:tcPr>
            <w:tcW w:w="1100" w:type="dxa"/>
            <w:tcBorders>
              <w:top w:val="nil"/>
              <w:left w:val="nil"/>
              <w:bottom w:val="nil"/>
              <w:right w:val="nil"/>
            </w:tcBorders>
            <w:shd w:val="clear" w:color="auto" w:fill="auto"/>
            <w:noWrap/>
            <w:vAlign w:val="bottom"/>
            <w:hideMark/>
          </w:tcPr>
          <w:p w14:paraId="55892497"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094DA3E7"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02958FBE" w14:textId="77777777" w:rsidR="00462C9F" w:rsidRPr="00462C9F" w:rsidRDefault="00462C9F" w:rsidP="000939A0">
            <w:pPr>
              <w:widowControl/>
              <w:rPr>
                <w:rFonts w:ascii="Arial" w:eastAsia="Times New Roman" w:hAnsi="Arial" w:cs="Arial"/>
                <w:color w:val="000000"/>
                <w:lang w:val="sv-SE" w:eastAsia="sv-SE"/>
              </w:rPr>
            </w:pPr>
          </w:p>
        </w:tc>
        <w:tc>
          <w:tcPr>
            <w:tcW w:w="188" w:type="dxa"/>
            <w:tcBorders>
              <w:top w:val="nil"/>
              <w:left w:val="nil"/>
              <w:bottom w:val="nil"/>
              <w:right w:val="nil"/>
            </w:tcBorders>
            <w:shd w:val="clear" w:color="auto" w:fill="auto"/>
            <w:noWrap/>
            <w:vAlign w:val="bottom"/>
            <w:hideMark/>
          </w:tcPr>
          <w:p w14:paraId="3EB80FB1" w14:textId="77777777" w:rsidR="00462C9F" w:rsidRPr="00462C9F" w:rsidRDefault="00462C9F" w:rsidP="000939A0">
            <w:pPr>
              <w:widowControl/>
              <w:rPr>
                <w:rFonts w:ascii="Arial" w:eastAsia="Times New Roman" w:hAnsi="Arial" w:cs="Arial"/>
                <w:color w:val="000000"/>
                <w:lang w:val="sv-SE" w:eastAsia="sv-SE"/>
              </w:rPr>
            </w:pPr>
          </w:p>
        </w:tc>
        <w:tc>
          <w:tcPr>
            <w:tcW w:w="1100" w:type="dxa"/>
            <w:gridSpan w:val="2"/>
            <w:tcBorders>
              <w:top w:val="nil"/>
              <w:left w:val="nil"/>
              <w:bottom w:val="nil"/>
              <w:right w:val="nil"/>
            </w:tcBorders>
            <w:shd w:val="clear" w:color="auto" w:fill="auto"/>
            <w:noWrap/>
            <w:vAlign w:val="bottom"/>
            <w:hideMark/>
          </w:tcPr>
          <w:p w14:paraId="363EBE76" w14:textId="77777777" w:rsidR="00462C9F" w:rsidRPr="00462C9F" w:rsidRDefault="00462C9F" w:rsidP="000939A0">
            <w:pPr>
              <w:widowControl/>
              <w:rPr>
                <w:rFonts w:ascii="Arial" w:eastAsia="Times New Roman" w:hAnsi="Arial" w:cs="Arial"/>
                <w:color w:val="000000"/>
                <w:lang w:val="sv-SE" w:eastAsia="sv-SE"/>
              </w:rPr>
            </w:pPr>
          </w:p>
        </w:tc>
        <w:tc>
          <w:tcPr>
            <w:tcW w:w="1227" w:type="dxa"/>
            <w:tcBorders>
              <w:top w:val="nil"/>
              <w:left w:val="nil"/>
              <w:bottom w:val="nil"/>
              <w:right w:val="nil"/>
            </w:tcBorders>
            <w:shd w:val="clear" w:color="auto" w:fill="auto"/>
            <w:noWrap/>
            <w:vAlign w:val="bottom"/>
            <w:hideMark/>
          </w:tcPr>
          <w:p w14:paraId="201D9873"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hideMark/>
          </w:tcPr>
          <w:p w14:paraId="2A6E369D" w14:textId="77777777" w:rsidR="00462C9F" w:rsidRPr="00462C9F" w:rsidRDefault="00462C9F" w:rsidP="000939A0">
            <w:pPr>
              <w:widowControl/>
              <w:rPr>
                <w:rFonts w:ascii="Arial" w:eastAsia="Times New Roman" w:hAnsi="Arial" w:cs="Arial"/>
                <w:color w:val="000000"/>
                <w:lang w:val="sv-SE" w:eastAsia="sv-SE"/>
              </w:rPr>
            </w:pPr>
          </w:p>
        </w:tc>
      </w:tr>
      <w:tr w:rsidR="000939A0" w:rsidRPr="00462C9F" w14:paraId="2AE74061" w14:textId="77777777" w:rsidTr="003666F6">
        <w:trPr>
          <w:trHeight w:val="285"/>
        </w:trPr>
        <w:tc>
          <w:tcPr>
            <w:tcW w:w="3480" w:type="dxa"/>
            <w:tcBorders>
              <w:top w:val="nil"/>
              <w:left w:val="nil"/>
              <w:bottom w:val="nil"/>
              <w:right w:val="nil"/>
            </w:tcBorders>
            <w:shd w:val="clear" w:color="auto" w:fill="auto"/>
            <w:noWrap/>
            <w:vAlign w:val="bottom"/>
            <w:hideMark/>
          </w:tcPr>
          <w:p w14:paraId="562E277E" w14:textId="77777777" w:rsidR="00462C9F" w:rsidRPr="00462C9F" w:rsidRDefault="00462C9F" w:rsidP="000939A0">
            <w:pPr>
              <w:widowControl/>
              <w:rPr>
                <w:rFonts w:ascii="Arial" w:eastAsia="Times New Roman" w:hAnsi="Arial" w:cs="Arial"/>
                <w:color w:val="000000"/>
                <w:lang w:val="sv-SE" w:eastAsia="sv-SE"/>
              </w:rPr>
            </w:pPr>
          </w:p>
        </w:tc>
        <w:tc>
          <w:tcPr>
            <w:tcW w:w="875" w:type="dxa"/>
            <w:tcBorders>
              <w:top w:val="nil"/>
              <w:left w:val="nil"/>
              <w:bottom w:val="nil"/>
              <w:right w:val="nil"/>
            </w:tcBorders>
            <w:shd w:val="clear" w:color="auto" w:fill="auto"/>
            <w:noWrap/>
            <w:vAlign w:val="bottom"/>
            <w:hideMark/>
          </w:tcPr>
          <w:p w14:paraId="43AE0170"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0579F86A" w14:textId="77777777"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333B9C00" w14:textId="77777777" w:rsidR="00462C9F" w:rsidRPr="00462C9F" w:rsidRDefault="00462C9F" w:rsidP="000939A0">
            <w:pPr>
              <w:widowControl/>
              <w:rPr>
                <w:rFonts w:ascii="Arial" w:eastAsia="Times New Roman" w:hAnsi="Arial" w:cs="Arial"/>
                <w:color w:val="000000"/>
                <w:lang w:val="sv-SE" w:eastAsia="sv-SE"/>
              </w:rPr>
            </w:pPr>
          </w:p>
        </w:tc>
        <w:tc>
          <w:tcPr>
            <w:tcW w:w="1100" w:type="dxa"/>
            <w:tcBorders>
              <w:top w:val="nil"/>
              <w:left w:val="nil"/>
              <w:bottom w:val="nil"/>
              <w:right w:val="nil"/>
            </w:tcBorders>
            <w:shd w:val="clear" w:color="auto" w:fill="auto"/>
            <w:noWrap/>
            <w:vAlign w:val="bottom"/>
            <w:hideMark/>
          </w:tcPr>
          <w:p w14:paraId="10DC8D43" w14:textId="77777777" w:rsidR="00462C9F" w:rsidRPr="003666F6"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7823EDF9" w14:textId="77777777" w:rsidR="00462C9F" w:rsidRPr="003666F6"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156D50DC" w14:textId="77777777" w:rsidR="00462C9F" w:rsidRPr="003666F6" w:rsidRDefault="00462C9F" w:rsidP="000939A0">
            <w:pPr>
              <w:widowControl/>
              <w:rPr>
                <w:rFonts w:ascii="Arial" w:eastAsia="Times New Roman" w:hAnsi="Arial" w:cs="Arial"/>
                <w:color w:val="000000"/>
                <w:lang w:val="sv-SE" w:eastAsia="sv-SE"/>
              </w:rPr>
            </w:pPr>
          </w:p>
        </w:tc>
        <w:tc>
          <w:tcPr>
            <w:tcW w:w="188" w:type="dxa"/>
            <w:tcBorders>
              <w:top w:val="nil"/>
              <w:left w:val="nil"/>
              <w:bottom w:val="nil"/>
              <w:right w:val="nil"/>
            </w:tcBorders>
            <w:shd w:val="clear" w:color="auto" w:fill="auto"/>
            <w:noWrap/>
            <w:vAlign w:val="bottom"/>
            <w:hideMark/>
          </w:tcPr>
          <w:p w14:paraId="1DC3D4E0" w14:textId="77777777" w:rsidR="00462C9F" w:rsidRPr="00462C9F" w:rsidRDefault="00462C9F" w:rsidP="000939A0">
            <w:pPr>
              <w:widowControl/>
              <w:rPr>
                <w:rFonts w:ascii="Arial" w:eastAsia="Times New Roman" w:hAnsi="Arial" w:cs="Arial"/>
                <w:color w:val="000000"/>
                <w:lang w:val="sv-SE" w:eastAsia="sv-SE"/>
              </w:rPr>
            </w:pPr>
          </w:p>
        </w:tc>
        <w:tc>
          <w:tcPr>
            <w:tcW w:w="1100" w:type="dxa"/>
            <w:gridSpan w:val="2"/>
            <w:tcBorders>
              <w:top w:val="nil"/>
              <w:left w:val="nil"/>
              <w:right w:val="nil"/>
            </w:tcBorders>
            <w:shd w:val="clear" w:color="auto" w:fill="auto"/>
            <w:noWrap/>
            <w:vAlign w:val="bottom"/>
            <w:hideMark/>
          </w:tcPr>
          <w:p w14:paraId="7CCA5DC1" w14:textId="77777777" w:rsidR="00462C9F" w:rsidRPr="00462C9F" w:rsidRDefault="00462C9F" w:rsidP="000939A0">
            <w:pPr>
              <w:widowControl/>
              <w:rPr>
                <w:rFonts w:ascii="Arial" w:eastAsia="Times New Roman" w:hAnsi="Arial" w:cs="Arial"/>
                <w:color w:val="000000"/>
                <w:lang w:val="sv-SE" w:eastAsia="sv-SE"/>
              </w:rPr>
            </w:pPr>
          </w:p>
        </w:tc>
        <w:tc>
          <w:tcPr>
            <w:tcW w:w="1227" w:type="dxa"/>
            <w:tcBorders>
              <w:top w:val="nil"/>
              <w:left w:val="nil"/>
              <w:right w:val="nil"/>
            </w:tcBorders>
            <w:shd w:val="clear" w:color="auto" w:fill="auto"/>
            <w:noWrap/>
            <w:vAlign w:val="bottom"/>
            <w:hideMark/>
          </w:tcPr>
          <w:p w14:paraId="7A7BA0C8"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right w:val="nil"/>
            </w:tcBorders>
            <w:shd w:val="clear" w:color="auto" w:fill="auto"/>
            <w:noWrap/>
            <w:vAlign w:val="bottom"/>
            <w:hideMark/>
          </w:tcPr>
          <w:p w14:paraId="73D4199B" w14:textId="77777777" w:rsidR="00462C9F" w:rsidRPr="00462C9F" w:rsidRDefault="00462C9F" w:rsidP="000939A0">
            <w:pPr>
              <w:widowControl/>
              <w:rPr>
                <w:rFonts w:ascii="Arial" w:eastAsia="Times New Roman" w:hAnsi="Arial" w:cs="Arial"/>
                <w:color w:val="000000"/>
                <w:lang w:val="sv-SE" w:eastAsia="sv-SE"/>
              </w:rPr>
            </w:pPr>
          </w:p>
        </w:tc>
      </w:tr>
      <w:tr w:rsidR="000939A0" w:rsidRPr="000939A0" w14:paraId="424D2F34" w14:textId="77777777" w:rsidTr="003666F6">
        <w:trPr>
          <w:trHeight w:val="300"/>
        </w:trPr>
        <w:tc>
          <w:tcPr>
            <w:tcW w:w="3480" w:type="dxa"/>
            <w:tcBorders>
              <w:top w:val="nil"/>
              <w:left w:val="nil"/>
              <w:bottom w:val="single" w:sz="8" w:space="0" w:color="auto"/>
              <w:right w:val="nil"/>
            </w:tcBorders>
            <w:shd w:val="clear" w:color="auto" w:fill="auto"/>
            <w:noWrap/>
            <w:vAlign w:val="bottom"/>
            <w:hideMark/>
          </w:tcPr>
          <w:p w14:paraId="049D8077" w14:textId="77777777" w:rsidR="00462C9F" w:rsidRPr="00462C9F" w:rsidRDefault="00462C9F" w:rsidP="000939A0">
            <w:pPr>
              <w:widowControl/>
              <w:rPr>
                <w:rFonts w:ascii="Arial" w:eastAsia="Times New Roman" w:hAnsi="Arial" w:cs="Arial"/>
                <w:color w:val="000000"/>
                <w:lang w:val="sv-SE" w:eastAsia="sv-SE"/>
              </w:rPr>
            </w:pPr>
            <w:r w:rsidRPr="00462C9F">
              <w:rPr>
                <w:rFonts w:ascii="Arial" w:eastAsia="Times New Roman" w:hAnsi="Arial" w:cs="Arial"/>
                <w:color w:val="000000"/>
                <w:lang w:val="sv-SE" w:eastAsia="sv-SE"/>
              </w:rPr>
              <w:t> </w:t>
            </w:r>
          </w:p>
        </w:tc>
        <w:tc>
          <w:tcPr>
            <w:tcW w:w="875" w:type="dxa"/>
            <w:tcBorders>
              <w:top w:val="nil"/>
              <w:left w:val="nil"/>
              <w:bottom w:val="single" w:sz="8" w:space="0" w:color="auto"/>
              <w:right w:val="nil"/>
            </w:tcBorders>
            <w:shd w:val="clear" w:color="auto" w:fill="auto"/>
            <w:noWrap/>
            <w:vAlign w:val="bottom"/>
            <w:hideMark/>
          </w:tcPr>
          <w:p w14:paraId="295603B0" w14:textId="77777777" w:rsidR="00462C9F" w:rsidRPr="00462C9F" w:rsidRDefault="00462C9F" w:rsidP="000939A0">
            <w:pPr>
              <w:widowControl/>
              <w:rPr>
                <w:rFonts w:ascii="Arial" w:eastAsia="Times New Roman" w:hAnsi="Arial" w:cs="Arial"/>
                <w:color w:val="000000"/>
                <w:lang w:val="sv-SE" w:eastAsia="sv-SE"/>
              </w:rPr>
            </w:pPr>
            <w:r w:rsidRPr="00462C9F">
              <w:rPr>
                <w:rFonts w:ascii="Arial" w:eastAsia="Times New Roman" w:hAnsi="Arial" w:cs="Arial"/>
                <w:color w:val="000000"/>
                <w:lang w:val="sv-SE" w:eastAsia="sv-SE"/>
              </w:rPr>
              <w:t> </w:t>
            </w:r>
          </w:p>
        </w:tc>
        <w:tc>
          <w:tcPr>
            <w:tcW w:w="877" w:type="dxa"/>
            <w:tcBorders>
              <w:top w:val="nil"/>
              <w:left w:val="nil"/>
              <w:bottom w:val="single" w:sz="8" w:space="0" w:color="auto"/>
              <w:right w:val="nil"/>
            </w:tcBorders>
            <w:shd w:val="clear" w:color="auto" w:fill="auto"/>
            <w:noWrap/>
            <w:vAlign w:val="bottom"/>
            <w:hideMark/>
          </w:tcPr>
          <w:p w14:paraId="63D84217" w14:textId="29D9BA25"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7A6C4D4F" w14:textId="77777777" w:rsidR="00462C9F" w:rsidRPr="00462C9F" w:rsidRDefault="00462C9F" w:rsidP="000939A0">
            <w:pPr>
              <w:widowControl/>
              <w:rPr>
                <w:rFonts w:ascii="Arial" w:eastAsia="Times New Roman" w:hAnsi="Arial" w:cs="Arial"/>
                <w:color w:val="000000"/>
                <w:lang w:val="sv-SE" w:eastAsia="sv-SE"/>
              </w:rPr>
            </w:pPr>
          </w:p>
        </w:tc>
        <w:tc>
          <w:tcPr>
            <w:tcW w:w="1100" w:type="dxa"/>
            <w:tcBorders>
              <w:top w:val="nil"/>
              <w:left w:val="nil"/>
              <w:bottom w:val="single" w:sz="8" w:space="0" w:color="auto"/>
              <w:right w:val="nil"/>
            </w:tcBorders>
            <w:shd w:val="clear" w:color="auto" w:fill="auto"/>
            <w:noWrap/>
            <w:vAlign w:val="bottom"/>
            <w:hideMark/>
          </w:tcPr>
          <w:p w14:paraId="27DED18D" w14:textId="1D2C8C7B" w:rsidR="00462C9F" w:rsidRPr="003666F6" w:rsidRDefault="00462C9F" w:rsidP="000939A0">
            <w:pPr>
              <w:widowControl/>
              <w:rPr>
                <w:rFonts w:ascii="Arial" w:eastAsia="Times New Roman" w:hAnsi="Arial" w:cs="Arial"/>
                <w:color w:val="000000"/>
                <w:lang w:val="sv-SE" w:eastAsia="sv-SE"/>
              </w:rPr>
            </w:pPr>
          </w:p>
        </w:tc>
        <w:tc>
          <w:tcPr>
            <w:tcW w:w="877" w:type="dxa"/>
            <w:tcBorders>
              <w:top w:val="nil"/>
              <w:left w:val="nil"/>
              <w:bottom w:val="single" w:sz="8" w:space="0" w:color="auto"/>
              <w:right w:val="nil"/>
            </w:tcBorders>
            <w:shd w:val="clear" w:color="auto" w:fill="auto"/>
            <w:noWrap/>
            <w:vAlign w:val="bottom"/>
            <w:hideMark/>
          </w:tcPr>
          <w:p w14:paraId="2A19DFD2" w14:textId="77777777" w:rsidR="00462C9F" w:rsidRPr="003666F6" w:rsidRDefault="00462C9F" w:rsidP="000939A0">
            <w:pPr>
              <w:widowControl/>
              <w:rPr>
                <w:rFonts w:ascii="Arial" w:eastAsia="Times New Roman" w:hAnsi="Arial" w:cs="Arial"/>
                <w:color w:val="000000"/>
                <w:lang w:val="sv-SE" w:eastAsia="sv-SE"/>
              </w:rPr>
            </w:pPr>
            <w:r w:rsidRPr="003666F6">
              <w:rPr>
                <w:rFonts w:ascii="Arial" w:eastAsia="Times New Roman" w:hAnsi="Arial" w:cs="Arial"/>
                <w:color w:val="000000"/>
                <w:lang w:val="sv-SE" w:eastAsia="sv-SE"/>
              </w:rPr>
              <w:t> </w:t>
            </w:r>
          </w:p>
        </w:tc>
        <w:tc>
          <w:tcPr>
            <w:tcW w:w="877" w:type="dxa"/>
            <w:tcBorders>
              <w:top w:val="nil"/>
              <w:left w:val="nil"/>
              <w:bottom w:val="single" w:sz="8" w:space="0" w:color="auto"/>
              <w:right w:val="nil"/>
            </w:tcBorders>
            <w:shd w:val="clear" w:color="auto" w:fill="auto"/>
            <w:noWrap/>
            <w:vAlign w:val="bottom"/>
            <w:hideMark/>
          </w:tcPr>
          <w:p w14:paraId="3DAC4DB6" w14:textId="77777777" w:rsidR="00462C9F" w:rsidRPr="003666F6" w:rsidRDefault="00462C9F" w:rsidP="000939A0">
            <w:pPr>
              <w:widowControl/>
              <w:rPr>
                <w:rFonts w:ascii="Arial" w:eastAsia="Times New Roman" w:hAnsi="Arial" w:cs="Arial"/>
                <w:color w:val="000000"/>
                <w:lang w:val="sv-SE" w:eastAsia="sv-SE"/>
              </w:rPr>
            </w:pPr>
            <w:r w:rsidRPr="003666F6">
              <w:rPr>
                <w:rFonts w:ascii="Arial" w:eastAsia="Times New Roman" w:hAnsi="Arial" w:cs="Arial"/>
                <w:color w:val="000000"/>
                <w:lang w:val="sv-SE" w:eastAsia="sv-SE"/>
              </w:rPr>
              <w:t> </w:t>
            </w:r>
          </w:p>
        </w:tc>
        <w:tc>
          <w:tcPr>
            <w:tcW w:w="188" w:type="dxa"/>
            <w:tcBorders>
              <w:top w:val="nil"/>
              <w:left w:val="nil"/>
              <w:bottom w:val="nil"/>
              <w:right w:val="nil"/>
            </w:tcBorders>
            <w:shd w:val="clear" w:color="auto" w:fill="auto"/>
            <w:noWrap/>
            <w:vAlign w:val="bottom"/>
            <w:hideMark/>
          </w:tcPr>
          <w:p w14:paraId="162E1177" w14:textId="7CE0BC7D" w:rsidR="0036266E" w:rsidRPr="00462C9F" w:rsidRDefault="0036266E" w:rsidP="000939A0">
            <w:pPr>
              <w:widowControl/>
              <w:rPr>
                <w:rFonts w:ascii="Arial" w:eastAsia="Times New Roman" w:hAnsi="Arial" w:cs="Arial"/>
                <w:color w:val="000000"/>
                <w:lang w:val="sv-SE" w:eastAsia="sv-SE"/>
              </w:rPr>
            </w:pPr>
          </w:p>
        </w:tc>
        <w:tc>
          <w:tcPr>
            <w:tcW w:w="1100" w:type="dxa"/>
            <w:gridSpan w:val="2"/>
            <w:tcBorders>
              <w:top w:val="nil"/>
              <w:left w:val="nil"/>
              <w:right w:val="nil"/>
            </w:tcBorders>
            <w:shd w:val="clear" w:color="auto" w:fill="auto"/>
            <w:noWrap/>
            <w:vAlign w:val="bottom"/>
          </w:tcPr>
          <w:p w14:paraId="0060CD9D" w14:textId="00AE251C" w:rsidR="00462C9F" w:rsidRPr="000939A0" w:rsidRDefault="00462C9F" w:rsidP="000939A0">
            <w:pPr>
              <w:widowControl/>
              <w:rPr>
                <w:rFonts w:ascii="Arial" w:eastAsia="Times New Roman" w:hAnsi="Arial" w:cs="Arial"/>
                <w:color w:val="FFFFFF" w:themeColor="background1"/>
                <w:u w:val="double"/>
                <w:lang w:val="sv-SE" w:eastAsia="sv-SE"/>
              </w:rPr>
            </w:pPr>
          </w:p>
        </w:tc>
        <w:tc>
          <w:tcPr>
            <w:tcW w:w="1227" w:type="dxa"/>
            <w:tcBorders>
              <w:top w:val="nil"/>
              <w:left w:val="nil"/>
              <w:right w:val="nil"/>
            </w:tcBorders>
            <w:shd w:val="clear" w:color="auto" w:fill="auto"/>
            <w:noWrap/>
            <w:vAlign w:val="bottom"/>
          </w:tcPr>
          <w:p w14:paraId="1CBCA92C" w14:textId="545E7410" w:rsidR="00462C9F" w:rsidRPr="000939A0" w:rsidRDefault="00462C9F" w:rsidP="000939A0">
            <w:pPr>
              <w:widowControl/>
              <w:rPr>
                <w:rFonts w:ascii="Arial" w:eastAsia="Times New Roman" w:hAnsi="Arial" w:cs="Arial"/>
                <w:color w:val="FFFFFF" w:themeColor="background1"/>
                <w:u w:val="double"/>
                <w:lang w:val="sv-SE" w:eastAsia="sv-SE"/>
              </w:rPr>
            </w:pPr>
          </w:p>
        </w:tc>
        <w:tc>
          <w:tcPr>
            <w:tcW w:w="912" w:type="dxa"/>
            <w:tcBorders>
              <w:top w:val="nil"/>
              <w:left w:val="nil"/>
              <w:right w:val="nil"/>
            </w:tcBorders>
            <w:shd w:val="clear" w:color="auto" w:fill="auto"/>
            <w:noWrap/>
            <w:vAlign w:val="bottom"/>
          </w:tcPr>
          <w:p w14:paraId="0CB2CC1D" w14:textId="1BBD9DE1" w:rsidR="00462C9F" w:rsidRPr="000939A0" w:rsidRDefault="00462C9F" w:rsidP="000939A0">
            <w:pPr>
              <w:widowControl/>
              <w:rPr>
                <w:rFonts w:ascii="Arial" w:eastAsia="Times New Roman" w:hAnsi="Arial" w:cs="Arial"/>
                <w:color w:val="FFFFFF" w:themeColor="background1"/>
                <w:u w:val="double"/>
                <w:lang w:val="sv-SE" w:eastAsia="sv-SE"/>
              </w:rPr>
            </w:pPr>
          </w:p>
        </w:tc>
      </w:tr>
      <w:tr w:rsidR="00B33C09" w:rsidRPr="00462C9F" w14:paraId="5B6F1C8F" w14:textId="77777777" w:rsidTr="000939A0">
        <w:trPr>
          <w:gridAfter w:val="3"/>
          <w:wAfter w:w="2327" w:type="dxa"/>
          <w:trHeight w:val="285"/>
        </w:trPr>
        <w:tc>
          <w:tcPr>
            <w:tcW w:w="4355" w:type="dxa"/>
            <w:gridSpan w:val="2"/>
            <w:tcBorders>
              <w:top w:val="nil"/>
              <w:left w:val="nil"/>
              <w:bottom w:val="nil"/>
              <w:right w:val="nil"/>
            </w:tcBorders>
            <w:shd w:val="clear" w:color="auto" w:fill="auto"/>
            <w:noWrap/>
            <w:vAlign w:val="bottom"/>
            <w:hideMark/>
          </w:tcPr>
          <w:p w14:paraId="654CEDA8" w14:textId="77777777" w:rsidR="00B33C09" w:rsidRPr="00462C9F" w:rsidRDefault="00B33C09" w:rsidP="000939A0">
            <w:pPr>
              <w:widowControl/>
              <w:rPr>
                <w:rFonts w:ascii="Arial" w:eastAsia="Times New Roman" w:hAnsi="Arial" w:cs="Arial"/>
                <w:color w:val="000000"/>
                <w:lang w:val="sv-SE" w:eastAsia="sv-SE"/>
              </w:rPr>
            </w:pPr>
            <w:r w:rsidRPr="00462C9F">
              <w:rPr>
                <w:rFonts w:ascii="Arial" w:eastAsia="Times New Roman" w:hAnsi="Arial" w:cs="Arial"/>
                <w:color w:val="000000"/>
                <w:lang w:val="sv-SE" w:eastAsia="sv-SE"/>
              </w:rPr>
              <w:t>Ordförande</w:t>
            </w:r>
          </w:p>
        </w:tc>
        <w:tc>
          <w:tcPr>
            <w:tcW w:w="877" w:type="dxa"/>
            <w:tcBorders>
              <w:top w:val="nil"/>
              <w:left w:val="nil"/>
              <w:bottom w:val="nil"/>
              <w:right w:val="nil"/>
            </w:tcBorders>
            <w:shd w:val="clear" w:color="auto" w:fill="auto"/>
            <w:noWrap/>
            <w:vAlign w:val="bottom"/>
            <w:hideMark/>
          </w:tcPr>
          <w:p w14:paraId="5346233E" w14:textId="77777777" w:rsidR="00B33C09" w:rsidRPr="00462C9F" w:rsidRDefault="00B33C09"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44C2D9DD" w14:textId="77777777" w:rsidR="00B33C09" w:rsidRPr="00462C9F" w:rsidRDefault="00B33C09" w:rsidP="000939A0">
            <w:pPr>
              <w:widowControl/>
              <w:rPr>
                <w:rFonts w:ascii="Arial" w:eastAsia="Times New Roman" w:hAnsi="Arial" w:cs="Arial"/>
                <w:color w:val="000000"/>
                <w:lang w:val="sv-SE" w:eastAsia="sv-SE"/>
              </w:rPr>
            </w:pPr>
          </w:p>
        </w:tc>
        <w:tc>
          <w:tcPr>
            <w:tcW w:w="1977" w:type="dxa"/>
            <w:gridSpan w:val="2"/>
            <w:tcBorders>
              <w:top w:val="nil"/>
              <w:left w:val="nil"/>
              <w:bottom w:val="nil"/>
              <w:right w:val="nil"/>
            </w:tcBorders>
            <w:shd w:val="clear" w:color="auto" w:fill="auto"/>
            <w:noWrap/>
            <w:vAlign w:val="bottom"/>
            <w:hideMark/>
          </w:tcPr>
          <w:p w14:paraId="022CD30C" w14:textId="77777777" w:rsidR="00B33C09" w:rsidRPr="00462C9F" w:rsidRDefault="00B33C09" w:rsidP="000939A0">
            <w:pPr>
              <w:widowControl/>
              <w:rPr>
                <w:rFonts w:ascii="Arial" w:eastAsia="Times New Roman" w:hAnsi="Arial" w:cs="Arial"/>
                <w:color w:val="000000"/>
                <w:lang w:val="sv-SE" w:eastAsia="sv-SE"/>
              </w:rPr>
            </w:pPr>
            <w:r w:rsidRPr="00462C9F">
              <w:rPr>
                <w:rFonts w:ascii="Arial" w:eastAsia="Times New Roman" w:hAnsi="Arial" w:cs="Arial"/>
                <w:color w:val="000000"/>
                <w:lang w:val="sv-SE" w:eastAsia="sv-SE"/>
              </w:rPr>
              <w:t>Ordförande</w:t>
            </w:r>
          </w:p>
        </w:tc>
        <w:tc>
          <w:tcPr>
            <w:tcW w:w="877" w:type="dxa"/>
            <w:tcBorders>
              <w:top w:val="nil"/>
              <w:left w:val="nil"/>
              <w:bottom w:val="nil"/>
              <w:right w:val="nil"/>
            </w:tcBorders>
            <w:shd w:val="clear" w:color="auto" w:fill="auto"/>
            <w:noWrap/>
            <w:vAlign w:val="bottom"/>
            <w:hideMark/>
          </w:tcPr>
          <w:p w14:paraId="0CA92C15" w14:textId="77777777" w:rsidR="00B33C09" w:rsidRPr="00462C9F" w:rsidRDefault="00B33C09" w:rsidP="000939A0">
            <w:pPr>
              <w:widowControl/>
              <w:rPr>
                <w:rFonts w:ascii="Arial" w:eastAsia="Times New Roman" w:hAnsi="Arial" w:cs="Arial"/>
                <w:color w:val="000000"/>
                <w:lang w:val="sv-SE" w:eastAsia="sv-SE"/>
              </w:rPr>
            </w:pPr>
          </w:p>
        </w:tc>
        <w:tc>
          <w:tcPr>
            <w:tcW w:w="188" w:type="dxa"/>
            <w:tcBorders>
              <w:top w:val="nil"/>
              <w:left w:val="nil"/>
              <w:bottom w:val="nil"/>
              <w:right w:val="nil"/>
            </w:tcBorders>
            <w:shd w:val="clear" w:color="auto" w:fill="auto"/>
            <w:noWrap/>
            <w:vAlign w:val="bottom"/>
            <w:hideMark/>
          </w:tcPr>
          <w:p w14:paraId="510CE85D" w14:textId="77777777" w:rsidR="00B33C09" w:rsidRPr="00462C9F" w:rsidRDefault="00B33C09"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tcPr>
          <w:p w14:paraId="30843843" w14:textId="77777777" w:rsidR="00B33C09" w:rsidRPr="00462C9F" w:rsidRDefault="00B33C09" w:rsidP="000939A0">
            <w:pPr>
              <w:widowControl/>
              <w:ind w:left="-48"/>
              <w:rPr>
                <w:rFonts w:ascii="Arial" w:eastAsia="Times New Roman" w:hAnsi="Arial" w:cs="Arial"/>
                <w:color w:val="000000"/>
                <w:lang w:val="sv-SE" w:eastAsia="sv-SE"/>
              </w:rPr>
            </w:pPr>
          </w:p>
        </w:tc>
      </w:tr>
      <w:tr w:rsidR="000939A0" w:rsidRPr="00462C9F" w14:paraId="61208997" w14:textId="77777777" w:rsidTr="000939A0">
        <w:trPr>
          <w:trHeight w:val="285"/>
        </w:trPr>
        <w:tc>
          <w:tcPr>
            <w:tcW w:w="3480" w:type="dxa"/>
            <w:tcBorders>
              <w:top w:val="nil"/>
              <w:left w:val="nil"/>
              <w:bottom w:val="nil"/>
              <w:right w:val="nil"/>
            </w:tcBorders>
            <w:shd w:val="clear" w:color="auto" w:fill="auto"/>
            <w:noWrap/>
            <w:vAlign w:val="bottom"/>
            <w:hideMark/>
          </w:tcPr>
          <w:p w14:paraId="50A778F5" w14:textId="77777777" w:rsidR="00462C9F" w:rsidRPr="00462C9F" w:rsidRDefault="00462C9F" w:rsidP="000939A0">
            <w:pPr>
              <w:widowControl/>
              <w:rPr>
                <w:rFonts w:ascii="Arial" w:eastAsia="Times New Roman" w:hAnsi="Arial" w:cs="Arial"/>
                <w:color w:val="000000"/>
                <w:lang w:val="sv-SE" w:eastAsia="sv-SE"/>
              </w:rPr>
            </w:pPr>
          </w:p>
        </w:tc>
        <w:tc>
          <w:tcPr>
            <w:tcW w:w="875" w:type="dxa"/>
            <w:tcBorders>
              <w:top w:val="nil"/>
              <w:left w:val="nil"/>
              <w:bottom w:val="nil"/>
              <w:right w:val="nil"/>
            </w:tcBorders>
            <w:shd w:val="clear" w:color="auto" w:fill="auto"/>
            <w:noWrap/>
            <w:vAlign w:val="bottom"/>
            <w:hideMark/>
          </w:tcPr>
          <w:p w14:paraId="43D83522"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587B22EE" w14:textId="77777777"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06F7EC8A" w14:textId="77777777" w:rsidR="00462C9F" w:rsidRPr="00462C9F" w:rsidRDefault="00462C9F" w:rsidP="000939A0">
            <w:pPr>
              <w:widowControl/>
              <w:rPr>
                <w:rFonts w:ascii="Arial" w:eastAsia="Times New Roman" w:hAnsi="Arial" w:cs="Arial"/>
                <w:color w:val="000000"/>
                <w:lang w:val="sv-SE" w:eastAsia="sv-SE"/>
              </w:rPr>
            </w:pPr>
          </w:p>
        </w:tc>
        <w:tc>
          <w:tcPr>
            <w:tcW w:w="1100" w:type="dxa"/>
            <w:tcBorders>
              <w:top w:val="nil"/>
              <w:left w:val="nil"/>
              <w:bottom w:val="nil"/>
              <w:right w:val="nil"/>
            </w:tcBorders>
            <w:shd w:val="clear" w:color="auto" w:fill="auto"/>
            <w:noWrap/>
            <w:vAlign w:val="bottom"/>
            <w:hideMark/>
          </w:tcPr>
          <w:p w14:paraId="703A2912"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02468790"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66CB41B4" w14:textId="77777777" w:rsidR="00462C9F" w:rsidRPr="00462C9F" w:rsidRDefault="00462C9F" w:rsidP="000939A0">
            <w:pPr>
              <w:widowControl/>
              <w:rPr>
                <w:rFonts w:ascii="Arial" w:eastAsia="Times New Roman" w:hAnsi="Arial" w:cs="Arial"/>
                <w:color w:val="000000"/>
                <w:lang w:val="sv-SE" w:eastAsia="sv-SE"/>
              </w:rPr>
            </w:pPr>
          </w:p>
        </w:tc>
        <w:tc>
          <w:tcPr>
            <w:tcW w:w="188" w:type="dxa"/>
            <w:tcBorders>
              <w:top w:val="nil"/>
              <w:left w:val="nil"/>
              <w:bottom w:val="nil"/>
              <w:right w:val="nil"/>
            </w:tcBorders>
            <w:shd w:val="clear" w:color="auto" w:fill="auto"/>
            <w:noWrap/>
            <w:vAlign w:val="bottom"/>
            <w:hideMark/>
          </w:tcPr>
          <w:p w14:paraId="1EA47E8C" w14:textId="77777777" w:rsidR="00462C9F" w:rsidRPr="00462C9F" w:rsidRDefault="00462C9F" w:rsidP="000939A0">
            <w:pPr>
              <w:widowControl/>
              <w:rPr>
                <w:rFonts w:ascii="Arial" w:eastAsia="Times New Roman" w:hAnsi="Arial" w:cs="Arial"/>
                <w:color w:val="000000"/>
                <w:lang w:val="sv-SE" w:eastAsia="sv-SE"/>
              </w:rPr>
            </w:pPr>
          </w:p>
        </w:tc>
        <w:tc>
          <w:tcPr>
            <w:tcW w:w="1100" w:type="dxa"/>
            <w:gridSpan w:val="2"/>
            <w:tcBorders>
              <w:top w:val="nil"/>
              <w:left w:val="nil"/>
              <w:bottom w:val="nil"/>
              <w:right w:val="nil"/>
            </w:tcBorders>
            <w:shd w:val="clear" w:color="auto" w:fill="auto"/>
            <w:noWrap/>
            <w:vAlign w:val="bottom"/>
            <w:hideMark/>
          </w:tcPr>
          <w:p w14:paraId="27977769" w14:textId="77777777" w:rsidR="00462C9F" w:rsidRPr="00462C9F" w:rsidRDefault="00462C9F" w:rsidP="000939A0">
            <w:pPr>
              <w:widowControl/>
              <w:rPr>
                <w:rFonts w:ascii="Arial" w:eastAsia="Times New Roman" w:hAnsi="Arial" w:cs="Arial"/>
                <w:color w:val="000000"/>
                <w:lang w:val="sv-SE" w:eastAsia="sv-SE"/>
              </w:rPr>
            </w:pPr>
          </w:p>
        </w:tc>
        <w:tc>
          <w:tcPr>
            <w:tcW w:w="1227" w:type="dxa"/>
            <w:tcBorders>
              <w:top w:val="nil"/>
              <w:left w:val="nil"/>
              <w:bottom w:val="nil"/>
              <w:right w:val="nil"/>
            </w:tcBorders>
            <w:shd w:val="clear" w:color="auto" w:fill="auto"/>
            <w:noWrap/>
            <w:vAlign w:val="bottom"/>
            <w:hideMark/>
          </w:tcPr>
          <w:p w14:paraId="78CCB39C"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hideMark/>
          </w:tcPr>
          <w:p w14:paraId="601357EA" w14:textId="77777777" w:rsidR="00462C9F" w:rsidRPr="00462C9F" w:rsidRDefault="00462C9F" w:rsidP="000939A0">
            <w:pPr>
              <w:widowControl/>
              <w:rPr>
                <w:rFonts w:ascii="Arial" w:eastAsia="Times New Roman" w:hAnsi="Arial" w:cs="Arial"/>
                <w:color w:val="000000"/>
                <w:lang w:val="sv-SE" w:eastAsia="sv-SE"/>
              </w:rPr>
            </w:pPr>
          </w:p>
        </w:tc>
      </w:tr>
      <w:tr w:rsidR="000939A0" w:rsidRPr="00462C9F" w14:paraId="747B5DC1" w14:textId="77777777" w:rsidTr="000939A0">
        <w:trPr>
          <w:trHeight w:val="285"/>
        </w:trPr>
        <w:tc>
          <w:tcPr>
            <w:tcW w:w="3480" w:type="dxa"/>
            <w:tcBorders>
              <w:top w:val="nil"/>
              <w:left w:val="nil"/>
              <w:bottom w:val="nil"/>
              <w:right w:val="nil"/>
            </w:tcBorders>
            <w:shd w:val="clear" w:color="auto" w:fill="auto"/>
            <w:noWrap/>
            <w:vAlign w:val="bottom"/>
            <w:hideMark/>
          </w:tcPr>
          <w:p w14:paraId="384B610A" w14:textId="377D9986" w:rsidR="00462C9F" w:rsidRDefault="00462C9F" w:rsidP="000939A0">
            <w:pPr>
              <w:widowControl/>
              <w:rPr>
                <w:rFonts w:ascii="Calibri" w:eastAsia="Times New Roman" w:hAnsi="Calibri" w:cs="Times New Roman"/>
                <w:color w:val="000000"/>
                <w:lang w:val="sv-SE" w:eastAsia="sv-SE"/>
              </w:rPr>
            </w:pPr>
          </w:p>
          <w:p w14:paraId="687782EB" w14:textId="4BE65806" w:rsidR="003666F6" w:rsidRDefault="003666F6" w:rsidP="000939A0">
            <w:pPr>
              <w:widowControl/>
              <w:rPr>
                <w:rFonts w:ascii="Calibri" w:eastAsia="Times New Roman" w:hAnsi="Calibri" w:cs="Times New Roman"/>
                <w:color w:val="000000"/>
                <w:lang w:val="sv-SE" w:eastAsia="sv-SE"/>
              </w:rPr>
            </w:pPr>
          </w:p>
          <w:p w14:paraId="5ECBB22C" w14:textId="477F3393" w:rsidR="003666F6" w:rsidRDefault="003666F6" w:rsidP="000939A0">
            <w:pPr>
              <w:widowControl/>
              <w:rPr>
                <w:rFonts w:ascii="Calibri" w:eastAsia="Times New Roman" w:hAnsi="Calibri" w:cs="Times New Roman"/>
                <w:color w:val="000000"/>
                <w:lang w:val="sv-SE" w:eastAsia="sv-SE"/>
              </w:rPr>
            </w:pPr>
          </w:p>
          <w:p w14:paraId="75EA7653" w14:textId="3ECA4BE2" w:rsidR="003666F6" w:rsidRDefault="003666F6" w:rsidP="000939A0">
            <w:pPr>
              <w:widowControl/>
              <w:rPr>
                <w:rFonts w:ascii="Calibri" w:eastAsia="Times New Roman" w:hAnsi="Calibri" w:cs="Times New Roman"/>
                <w:color w:val="000000"/>
                <w:lang w:val="sv-SE" w:eastAsia="sv-SE"/>
              </w:rPr>
            </w:pPr>
          </w:p>
          <w:p w14:paraId="71CDEF25" w14:textId="045C5AAD" w:rsidR="003666F6" w:rsidRDefault="003666F6" w:rsidP="000939A0">
            <w:pPr>
              <w:widowControl/>
              <w:rPr>
                <w:rFonts w:ascii="Calibri" w:eastAsia="Times New Roman" w:hAnsi="Calibri" w:cs="Times New Roman"/>
                <w:color w:val="000000"/>
                <w:lang w:val="sv-SE" w:eastAsia="sv-SE"/>
              </w:rPr>
            </w:pPr>
          </w:p>
          <w:p w14:paraId="660F589E" w14:textId="75C780F5" w:rsidR="003666F6" w:rsidRDefault="003666F6" w:rsidP="000939A0">
            <w:pPr>
              <w:widowControl/>
              <w:rPr>
                <w:rFonts w:ascii="Calibri" w:eastAsia="Times New Roman" w:hAnsi="Calibri" w:cs="Times New Roman"/>
                <w:color w:val="000000"/>
                <w:lang w:val="sv-SE" w:eastAsia="sv-SE"/>
              </w:rPr>
            </w:pPr>
          </w:p>
          <w:p w14:paraId="01AB35DD" w14:textId="203E0055" w:rsidR="003666F6" w:rsidRDefault="003666F6" w:rsidP="000939A0">
            <w:pPr>
              <w:widowControl/>
              <w:rPr>
                <w:rFonts w:ascii="Calibri" w:eastAsia="Times New Roman" w:hAnsi="Calibri" w:cs="Times New Roman"/>
                <w:color w:val="000000"/>
                <w:lang w:val="sv-SE" w:eastAsia="sv-SE"/>
              </w:rPr>
            </w:pPr>
          </w:p>
          <w:p w14:paraId="059F7455" w14:textId="513E94E1" w:rsidR="003666F6" w:rsidRDefault="003666F6" w:rsidP="000939A0">
            <w:pPr>
              <w:widowControl/>
              <w:rPr>
                <w:rFonts w:ascii="Calibri" w:eastAsia="Times New Roman" w:hAnsi="Calibri" w:cs="Times New Roman"/>
                <w:color w:val="000000"/>
                <w:lang w:val="sv-SE" w:eastAsia="sv-SE"/>
              </w:rPr>
            </w:pPr>
          </w:p>
          <w:p w14:paraId="68E257D3" w14:textId="4E501C8F" w:rsidR="003666F6" w:rsidRDefault="003666F6" w:rsidP="000939A0">
            <w:pPr>
              <w:widowControl/>
              <w:rPr>
                <w:rFonts w:ascii="Calibri" w:eastAsia="Times New Roman" w:hAnsi="Calibri" w:cs="Times New Roman"/>
                <w:color w:val="000000"/>
                <w:lang w:val="sv-SE" w:eastAsia="sv-SE"/>
              </w:rPr>
            </w:pPr>
          </w:p>
          <w:p w14:paraId="72646ACB" w14:textId="77777777" w:rsidR="003666F6" w:rsidRPr="00462C9F" w:rsidRDefault="003666F6" w:rsidP="000939A0">
            <w:pPr>
              <w:widowControl/>
              <w:rPr>
                <w:rFonts w:ascii="Calibri" w:eastAsia="Times New Roman" w:hAnsi="Calibri" w:cs="Times New Roman"/>
                <w:color w:val="000000"/>
                <w:lang w:val="sv-SE" w:eastAsia="sv-SE"/>
              </w:rPr>
            </w:pPr>
          </w:p>
          <w:tbl>
            <w:tblPr>
              <w:tblW w:w="0" w:type="auto"/>
              <w:tblCellSpacing w:w="0" w:type="dxa"/>
              <w:tblCellMar>
                <w:left w:w="0" w:type="dxa"/>
                <w:right w:w="0" w:type="dxa"/>
              </w:tblCellMar>
              <w:tblLook w:val="04A0" w:firstRow="1" w:lastRow="0" w:firstColumn="1" w:lastColumn="0" w:noHBand="0" w:noVBand="1"/>
            </w:tblPr>
            <w:tblGrid>
              <w:gridCol w:w="960"/>
            </w:tblGrid>
            <w:tr w:rsidR="00462C9F" w:rsidRPr="00462C9F" w14:paraId="47240AFA" w14:textId="77777777">
              <w:trPr>
                <w:trHeight w:val="285"/>
                <w:tblCellSpacing w:w="0" w:type="dxa"/>
              </w:trPr>
              <w:tc>
                <w:tcPr>
                  <w:tcW w:w="960" w:type="dxa"/>
                  <w:tcBorders>
                    <w:top w:val="nil"/>
                    <w:left w:val="nil"/>
                    <w:bottom w:val="nil"/>
                    <w:right w:val="nil"/>
                  </w:tcBorders>
                  <w:shd w:val="clear" w:color="auto" w:fill="auto"/>
                  <w:noWrap/>
                  <w:vAlign w:val="bottom"/>
                  <w:hideMark/>
                </w:tcPr>
                <w:p w14:paraId="3ED687C9" w14:textId="77777777" w:rsidR="00462C9F" w:rsidRPr="00462C9F" w:rsidRDefault="00462C9F" w:rsidP="00167892">
                  <w:pPr>
                    <w:framePr w:hSpace="141" w:wrap="around" w:vAnchor="text" w:hAnchor="text" w:y="1"/>
                    <w:widowControl/>
                    <w:suppressOverlap/>
                    <w:rPr>
                      <w:rFonts w:ascii="Arial" w:eastAsia="Times New Roman" w:hAnsi="Arial" w:cs="Arial"/>
                      <w:color w:val="000000"/>
                      <w:lang w:val="sv-SE" w:eastAsia="sv-SE"/>
                    </w:rPr>
                  </w:pPr>
                </w:p>
              </w:tc>
            </w:tr>
          </w:tbl>
          <w:p w14:paraId="4CC5F44F" w14:textId="77777777" w:rsidR="00462C9F" w:rsidRPr="00462C9F" w:rsidRDefault="00462C9F" w:rsidP="000939A0">
            <w:pPr>
              <w:widowControl/>
              <w:rPr>
                <w:rFonts w:ascii="Calibri" w:eastAsia="Times New Roman" w:hAnsi="Calibri" w:cs="Times New Roman"/>
                <w:color w:val="000000"/>
                <w:lang w:val="sv-SE" w:eastAsia="sv-SE"/>
              </w:rPr>
            </w:pPr>
          </w:p>
        </w:tc>
        <w:tc>
          <w:tcPr>
            <w:tcW w:w="875" w:type="dxa"/>
            <w:tcBorders>
              <w:top w:val="nil"/>
              <w:left w:val="nil"/>
              <w:bottom w:val="nil"/>
              <w:right w:val="nil"/>
            </w:tcBorders>
            <w:shd w:val="clear" w:color="auto" w:fill="auto"/>
            <w:noWrap/>
            <w:vAlign w:val="bottom"/>
            <w:hideMark/>
          </w:tcPr>
          <w:p w14:paraId="613A4C38"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148AF22A" w14:textId="77777777"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3178E55D" w14:textId="77777777" w:rsidR="00462C9F" w:rsidRPr="00462C9F" w:rsidRDefault="00462C9F" w:rsidP="000939A0">
            <w:pPr>
              <w:widowControl/>
              <w:rPr>
                <w:rFonts w:ascii="Arial" w:eastAsia="Times New Roman" w:hAnsi="Arial" w:cs="Arial"/>
                <w:color w:val="000000"/>
                <w:lang w:val="sv-SE" w:eastAsia="sv-SE"/>
              </w:rPr>
            </w:pPr>
          </w:p>
        </w:tc>
        <w:tc>
          <w:tcPr>
            <w:tcW w:w="1100" w:type="dxa"/>
            <w:tcBorders>
              <w:top w:val="nil"/>
              <w:left w:val="nil"/>
              <w:bottom w:val="nil"/>
              <w:right w:val="nil"/>
            </w:tcBorders>
            <w:shd w:val="clear" w:color="auto" w:fill="auto"/>
            <w:noWrap/>
            <w:vAlign w:val="bottom"/>
            <w:hideMark/>
          </w:tcPr>
          <w:p w14:paraId="0603EBCB"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5F797767"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51E68E26" w14:textId="77777777" w:rsidR="00462C9F" w:rsidRPr="00462C9F" w:rsidRDefault="00462C9F" w:rsidP="000939A0">
            <w:pPr>
              <w:widowControl/>
              <w:rPr>
                <w:rFonts w:ascii="Arial" w:eastAsia="Times New Roman" w:hAnsi="Arial" w:cs="Arial"/>
                <w:color w:val="000000"/>
                <w:lang w:val="sv-SE" w:eastAsia="sv-SE"/>
              </w:rPr>
            </w:pPr>
          </w:p>
        </w:tc>
        <w:tc>
          <w:tcPr>
            <w:tcW w:w="188" w:type="dxa"/>
            <w:tcBorders>
              <w:top w:val="nil"/>
              <w:left w:val="nil"/>
              <w:bottom w:val="nil"/>
              <w:right w:val="nil"/>
            </w:tcBorders>
            <w:shd w:val="clear" w:color="auto" w:fill="auto"/>
            <w:noWrap/>
            <w:vAlign w:val="bottom"/>
            <w:hideMark/>
          </w:tcPr>
          <w:p w14:paraId="14E81895" w14:textId="77777777" w:rsidR="00462C9F" w:rsidRPr="00462C9F" w:rsidRDefault="00462C9F" w:rsidP="000939A0">
            <w:pPr>
              <w:widowControl/>
              <w:rPr>
                <w:rFonts w:ascii="Arial" w:eastAsia="Times New Roman" w:hAnsi="Arial" w:cs="Arial"/>
                <w:color w:val="000000"/>
                <w:lang w:val="sv-SE" w:eastAsia="sv-SE"/>
              </w:rPr>
            </w:pPr>
          </w:p>
        </w:tc>
        <w:tc>
          <w:tcPr>
            <w:tcW w:w="1100" w:type="dxa"/>
            <w:gridSpan w:val="2"/>
            <w:tcBorders>
              <w:top w:val="nil"/>
              <w:left w:val="nil"/>
              <w:bottom w:val="nil"/>
              <w:right w:val="nil"/>
            </w:tcBorders>
            <w:shd w:val="clear" w:color="auto" w:fill="auto"/>
            <w:noWrap/>
            <w:vAlign w:val="bottom"/>
            <w:hideMark/>
          </w:tcPr>
          <w:p w14:paraId="2703B843" w14:textId="77777777" w:rsidR="00462C9F" w:rsidRPr="00462C9F" w:rsidRDefault="00462C9F" w:rsidP="000939A0">
            <w:pPr>
              <w:widowControl/>
              <w:rPr>
                <w:rFonts w:ascii="Arial" w:eastAsia="Times New Roman" w:hAnsi="Arial" w:cs="Arial"/>
                <w:color w:val="000000"/>
                <w:lang w:val="sv-SE" w:eastAsia="sv-SE"/>
              </w:rPr>
            </w:pPr>
          </w:p>
        </w:tc>
        <w:tc>
          <w:tcPr>
            <w:tcW w:w="1227" w:type="dxa"/>
            <w:tcBorders>
              <w:top w:val="nil"/>
              <w:left w:val="nil"/>
              <w:bottom w:val="nil"/>
              <w:right w:val="nil"/>
            </w:tcBorders>
            <w:shd w:val="clear" w:color="auto" w:fill="auto"/>
            <w:noWrap/>
            <w:vAlign w:val="bottom"/>
            <w:hideMark/>
          </w:tcPr>
          <w:p w14:paraId="54C0BBA7"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hideMark/>
          </w:tcPr>
          <w:p w14:paraId="00EBE34B" w14:textId="77777777" w:rsidR="00462C9F" w:rsidRPr="00462C9F" w:rsidRDefault="00462C9F" w:rsidP="000939A0">
            <w:pPr>
              <w:widowControl/>
              <w:rPr>
                <w:rFonts w:ascii="Arial" w:eastAsia="Times New Roman" w:hAnsi="Arial" w:cs="Arial"/>
                <w:color w:val="000000"/>
                <w:lang w:val="sv-SE" w:eastAsia="sv-SE"/>
              </w:rPr>
            </w:pPr>
          </w:p>
        </w:tc>
      </w:tr>
      <w:tr w:rsidR="000939A0" w:rsidRPr="00462C9F" w14:paraId="0A4FFB20" w14:textId="77777777" w:rsidTr="000939A0">
        <w:trPr>
          <w:trHeight w:val="285"/>
        </w:trPr>
        <w:tc>
          <w:tcPr>
            <w:tcW w:w="3480" w:type="dxa"/>
            <w:tcBorders>
              <w:top w:val="nil"/>
              <w:left w:val="nil"/>
              <w:bottom w:val="nil"/>
              <w:right w:val="nil"/>
            </w:tcBorders>
            <w:shd w:val="clear" w:color="auto" w:fill="auto"/>
            <w:noWrap/>
            <w:vAlign w:val="bottom"/>
            <w:hideMark/>
          </w:tcPr>
          <w:p w14:paraId="3BC8A715" w14:textId="77777777" w:rsidR="00462C9F" w:rsidRPr="00462C9F" w:rsidRDefault="00462C9F" w:rsidP="000939A0">
            <w:pPr>
              <w:widowControl/>
              <w:rPr>
                <w:rFonts w:ascii="Arial" w:eastAsia="Times New Roman" w:hAnsi="Arial" w:cs="Arial"/>
                <w:color w:val="000000"/>
                <w:lang w:val="sv-SE" w:eastAsia="sv-SE"/>
              </w:rPr>
            </w:pPr>
          </w:p>
        </w:tc>
        <w:tc>
          <w:tcPr>
            <w:tcW w:w="875" w:type="dxa"/>
            <w:tcBorders>
              <w:top w:val="nil"/>
              <w:left w:val="nil"/>
              <w:bottom w:val="nil"/>
              <w:right w:val="nil"/>
            </w:tcBorders>
            <w:shd w:val="clear" w:color="auto" w:fill="auto"/>
            <w:noWrap/>
            <w:vAlign w:val="bottom"/>
            <w:hideMark/>
          </w:tcPr>
          <w:p w14:paraId="1BBE9A23"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7A2BEB75" w14:textId="77777777"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01F4D0EF" w14:textId="77777777" w:rsidR="00462C9F" w:rsidRPr="00462C9F" w:rsidRDefault="00462C9F" w:rsidP="000939A0">
            <w:pPr>
              <w:widowControl/>
              <w:rPr>
                <w:rFonts w:ascii="Arial" w:eastAsia="Times New Roman" w:hAnsi="Arial" w:cs="Arial"/>
                <w:color w:val="000000"/>
                <w:lang w:val="sv-SE" w:eastAsia="sv-SE"/>
              </w:rPr>
            </w:pPr>
          </w:p>
        </w:tc>
        <w:tc>
          <w:tcPr>
            <w:tcW w:w="2854" w:type="dxa"/>
            <w:gridSpan w:val="3"/>
            <w:vMerge w:val="restart"/>
            <w:tcBorders>
              <w:top w:val="nil"/>
              <w:left w:val="nil"/>
              <w:bottom w:val="nil"/>
              <w:right w:val="nil"/>
            </w:tcBorders>
            <w:shd w:val="clear" w:color="auto" w:fill="auto"/>
            <w:noWrap/>
            <w:vAlign w:val="bottom"/>
            <w:hideMark/>
          </w:tcPr>
          <w:p w14:paraId="78649BCF" w14:textId="1072BC06" w:rsidR="000939A0" w:rsidRDefault="000939A0" w:rsidP="000939A0">
            <w:pPr>
              <w:widowControl/>
              <w:rPr>
                <w:rFonts w:ascii="Arial" w:eastAsia="Times New Roman" w:hAnsi="Arial" w:cs="Arial"/>
                <w:color w:val="000000"/>
                <w:lang w:val="sv-SE" w:eastAsia="sv-SE"/>
              </w:rPr>
            </w:pPr>
            <w:r>
              <w:rPr>
                <w:rFonts w:ascii="Arial" w:eastAsia="Times New Roman" w:hAnsi="Arial" w:cs="Arial"/>
                <w:noProof/>
                <w:color w:val="000000"/>
                <w:lang w:val="sv-SE" w:eastAsia="sv-SE"/>
              </w:rPr>
              <w:drawing>
                <wp:inline distT="0" distB="0" distL="0" distR="0" wp14:anchorId="48C2F0BE" wp14:editId="799A7B5E">
                  <wp:extent cx="512064" cy="694690"/>
                  <wp:effectExtent l="0" t="0" r="254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997" cy="701383"/>
                          </a:xfrm>
                          <a:prstGeom prst="rect">
                            <a:avLst/>
                          </a:prstGeom>
                          <a:noFill/>
                        </pic:spPr>
                      </pic:pic>
                    </a:graphicData>
                  </a:graphic>
                </wp:inline>
              </w:drawing>
            </w:r>
            <w:r w:rsidR="003666F6">
              <w:rPr>
                <w:rFonts w:ascii="Arial" w:eastAsia="Times New Roman" w:hAnsi="Arial" w:cs="Arial"/>
                <w:color w:val="000000"/>
                <w:lang w:val="sv-SE" w:eastAsia="sv-SE"/>
              </w:rPr>
              <w:t xml:space="preserve">   </w:t>
            </w:r>
          </w:p>
          <w:p w14:paraId="280003D1" w14:textId="76E3B3F1" w:rsidR="00462C9F" w:rsidRPr="00462C9F" w:rsidRDefault="00B33C09" w:rsidP="000939A0">
            <w:pPr>
              <w:widowControl/>
              <w:rPr>
                <w:rFonts w:ascii="Arial" w:eastAsia="Times New Roman" w:hAnsi="Arial" w:cs="Arial"/>
                <w:color w:val="000000"/>
                <w:lang w:val="sv-SE" w:eastAsia="sv-SE"/>
              </w:rPr>
            </w:pPr>
            <w:r>
              <w:rPr>
                <w:rFonts w:ascii="Arial" w:eastAsia="Times New Roman" w:hAnsi="Arial" w:cs="Arial"/>
                <w:color w:val="000000"/>
                <w:lang w:val="sv-SE" w:eastAsia="sv-SE"/>
              </w:rPr>
              <w:t xml:space="preserve"> </w:t>
            </w:r>
            <w:r w:rsidR="000939A0">
              <w:rPr>
                <w:rFonts w:ascii="Arial" w:eastAsia="Times New Roman" w:hAnsi="Arial" w:cs="Arial"/>
                <w:color w:val="000000"/>
                <w:lang w:val="sv-SE" w:eastAsia="sv-SE"/>
              </w:rPr>
              <w:t>Mariestad</w:t>
            </w:r>
            <w:r w:rsidR="003666F6">
              <w:rPr>
                <w:rFonts w:ascii="Arial" w:eastAsia="Times New Roman" w:hAnsi="Arial" w:cs="Arial"/>
                <w:color w:val="000000"/>
                <w:lang w:val="sv-SE" w:eastAsia="sv-SE"/>
              </w:rPr>
              <w:t>s</w:t>
            </w:r>
            <w:r w:rsidR="000939A0">
              <w:rPr>
                <w:rFonts w:ascii="Arial" w:eastAsia="Times New Roman" w:hAnsi="Arial" w:cs="Arial"/>
                <w:color w:val="000000"/>
                <w:lang w:val="sv-SE" w:eastAsia="sv-SE"/>
              </w:rPr>
              <w:t xml:space="preserve"> </w:t>
            </w:r>
            <w:r>
              <w:rPr>
                <w:rFonts w:ascii="Arial" w:eastAsia="Times New Roman" w:hAnsi="Arial" w:cs="Arial"/>
                <w:color w:val="000000"/>
                <w:lang w:val="sv-SE" w:eastAsia="sv-SE"/>
              </w:rPr>
              <w:t>kommun</w:t>
            </w:r>
          </w:p>
        </w:tc>
        <w:tc>
          <w:tcPr>
            <w:tcW w:w="188" w:type="dxa"/>
            <w:tcBorders>
              <w:top w:val="nil"/>
              <w:left w:val="nil"/>
              <w:bottom w:val="nil"/>
              <w:right w:val="nil"/>
            </w:tcBorders>
            <w:shd w:val="clear" w:color="auto" w:fill="auto"/>
            <w:noWrap/>
            <w:vAlign w:val="bottom"/>
            <w:hideMark/>
          </w:tcPr>
          <w:p w14:paraId="239F3C1A" w14:textId="77777777" w:rsidR="00462C9F" w:rsidRPr="00462C9F" w:rsidRDefault="00462C9F" w:rsidP="000939A0">
            <w:pPr>
              <w:widowControl/>
              <w:rPr>
                <w:rFonts w:ascii="Arial" w:eastAsia="Times New Roman" w:hAnsi="Arial" w:cs="Arial"/>
                <w:color w:val="000000"/>
                <w:lang w:val="sv-SE" w:eastAsia="sv-SE"/>
              </w:rPr>
            </w:pPr>
          </w:p>
        </w:tc>
        <w:tc>
          <w:tcPr>
            <w:tcW w:w="1100" w:type="dxa"/>
            <w:gridSpan w:val="2"/>
            <w:tcBorders>
              <w:top w:val="nil"/>
              <w:left w:val="nil"/>
              <w:bottom w:val="nil"/>
              <w:right w:val="nil"/>
            </w:tcBorders>
            <w:shd w:val="clear" w:color="auto" w:fill="auto"/>
            <w:noWrap/>
            <w:vAlign w:val="bottom"/>
            <w:hideMark/>
          </w:tcPr>
          <w:p w14:paraId="2ED16D64" w14:textId="77777777" w:rsidR="00462C9F" w:rsidRPr="00462C9F" w:rsidRDefault="00462C9F" w:rsidP="000939A0">
            <w:pPr>
              <w:widowControl/>
              <w:rPr>
                <w:rFonts w:ascii="Arial" w:eastAsia="Times New Roman" w:hAnsi="Arial" w:cs="Arial"/>
                <w:color w:val="000000"/>
                <w:lang w:val="sv-SE" w:eastAsia="sv-SE"/>
              </w:rPr>
            </w:pPr>
          </w:p>
        </w:tc>
        <w:tc>
          <w:tcPr>
            <w:tcW w:w="1227" w:type="dxa"/>
            <w:tcBorders>
              <w:top w:val="nil"/>
              <w:left w:val="nil"/>
              <w:bottom w:val="nil"/>
              <w:right w:val="nil"/>
            </w:tcBorders>
            <w:shd w:val="clear" w:color="auto" w:fill="auto"/>
            <w:noWrap/>
            <w:vAlign w:val="bottom"/>
            <w:hideMark/>
          </w:tcPr>
          <w:p w14:paraId="335E54CB"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hideMark/>
          </w:tcPr>
          <w:p w14:paraId="44E7C3D1" w14:textId="77777777" w:rsidR="00462C9F" w:rsidRPr="00462C9F" w:rsidRDefault="00462C9F" w:rsidP="000939A0">
            <w:pPr>
              <w:widowControl/>
              <w:rPr>
                <w:rFonts w:ascii="Arial" w:eastAsia="Times New Roman" w:hAnsi="Arial" w:cs="Arial"/>
                <w:color w:val="000000"/>
                <w:lang w:val="sv-SE" w:eastAsia="sv-SE"/>
              </w:rPr>
            </w:pPr>
          </w:p>
        </w:tc>
      </w:tr>
      <w:tr w:rsidR="000939A0" w:rsidRPr="00462C9F" w14:paraId="2F4B52CE" w14:textId="77777777" w:rsidTr="000939A0">
        <w:trPr>
          <w:trHeight w:val="285"/>
        </w:trPr>
        <w:tc>
          <w:tcPr>
            <w:tcW w:w="3480" w:type="dxa"/>
            <w:tcBorders>
              <w:top w:val="nil"/>
              <w:left w:val="nil"/>
              <w:bottom w:val="nil"/>
              <w:right w:val="nil"/>
            </w:tcBorders>
            <w:shd w:val="clear" w:color="auto" w:fill="auto"/>
            <w:noWrap/>
            <w:vAlign w:val="bottom"/>
            <w:hideMark/>
          </w:tcPr>
          <w:p w14:paraId="3961B811" w14:textId="008968C9" w:rsidR="00462C9F" w:rsidRPr="00462C9F" w:rsidRDefault="006F57AF" w:rsidP="000939A0">
            <w:pPr>
              <w:widowControl/>
              <w:rPr>
                <w:rFonts w:ascii="Arial" w:eastAsia="Times New Roman" w:hAnsi="Arial" w:cs="Arial"/>
                <w:color w:val="000000"/>
                <w:lang w:val="sv-SE" w:eastAsia="sv-SE"/>
              </w:rPr>
            </w:pPr>
            <w:r>
              <w:rPr>
                <w:rFonts w:ascii="Arial" w:eastAsia="Times New Roman" w:hAnsi="Arial" w:cs="Arial"/>
                <w:noProof/>
                <w:color w:val="000000"/>
                <w:lang w:val="sv-SE" w:eastAsia="sv-SE"/>
              </w:rPr>
              <w:drawing>
                <wp:inline distT="0" distB="0" distL="0" distR="0" wp14:anchorId="56265902" wp14:editId="051B1BF8">
                  <wp:extent cx="2120900" cy="57785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0900" cy="577850"/>
                          </a:xfrm>
                          <a:prstGeom prst="rect">
                            <a:avLst/>
                          </a:prstGeom>
                          <a:noFill/>
                        </pic:spPr>
                      </pic:pic>
                    </a:graphicData>
                  </a:graphic>
                </wp:inline>
              </w:drawing>
            </w:r>
          </w:p>
        </w:tc>
        <w:tc>
          <w:tcPr>
            <w:tcW w:w="875" w:type="dxa"/>
            <w:tcBorders>
              <w:top w:val="nil"/>
              <w:left w:val="nil"/>
              <w:bottom w:val="nil"/>
              <w:right w:val="nil"/>
            </w:tcBorders>
            <w:shd w:val="clear" w:color="auto" w:fill="auto"/>
            <w:noWrap/>
            <w:vAlign w:val="bottom"/>
            <w:hideMark/>
          </w:tcPr>
          <w:p w14:paraId="74DF3BEA"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330A74BF" w14:textId="28BB71A6" w:rsidR="00462C9F" w:rsidRPr="00462C9F" w:rsidRDefault="00B33C09" w:rsidP="000939A0">
            <w:pPr>
              <w:widowControl/>
              <w:rPr>
                <w:rFonts w:ascii="Arial" w:eastAsia="Times New Roman" w:hAnsi="Arial" w:cs="Arial"/>
                <w:color w:val="000000"/>
                <w:lang w:val="sv-SE" w:eastAsia="sv-SE"/>
              </w:rPr>
            </w:pPr>
            <w:r>
              <w:rPr>
                <w:rFonts w:ascii="Arial" w:eastAsia="Times New Roman" w:hAnsi="Arial" w:cs="Arial"/>
                <w:color w:val="000000"/>
                <w:lang w:val="sv-SE" w:eastAsia="sv-SE"/>
              </w:rPr>
              <w:t xml:space="preserve">                          </w:t>
            </w:r>
          </w:p>
        </w:tc>
        <w:tc>
          <w:tcPr>
            <w:tcW w:w="950" w:type="dxa"/>
            <w:tcBorders>
              <w:top w:val="nil"/>
              <w:left w:val="nil"/>
              <w:bottom w:val="nil"/>
              <w:right w:val="nil"/>
            </w:tcBorders>
            <w:shd w:val="clear" w:color="auto" w:fill="auto"/>
            <w:noWrap/>
            <w:vAlign w:val="bottom"/>
            <w:hideMark/>
          </w:tcPr>
          <w:p w14:paraId="332D9D14" w14:textId="252984D7" w:rsidR="00462C9F" w:rsidRPr="00462C9F" w:rsidRDefault="00462C9F" w:rsidP="000939A0">
            <w:pPr>
              <w:widowControl/>
              <w:rPr>
                <w:rFonts w:ascii="Arial" w:eastAsia="Times New Roman" w:hAnsi="Arial" w:cs="Arial"/>
                <w:color w:val="000000"/>
                <w:lang w:val="sv-SE" w:eastAsia="sv-SE"/>
              </w:rPr>
            </w:pPr>
          </w:p>
        </w:tc>
        <w:tc>
          <w:tcPr>
            <w:tcW w:w="2854" w:type="dxa"/>
            <w:gridSpan w:val="3"/>
            <w:vMerge/>
            <w:tcBorders>
              <w:top w:val="nil"/>
              <w:left w:val="nil"/>
              <w:bottom w:val="nil"/>
              <w:right w:val="nil"/>
            </w:tcBorders>
            <w:vAlign w:val="center"/>
            <w:hideMark/>
          </w:tcPr>
          <w:p w14:paraId="77EFCBFF" w14:textId="77777777" w:rsidR="00462C9F" w:rsidRPr="00462C9F" w:rsidRDefault="00462C9F" w:rsidP="000939A0">
            <w:pPr>
              <w:widowControl/>
              <w:rPr>
                <w:rFonts w:ascii="Arial" w:eastAsia="Times New Roman" w:hAnsi="Arial" w:cs="Arial"/>
                <w:color w:val="000000"/>
                <w:lang w:val="sv-SE" w:eastAsia="sv-SE"/>
              </w:rPr>
            </w:pPr>
          </w:p>
        </w:tc>
        <w:tc>
          <w:tcPr>
            <w:tcW w:w="188" w:type="dxa"/>
            <w:tcBorders>
              <w:top w:val="nil"/>
              <w:left w:val="nil"/>
              <w:bottom w:val="nil"/>
              <w:right w:val="nil"/>
            </w:tcBorders>
            <w:shd w:val="clear" w:color="auto" w:fill="auto"/>
            <w:noWrap/>
            <w:vAlign w:val="bottom"/>
            <w:hideMark/>
          </w:tcPr>
          <w:p w14:paraId="4571FDA2" w14:textId="77777777" w:rsidR="00462C9F" w:rsidRPr="00462C9F" w:rsidRDefault="00462C9F" w:rsidP="000939A0">
            <w:pPr>
              <w:widowControl/>
              <w:rPr>
                <w:rFonts w:ascii="Arial" w:eastAsia="Times New Roman" w:hAnsi="Arial" w:cs="Arial"/>
                <w:color w:val="000000"/>
                <w:lang w:val="sv-SE" w:eastAsia="sv-SE"/>
              </w:rPr>
            </w:pPr>
          </w:p>
        </w:tc>
        <w:tc>
          <w:tcPr>
            <w:tcW w:w="1100" w:type="dxa"/>
            <w:gridSpan w:val="2"/>
            <w:tcBorders>
              <w:top w:val="nil"/>
              <w:left w:val="nil"/>
              <w:bottom w:val="nil"/>
              <w:right w:val="nil"/>
            </w:tcBorders>
            <w:shd w:val="clear" w:color="auto" w:fill="auto"/>
            <w:noWrap/>
            <w:vAlign w:val="bottom"/>
            <w:hideMark/>
          </w:tcPr>
          <w:p w14:paraId="411BFD67" w14:textId="77777777" w:rsidR="00462C9F" w:rsidRPr="00462C9F" w:rsidRDefault="00462C9F" w:rsidP="000939A0">
            <w:pPr>
              <w:widowControl/>
              <w:rPr>
                <w:rFonts w:ascii="Arial" w:eastAsia="Times New Roman" w:hAnsi="Arial" w:cs="Arial"/>
                <w:color w:val="000000"/>
                <w:lang w:val="sv-SE" w:eastAsia="sv-SE"/>
              </w:rPr>
            </w:pPr>
          </w:p>
        </w:tc>
        <w:tc>
          <w:tcPr>
            <w:tcW w:w="1227" w:type="dxa"/>
            <w:tcBorders>
              <w:top w:val="nil"/>
              <w:left w:val="nil"/>
              <w:bottom w:val="nil"/>
              <w:right w:val="nil"/>
            </w:tcBorders>
            <w:shd w:val="clear" w:color="auto" w:fill="auto"/>
            <w:noWrap/>
            <w:vAlign w:val="bottom"/>
            <w:hideMark/>
          </w:tcPr>
          <w:p w14:paraId="69D5322E"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hideMark/>
          </w:tcPr>
          <w:p w14:paraId="32F2FFC7" w14:textId="77777777" w:rsidR="00462C9F" w:rsidRPr="00462C9F" w:rsidRDefault="00462C9F" w:rsidP="000939A0">
            <w:pPr>
              <w:widowControl/>
              <w:rPr>
                <w:rFonts w:ascii="Arial" w:eastAsia="Times New Roman" w:hAnsi="Arial" w:cs="Arial"/>
                <w:color w:val="000000"/>
                <w:lang w:val="sv-SE" w:eastAsia="sv-SE"/>
              </w:rPr>
            </w:pPr>
          </w:p>
        </w:tc>
      </w:tr>
      <w:tr w:rsidR="000939A0" w:rsidRPr="00462C9F" w14:paraId="1048E674" w14:textId="77777777" w:rsidTr="000939A0">
        <w:trPr>
          <w:trHeight w:val="285"/>
        </w:trPr>
        <w:tc>
          <w:tcPr>
            <w:tcW w:w="3480" w:type="dxa"/>
            <w:tcBorders>
              <w:top w:val="nil"/>
              <w:left w:val="nil"/>
              <w:bottom w:val="nil"/>
              <w:right w:val="nil"/>
            </w:tcBorders>
            <w:shd w:val="clear" w:color="auto" w:fill="auto"/>
            <w:noWrap/>
            <w:vAlign w:val="bottom"/>
            <w:hideMark/>
          </w:tcPr>
          <w:p w14:paraId="77B476AF" w14:textId="7963E4E7" w:rsidR="00462C9F" w:rsidRPr="00462C9F" w:rsidRDefault="003666F6" w:rsidP="000939A0">
            <w:pPr>
              <w:widowControl/>
              <w:rPr>
                <w:rFonts w:ascii="Arial" w:eastAsia="Times New Roman" w:hAnsi="Arial" w:cs="Arial"/>
                <w:color w:val="000000"/>
                <w:lang w:val="sv-SE" w:eastAsia="sv-SE"/>
              </w:rPr>
            </w:pPr>
            <w:r>
              <w:rPr>
                <w:rFonts w:ascii="Arial" w:eastAsia="Times New Roman" w:hAnsi="Arial" w:cs="Arial"/>
                <w:color w:val="000000"/>
                <w:lang w:val="sv-SE" w:eastAsia="sv-SE"/>
              </w:rPr>
              <w:t>RF-SISU Västra Götaland</w:t>
            </w:r>
          </w:p>
        </w:tc>
        <w:tc>
          <w:tcPr>
            <w:tcW w:w="875" w:type="dxa"/>
            <w:tcBorders>
              <w:top w:val="nil"/>
              <w:left w:val="nil"/>
              <w:bottom w:val="nil"/>
              <w:right w:val="nil"/>
            </w:tcBorders>
            <w:shd w:val="clear" w:color="auto" w:fill="auto"/>
            <w:noWrap/>
            <w:vAlign w:val="bottom"/>
            <w:hideMark/>
          </w:tcPr>
          <w:p w14:paraId="613A0D36"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0B19B134" w14:textId="77777777"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73AFD089" w14:textId="77777777" w:rsidR="00462C9F" w:rsidRPr="00462C9F" w:rsidRDefault="00462C9F" w:rsidP="000939A0">
            <w:pPr>
              <w:widowControl/>
              <w:rPr>
                <w:rFonts w:ascii="Arial" w:eastAsia="Times New Roman" w:hAnsi="Arial" w:cs="Arial"/>
                <w:color w:val="000000"/>
                <w:lang w:val="sv-SE" w:eastAsia="sv-SE"/>
              </w:rPr>
            </w:pPr>
          </w:p>
        </w:tc>
        <w:tc>
          <w:tcPr>
            <w:tcW w:w="2854" w:type="dxa"/>
            <w:gridSpan w:val="3"/>
            <w:vMerge/>
            <w:tcBorders>
              <w:top w:val="nil"/>
              <w:left w:val="nil"/>
              <w:bottom w:val="nil"/>
              <w:right w:val="nil"/>
            </w:tcBorders>
            <w:vAlign w:val="center"/>
            <w:hideMark/>
          </w:tcPr>
          <w:p w14:paraId="3ADFFDE6" w14:textId="77777777" w:rsidR="00462C9F" w:rsidRPr="00462C9F" w:rsidRDefault="00462C9F" w:rsidP="000939A0">
            <w:pPr>
              <w:widowControl/>
              <w:rPr>
                <w:rFonts w:ascii="Arial" w:eastAsia="Times New Roman" w:hAnsi="Arial" w:cs="Arial"/>
                <w:color w:val="000000"/>
                <w:lang w:val="sv-SE" w:eastAsia="sv-SE"/>
              </w:rPr>
            </w:pPr>
          </w:p>
        </w:tc>
        <w:tc>
          <w:tcPr>
            <w:tcW w:w="188" w:type="dxa"/>
            <w:tcBorders>
              <w:top w:val="nil"/>
              <w:left w:val="nil"/>
              <w:bottom w:val="nil"/>
              <w:right w:val="nil"/>
            </w:tcBorders>
            <w:shd w:val="clear" w:color="auto" w:fill="auto"/>
            <w:noWrap/>
            <w:vAlign w:val="bottom"/>
            <w:hideMark/>
          </w:tcPr>
          <w:p w14:paraId="3E1C2A36" w14:textId="77777777" w:rsidR="00462C9F" w:rsidRPr="00462C9F" w:rsidRDefault="00462C9F" w:rsidP="000939A0">
            <w:pPr>
              <w:widowControl/>
              <w:rPr>
                <w:rFonts w:ascii="Arial" w:eastAsia="Times New Roman" w:hAnsi="Arial" w:cs="Arial"/>
                <w:color w:val="000000"/>
                <w:lang w:val="sv-SE" w:eastAsia="sv-SE"/>
              </w:rPr>
            </w:pPr>
          </w:p>
        </w:tc>
        <w:tc>
          <w:tcPr>
            <w:tcW w:w="1100" w:type="dxa"/>
            <w:gridSpan w:val="2"/>
            <w:tcBorders>
              <w:top w:val="nil"/>
              <w:left w:val="nil"/>
              <w:bottom w:val="nil"/>
              <w:right w:val="nil"/>
            </w:tcBorders>
            <w:shd w:val="clear" w:color="auto" w:fill="auto"/>
            <w:noWrap/>
            <w:vAlign w:val="bottom"/>
            <w:hideMark/>
          </w:tcPr>
          <w:p w14:paraId="598C224C" w14:textId="77777777" w:rsidR="00462C9F" w:rsidRPr="00462C9F" w:rsidRDefault="00462C9F" w:rsidP="000939A0">
            <w:pPr>
              <w:widowControl/>
              <w:rPr>
                <w:rFonts w:ascii="Arial" w:eastAsia="Times New Roman" w:hAnsi="Arial" w:cs="Arial"/>
                <w:color w:val="000000"/>
                <w:lang w:val="sv-SE" w:eastAsia="sv-SE"/>
              </w:rPr>
            </w:pPr>
          </w:p>
        </w:tc>
        <w:tc>
          <w:tcPr>
            <w:tcW w:w="1227" w:type="dxa"/>
            <w:tcBorders>
              <w:top w:val="nil"/>
              <w:left w:val="nil"/>
              <w:bottom w:val="nil"/>
              <w:right w:val="nil"/>
            </w:tcBorders>
            <w:shd w:val="clear" w:color="auto" w:fill="auto"/>
            <w:noWrap/>
            <w:vAlign w:val="bottom"/>
            <w:hideMark/>
          </w:tcPr>
          <w:p w14:paraId="700C9ECA"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hideMark/>
          </w:tcPr>
          <w:p w14:paraId="2F349BC7" w14:textId="77777777" w:rsidR="00462C9F" w:rsidRPr="00462C9F" w:rsidRDefault="00462C9F" w:rsidP="000939A0">
            <w:pPr>
              <w:widowControl/>
              <w:rPr>
                <w:rFonts w:ascii="Arial" w:eastAsia="Times New Roman" w:hAnsi="Arial" w:cs="Arial"/>
                <w:color w:val="000000"/>
                <w:lang w:val="sv-SE" w:eastAsia="sv-SE"/>
              </w:rPr>
            </w:pPr>
          </w:p>
        </w:tc>
      </w:tr>
      <w:tr w:rsidR="003666F6" w:rsidRPr="00462C9F" w14:paraId="4B85D66B" w14:textId="77777777" w:rsidTr="000939A0">
        <w:trPr>
          <w:trHeight w:val="285"/>
        </w:trPr>
        <w:tc>
          <w:tcPr>
            <w:tcW w:w="5232" w:type="dxa"/>
            <w:gridSpan w:val="3"/>
            <w:tcBorders>
              <w:top w:val="nil"/>
              <w:left w:val="nil"/>
              <w:bottom w:val="nil"/>
              <w:right w:val="nil"/>
            </w:tcBorders>
            <w:shd w:val="clear" w:color="auto" w:fill="auto"/>
            <w:noWrap/>
            <w:vAlign w:val="bottom"/>
            <w:hideMark/>
          </w:tcPr>
          <w:p w14:paraId="57BDBCB7" w14:textId="7F92A2D4"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24FDAAC0" w14:textId="2B0EBA71" w:rsidR="00462C9F" w:rsidRPr="00462C9F" w:rsidRDefault="00462C9F" w:rsidP="000939A0">
            <w:pPr>
              <w:widowControl/>
              <w:rPr>
                <w:rFonts w:ascii="Arial" w:eastAsia="Times New Roman" w:hAnsi="Arial" w:cs="Arial"/>
                <w:color w:val="000000"/>
                <w:lang w:val="sv-SE" w:eastAsia="sv-SE"/>
              </w:rPr>
            </w:pPr>
          </w:p>
        </w:tc>
        <w:tc>
          <w:tcPr>
            <w:tcW w:w="3042" w:type="dxa"/>
            <w:gridSpan w:val="4"/>
            <w:tcBorders>
              <w:top w:val="nil"/>
              <w:left w:val="nil"/>
              <w:bottom w:val="nil"/>
              <w:right w:val="nil"/>
            </w:tcBorders>
            <w:shd w:val="clear" w:color="auto" w:fill="auto"/>
            <w:noWrap/>
            <w:vAlign w:val="bottom"/>
            <w:hideMark/>
          </w:tcPr>
          <w:p w14:paraId="328C3B4D" w14:textId="65E5B392" w:rsidR="00462C9F" w:rsidRPr="00086857" w:rsidRDefault="00462C9F" w:rsidP="000939A0">
            <w:pPr>
              <w:widowControl/>
              <w:rPr>
                <w:rFonts w:ascii="Arial" w:eastAsia="Times New Roman" w:hAnsi="Arial" w:cs="Arial"/>
                <w:color w:val="000000"/>
                <w:sz w:val="20"/>
                <w:szCs w:val="20"/>
                <w:lang w:val="sv-SE" w:eastAsia="sv-SE"/>
              </w:rPr>
            </w:pPr>
          </w:p>
        </w:tc>
        <w:tc>
          <w:tcPr>
            <w:tcW w:w="1100" w:type="dxa"/>
            <w:gridSpan w:val="2"/>
            <w:tcBorders>
              <w:top w:val="nil"/>
              <w:left w:val="nil"/>
              <w:bottom w:val="nil"/>
              <w:right w:val="nil"/>
            </w:tcBorders>
            <w:shd w:val="clear" w:color="auto" w:fill="auto"/>
            <w:noWrap/>
            <w:vAlign w:val="bottom"/>
            <w:hideMark/>
          </w:tcPr>
          <w:p w14:paraId="48CBD19D" w14:textId="77777777" w:rsidR="00462C9F" w:rsidRPr="00462C9F" w:rsidRDefault="00462C9F" w:rsidP="000939A0">
            <w:pPr>
              <w:widowControl/>
              <w:rPr>
                <w:rFonts w:ascii="Arial" w:eastAsia="Times New Roman" w:hAnsi="Arial" w:cs="Arial"/>
                <w:color w:val="000000"/>
                <w:lang w:val="sv-SE" w:eastAsia="sv-SE"/>
              </w:rPr>
            </w:pPr>
          </w:p>
        </w:tc>
        <w:tc>
          <w:tcPr>
            <w:tcW w:w="1227" w:type="dxa"/>
            <w:tcBorders>
              <w:top w:val="nil"/>
              <w:left w:val="nil"/>
              <w:bottom w:val="nil"/>
              <w:right w:val="nil"/>
            </w:tcBorders>
            <w:shd w:val="clear" w:color="auto" w:fill="auto"/>
            <w:noWrap/>
            <w:vAlign w:val="bottom"/>
            <w:hideMark/>
          </w:tcPr>
          <w:p w14:paraId="4E35494E"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hideMark/>
          </w:tcPr>
          <w:p w14:paraId="6D4A03EF" w14:textId="77777777" w:rsidR="00462C9F" w:rsidRPr="00462C9F" w:rsidRDefault="00462C9F" w:rsidP="000939A0">
            <w:pPr>
              <w:widowControl/>
              <w:rPr>
                <w:rFonts w:ascii="Arial" w:eastAsia="Times New Roman" w:hAnsi="Arial" w:cs="Arial"/>
                <w:color w:val="000000"/>
                <w:lang w:val="sv-SE" w:eastAsia="sv-SE"/>
              </w:rPr>
            </w:pPr>
          </w:p>
        </w:tc>
      </w:tr>
      <w:tr w:rsidR="000939A0" w:rsidRPr="00462C9F" w14:paraId="3EFD8B86" w14:textId="77777777" w:rsidTr="000939A0">
        <w:trPr>
          <w:trHeight w:val="285"/>
        </w:trPr>
        <w:tc>
          <w:tcPr>
            <w:tcW w:w="3480" w:type="dxa"/>
            <w:tcBorders>
              <w:top w:val="nil"/>
              <w:left w:val="nil"/>
              <w:bottom w:val="nil"/>
              <w:right w:val="nil"/>
            </w:tcBorders>
            <w:shd w:val="clear" w:color="auto" w:fill="auto"/>
            <w:noWrap/>
            <w:vAlign w:val="bottom"/>
            <w:hideMark/>
          </w:tcPr>
          <w:p w14:paraId="687FA49B" w14:textId="77777777" w:rsidR="00462C9F" w:rsidRPr="00462C9F" w:rsidRDefault="00462C9F" w:rsidP="000939A0">
            <w:pPr>
              <w:widowControl/>
              <w:rPr>
                <w:rFonts w:ascii="Arial" w:eastAsia="Times New Roman" w:hAnsi="Arial" w:cs="Arial"/>
                <w:color w:val="000000"/>
                <w:lang w:val="sv-SE" w:eastAsia="sv-SE"/>
              </w:rPr>
            </w:pPr>
          </w:p>
        </w:tc>
        <w:tc>
          <w:tcPr>
            <w:tcW w:w="875" w:type="dxa"/>
            <w:tcBorders>
              <w:top w:val="nil"/>
              <w:left w:val="nil"/>
              <w:bottom w:val="nil"/>
              <w:right w:val="nil"/>
            </w:tcBorders>
            <w:shd w:val="clear" w:color="auto" w:fill="auto"/>
            <w:noWrap/>
            <w:vAlign w:val="bottom"/>
            <w:hideMark/>
          </w:tcPr>
          <w:p w14:paraId="03DAB111"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77C79C15" w14:textId="77777777"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3FBBD9B3" w14:textId="77777777" w:rsidR="00462C9F" w:rsidRPr="00462C9F" w:rsidRDefault="00462C9F" w:rsidP="000939A0">
            <w:pPr>
              <w:widowControl/>
              <w:rPr>
                <w:rFonts w:ascii="Arial" w:eastAsia="Times New Roman" w:hAnsi="Arial" w:cs="Arial"/>
                <w:color w:val="000000"/>
                <w:lang w:val="sv-SE" w:eastAsia="sv-SE"/>
              </w:rPr>
            </w:pPr>
          </w:p>
        </w:tc>
        <w:tc>
          <w:tcPr>
            <w:tcW w:w="1100" w:type="dxa"/>
            <w:tcBorders>
              <w:top w:val="nil"/>
              <w:left w:val="nil"/>
              <w:bottom w:val="nil"/>
              <w:right w:val="nil"/>
            </w:tcBorders>
            <w:shd w:val="clear" w:color="auto" w:fill="auto"/>
            <w:noWrap/>
            <w:vAlign w:val="bottom"/>
            <w:hideMark/>
          </w:tcPr>
          <w:p w14:paraId="249B7C79"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7C02FCA1"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19A2A20E" w14:textId="77777777" w:rsidR="00462C9F" w:rsidRPr="00462C9F" w:rsidRDefault="00462C9F" w:rsidP="000939A0">
            <w:pPr>
              <w:widowControl/>
              <w:rPr>
                <w:rFonts w:ascii="Arial" w:eastAsia="Times New Roman" w:hAnsi="Arial" w:cs="Arial"/>
                <w:color w:val="000000"/>
                <w:lang w:val="sv-SE" w:eastAsia="sv-SE"/>
              </w:rPr>
            </w:pPr>
          </w:p>
        </w:tc>
        <w:tc>
          <w:tcPr>
            <w:tcW w:w="188" w:type="dxa"/>
            <w:tcBorders>
              <w:top w:val="nil"/>
              <w:left w:val="nil"/>
              <w:bottom w:val="nil"/>
              <w:right w:val="nil"/>
            </w:tcBorders>
            <w:shd w:val="clear" w:color="auto" w:fill="auto"/>
            <w:noWrap/>
            <w:vAlign w:val="bottom"/>
            <w:hideMark/>
          </w:tcPr>
          <w:p w14:paraId="0F2FA66A" w14:textId="77777777" w:rsidR="00462C9F" w:rsidRPr="00462C9F" w:rsidRDefault="00462C9F" w:rsidP="000939A0">
            <w:pPr>
              <w:widowControl/>
              <w:rPr>
                <w:rFonts w:ascii="Arial" w:eastAsia="Times New Roman" w:hAnsi="Arial" w:cs="Arial"/>
                <w:color w:val="000000"/>
                <w:lang w:val="sv-SE" w:eastAsia="sv-SE"/>
              </w:rPr>
            </w:pPr>
          </w:p>
        </w:tc>
        <w:tc>
          <w:tcPr>
            <w:tcW w:w="1100" w:type="dxa"/>
            <w:gridSpan w:val="2"/>
            <w:tcBorders>
              <w:top w:val="nil"/>
              <w:left w:val="nil"/>
              <w:bottom w:val="nil"/>
              <w:right w:val="nil"/>
            </w:tcBorders>
            <w:shd w:val="clear" w:color="auto" w:fill="auto"/>
            <w:noWrap/>
            <w:vAlign w:val="bottom"/>
            <w:hideMark/>
          </w:tcPr>
          <w:p w14:paraId="320FF43F" w14:textId="77777777" w:rsidR="00462C9F" w:rsidRPr="00462C9F" w:rsidRDefault="00462C9F" w:rsidP="000939A0">
            <w:pPr>
              <w:widowControl/>
              <w:rPr>
                <w:rFonts w:ascii="Arial" w:eastAsia="Times New Roman" w:hAnsi="Arial" w:cs="Arial"/>
                <w:color w:val="000000"/>
                <w:lang w:val="sv-SE" w:eastAsia="sv-SE"/>
              </w:rPr>
            </w:pPr>
          </w:p>
        </w:tc>
        <w:tc>
          <w:tcPr>
            <w:tcW w:w="1227" w:type="dxa"/>
            <w:tcBorders>
              <w:top w:val="nil"/>
              <w:left w:val="nil"/>
              <w:bottom w:val="nil"/>
              <w:right w:val="nil"/>
            </w:tcBorders>
            <w:shd w:val="clear" w:color="auto" w:fill="auto"/>
            <w:noWrap/>
            <w:vAlign w:val="bottom"/>
            <w:hideMark/>
          </w:tcPr>
          <w:p w14:paraId="2919D028"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hideMark/>
          </w:tcPr>
          <w:p w14:paraId="5E535C01" w14:textId="77777777" w:rsidR="00462C9F" w:rsidRPr="00462C9F" w:rsidRDefault="00462C9F" w:rsidP="000939A0">
            <w:pPr>
              <w:widowControl/>
              <w:rPr>
                <w:rFonts w:ascii="Arial" w:eastAsia="Times New Roman" w:hAnsi="Arial" w:cs="Arial"/>
                <w:color w:val="000000"/>
                <w:lang w:val="sv-SE" w:eastAsia="sv-SE"/>
              </w:rPr>
            </w:pPr>
          </w:p>
        </w:tc>
      </w:tr>
      <w:tr w:rsidR="000939A0" w:rsidRPr="00462C9F" w14:paraId="0728C4F0" w14:textId="77777777" w:rsidTr="000939A0">
        <w:trPr>
          <w:trHeight w:val="285"/>
        </w:trPr>
        <w:tc>
          <w:tcPr>
            <w:tcW w:w="3480" w:type="dxa"/>
            <w:tcBorders>
              <w:top w:val="nil"/>
              <w:left w:val="nil"/>
              <w:bottom w:val="nil"/>
              <w:right w:val="nil"/>
            </w:tcBorders>
            <w:shd w:val="clear" w:color="auto" w:fill="auto"/>
            <w:noWrap/>
            <w:vAlign w:val="bottom"/>
            <w:hideMark/>
          </w:tcPr>
          <w:p w14:paraId="1FDE6282" w14:textId="77777777" w:rsidR="00462C9F" w:rsidRPr="00462C9F" w:rsidRDefault="00462C9F" w:rsidP="000939A0">
            <w:pPr>
              <w:widowControl/>
              <w:rPr>
                <w:rFonts w:ascii="Arial" w:eastAsia="Times New Roman" w:hAnsi="Arial" w:cs="Arial"/>
                <w:color w:val="000000"/>
                <w:lang w:val="sv-SE" w:eastAsia="sv-SE"/>
              </w:rPr>
            </w:pPr>
          </w:p>
        </w:tc>
        <w:tc>
          <w:tcPr>
            <w:tcW w:w="875" w:type="dxa"/>
            <w:tcBorders>
              <w:top w:val="nil"/>
              <w:left w:val="nil"/>
              <w:bottom w:val="nil"/>
              <w:right w:val="nil"/>
            </w:tcBorders>
            <w:shd w:val="clear" w:color="auto" w:fill="auto"/>
            <w:noWrap/>
            <w:vAlign w:val="bottom"/>
            <w:hideMark/>
          </w:tcPr>
          <w:p w14:paraId="3175CC00"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0F1FED60" w14:textId="77777777"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56E23964" w14:textId="77777777" w:rsidR="00462C9F" w:rsidRPr="00462C9F" w:rsidRDefault="00462C9F" w:rsidP="000939A0">
            <w:pPr>
              <w:widowControl/>
              <w:rPr>
                <w:rFonts w:ascii="Arial" w:eastAsia="Times New Roman" w:hAnsi="Arial" w:cs="Arial"/>
                <w:color w:val="000000"/>
                <w:lang w:val="sv-SE" w:eastAsia="sv-SE"/>
              </w:rPr>
            </w:pPr>
          </w:p>
        </w:tc>
        <w:tc>
          <w:tcPr>
            <w:tcW w:w="1100" w:type="dxa"/>
            <w:tcBorders>
              <w:top w:val="nil"/>
              <w:left w:val="nil"/>
              <w:bottom w:val="nil"/>
              <w:right w:val="nil"/>
            </w:tcBorders>
            <w:shd w:val="clear" w:color="auto" w:fill="auto"/>
            <w:noWrap/>
            <w:vAlign w:val="bottom"/>
            <w:hideMark/>
          </w:tcPr>
          <w:p w14:paraId="3FC0900A"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596299E3"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36B67388" w14:textId="77777777" w:rsidR="00462C9F" w:rsidRPr="00462C9F" w:rsidRDefault="00462C9F" w:rsidP="000939A0">
            <w:pPr>
              <w:widowControl/>
              <w:rPr>
                <w:rFonts w:ascii="Arial" w:eastAsia="Times New Roman" w:hAnsi="Arial" w:cs="Arial"/>
                <w:color w:val="000000"/>
                <w:lang w:val="sv-SE" w:eastAsia="sv-SE"/>
              </w:rPr>
            </w:pPr>
          </w:p>
        </w:tc>
        <w:tc>
          <w:tcPr>
            <w:tcW w:w="188" w:type="dxa"/>
            <w:tcBorders>
              <w:top w:val="nil"/>
              <w:left w:val="nil"/>
              <w:bottom w:val="nil"/>
              <w:right w:val="nil"/>
            </w:tcBorders>
            <w:shd w:val="clear" w:color="auto" w:fill="auto"/>
            <w:noWrap/>
            <w:vAlign w:val="bottom"/>
            <w:hideMark/>
          </w:tcPr>
          <w:p w14:paraId="107AE89F" w14:textId="77777777" w:rsidR="00462C9F" w:rsidRPr="00462C9F" w:rsidRDefault="00462C9F" w:rsidP="000939A0">
            <w:pPr>
              <w:widowControl/>
              <w:rPr>
                <w:rFonts w:ascii="Arial" w:eastAsia="Times New Roman" w:hAnsi="Arial" w:cs="Arial"/>
                <w:color w:val="000000"/>
                <w:lang w:val="sv-SE" w:eastAsia="sv-SE"/>
              </w:rPr>
            </w:pPr>
          </w:p>
        </w:tc>
        <w:tc>
          <w:tcPr>
            <w:tcW w:w="1100" w:type="dxa"/>
            <w:gridSpan w:val="2"/>
            <w:tcBorders>
              <w:top w:val="nil"/>
              <w:left w:val="nil"/>
              <w:bottom w:val="nil"/>
              <w:right w:val="nil"/>
            </w:tcBorders>
            <w:shd w:val="clear" w:color="auto" w:fill="auto"/>
            <w:noWrap/>
            <w:vAlign w:val="bottom"/>
            <w:hideMark/>
          </w:tcPr>
          <w:p w14:paraId="563AE8C9" w14:textId="77777777" w:rsidR="00462C9F" w:rsidRPr="00462C9F" w:rsidRDefault="00462C9F" w:rsidP="000939A0">
            <w:pPr>
              <w:widowControl/>
              <w:rPr>
                <w:rFonts w:ascii="Arial" w:eastAsia="Times New Roman" w:hAnsi="Arial" w:cs="Arial"/>
                <w:color w:val="000000"/>
                <w:lang w:val="sv-SE" w:eastAsia="sv-SE"/>
              </w:rPr>
            </w:pPr>
          </w:p>
        </w:tc>
        <w:tc>
          <w:tcPr>
            <w:tcW w:w="1227" w:type="dxa"/>
            <w:tcBorders>
              <w:top w:val="nil"/>
              <w:left w:val="nil"/>
              <w:bottom w:val="nil"/>
              <w:right w:val="nil"/>
            </w:tcBorders>
            <w:shd w:val="clear" w:color="auto" w:fill="auto"/>
            <w:noWrap/>
            <w:vAlign w:val="bottom"/>
            <w:hideMark/>
          </w:tcPr>
          <w:p w14:paraId="2D015CBC"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hideMark/>
          </w:tcPr>
          <w:p w14:paraId="284F597C" w14:textId="77777777" w:rsidR="00462C9F" w:rsidRPr="00462C9F" w:rsidRDefault="00462C9F" w:rsidP="000939A0">
            <w:pPr>
              <w:widowControl/>
              <w:rPr>
                <w:rFonts w:ascii="Arial" w:eastAsia="Times New Roman" w:hAnsi="Arial" w:cs="Arial"/>
                <w:color w:val="000000"/>
                <w:lang w:val="sv-SE" w:eastAsia="sv-SE"/>
              </w:rPr>
            </w:pPr>
          </w:p>
        </w:tc>
      </w:tr>
      <w:tr w:rsidR="000939A0" w:rsidRPr="00462C9F" w14:paraId="344F3EBE" w14:textId="77777777" w:rsidTr="000939A0">
        <w:trPr>
          <w:trHeight w:val="300"/>
        </w:trPr>
        <w:tc>
          <w:tcPr>
            <w:tcW w:w="3480" w:type="dxa"/>
            <w:tcBorders>
              <w:top w:val="nil"/>
              <w:left w:val="nil"/>
              <w:bottom w:val="single" w:sz="8" w:space="0" w:color="auto"/>
              <w:right w:val="nil"/>
            </w:tcBorders>
            <w:shd w:val="clear" w:color="auto" w:fill="auto"/>
            <w:noWrap/>
            <w:vAlign w:val="bottom"/>
            <w:hideMark/>
          </w:tcPr>
          <w:p w14:paraId="4217EB54" w14:textId="77777777" w:rsidR="00462C9F" w:rsidRPr="00462C9F" w:rsidRDefault="00462C9F" w:rsidP="000939A0">
            <w:pPr>
              <w:widowControl/>
              <w:rPr>
                <w:rFonts w:ascii="Arial" w:eastAsia="Times New Roman" w:hAnsi="Arial" w:cs="Arial"/>
                <w:color w:val="000000"/>
                <w:lang w:val="sv-SE" w:eastAsia="sv-SE"/>
              </w:rPr>
            </w:pPr>
            <w:r w:rsidRPr="00462C9F">
              <w:rPr>
                <w:rFonts w:ascii="Arial" w:eastAsia="Times New Roman" w:hAnsi="Arial" w:cs="Arial"/>
                <w:color w:val="000000"/>
                <w:lang w:val="sv-SE" w:eastAsia="sv-SE"/>
              </w:rPr>
              <w:t> </w:t>
            </w:r>
          </w:p>
        </w:tc>
        <w:tc>
          <w:tcPr>
            <w:tcW w:w="875" w:type="dxa"/>
            <w:tcBorders>
              <w:top w:val="nil"/>
              <w:left w:val="nil"/>
              <w:bottom w:val="single" w:sz="8" w:space="0" w:color="auto"/>
              <w:right w:val="nil"/>
            </w:tcBorders>
            <w:shd w:val="clear" w:color="auto" w:fill="auto"/>
            <w:noWrap/>
            <w:vAlign w:val="bottom"/>
            <w:hideMark/>
          </w:tcPr>
          <w:p w14:paraId="2AABBB93" w14:textId="77777777" w:rsidR="00462C9F" w:rsidRPr="00462C9F" w:rsidRDefault="00462C9F" w:rsidP="000939A0">
            <w:pPr>
              <w:widowControl/>
              <w:rPr>
                <w:rFonts w:ascii="Arial" w:eastAsia="Times New Roman" w:hAnsi="Arial" w:cs="Arial"/>
                <w:color w:val="000000"/>
                <w:lang w:val="sv-SE" w:eastAsia="sv-SE"/>
              </w:rPr>
            </w:pPr>
            <w:r w:rsidRPr="00462C9F">
              <w:rPr>
                <w:rFonts w:ascii="Arial" w:eastAsia="Times New Roman" w:hAnsi="Arial" w:cs="Arial"/>
                <w:color w:val="000000"/>
                <w:lang w:val="sv-SE" w:eastAsia="sv-SE"/>
              </w:rPr>
              <w:t> </w:t>
            </w:r>
          </w:p>
        </w:tc>
        <w:tc>
          <w:tcPr>
            <w:tcW w:w="877" w:type="dxa"/>
            <w:tcBorders>
              <w:top w:val="nil"/>
              <w:left w:val="nil"/>
              <w:bottom w:val="single" w:sz="8" w:space="0" w:color="auto"/>
              <w:right w:val="nil"/>
            </w:tcBorders>
            <w:shd w:val="clear" w:color="auto" w:fill="auto"/>
            <w:noWrap/>
            <w:vAlign w:val="bottom"/>
            <w:hideMark/>
          </w:tcPr>
          <w:p w14:paraId="1947C9E0" w14:textId="76B128CC"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7218572F" w14:textId="77777777" w:rsidR="00462C9F" w:rsidRPr="00462C9F" w:rsidRDefault="00462C9F" w:rsidP="000939A0">
            <w:pPr>
              <w:widowControl/>
              <w:rPr>
                <w:rFonts w:ascii="Arial" w:eastAsia="Times New Roman" w:hAnsi="Arial" w:cs="Arial"/>
                <w:color w:val="000000"/>
                <w:lang w:val="sv-SE" w:eastAsia="sv-SE"/>
              </w:rPr>
            </w:pPr>
          </w:p>
        </w:tc>
        <w:tc>
          <w:tcPr>
            <w:tcW w:w="1100" w:type="dxa"/>
            <w:tcBorders>
              <w:top w:val="nil"/>
              <w:left w:val="nil"/>
              <w:bottom w:val="single" w:sz="8" w:space="0" w:color="auto"/>
              <w:right w:val="nil"/>
            </w:tcBorders>
            <w:shd w:val="clear" w:color="auto" w:fill="auto"/>
            <w:noWrap/>
            <w:vAlign w:val="bottom"/>
            <w:hideMark/>
          </w:tcPr>
          <w:p w14:paraId="2AD5AAD9" w14:textId="77777777" w:rsidR="00462C9F" w:rsidRPr="00462C9F" w:rsidRDefault="00462C9F" w:rsidP="000939A0">
            <w:pPr>
              <w:widowControl/>
              <w:rPr>
                <w:rFonts w:ascii="Arial" w:eastAsia="Times New Roman" w:hAnsi="Arial" w:cs="Arial"/>
                <w:color w:val="000000"/>
                <w:lang w:val="sv-SE" w:eastAsia="sv-SE"/>
              </w:rPr>
            </w:pPr>
            <w:r w:rsidRPr="00462C9F">
              <w:rPr>
                <w:rFonts w:ascii="Arial" w:eastAsia="Times New Roman" w:hAnsi="Arial" w:cs="Arial"/>
                <w:color w:val="000000"/>
                <w:lang w:val="sv-SE" w:eastAsia="sv-SE"/>
              </w:rPr>
              <w:t> </w:t>
            </w:r>
          </w:p>
        </w:tc>
        <w:tc>
          <w:tcPr>
            <w:tcW w:w="877" w:type="dxa"/>
            <w:tcBorders>
              <w:top w:val="nil"/>
              <w:left w:val="nil"/>
              <w:bottom w:val="single" w:sz="8" w:space="0" w:color="auto"/>
              <w:right w:val="nil"/>
            </w:tcBorders>
            <w:shd w:val="clear" w:color="auto" w:fill="auto"/>
            <w:noWrap/>
            <w:vAlign w:val="bottom"/>
            <w:hideMark/>
          </w:tcPr>
          <w:p w14:paraId="62081B93" w14:textId="77777777" w:rsidR="00462C9F" w:rsidRPr="00462C9F" w:rsidRDefault="00462C9F" w:rsidP="000939A0">
            <w:pPr>
              <w:widowControl/>
              <w:rPr>
                <w:rFonts w:ascii="Arial" w:eastAsia="Times New Roman" w:hAnsi="Arial" w:cs="Arial"/>
                <w:color w:val="000000"/>
                <w:lang w:val="sv-SE" w:eastAsia="sv-SE"/>
              </w:rPr>
            </w:pPr>
            <w:r w:rsidRPr="00462C9F">
              <w:rPr>
                <w:rFonts w:ascii="Arial" w:eastAsia="Times New Roman" w:hAnsi="Arial" w:cs="Arial"/>
                <w:color w:val="000000"/>
                <w:lang w:val="sv-SE" w:eastAsia="sv-SE"/>
              </w:rPr>
              <w:t> </w:t>
            </w:r>
          </w:p>
        </w:tc>
        <w:tc>
          <w:tcPr>
            <w:tcW w:w="877" w:type="dxa"/>
            <w:tcBorders>
              <w:top w:val="nil"/>
              <w:left w:val="nil"/>
              <w:bottom w:val="single" w:sz="8" w:space="0" w:color="auto"/>
              <w:right w:val="nil"/>
            </w:tcBorders>
            <w:shd w:val="clear" w:color="auto" w:fill="auto"/>
            <w:noWrap/>
            <w:vAlign w:val="bottom"/>
            <w:hideMark/>
          </w:tcPr>
          <w:p w14:paraId="6C16C0F3" w14:textId="77777777" w:rsidR="00462C9F" w:rsidRPr="00462C9F" w:rsidRDefault="00462C9F" w:rsidP="000939A0">
            <w:pPr>
              <w:widowControl/>
              <w:rPr>
                <w:rFonts w:ascii="Arial" w:eastAsia="Times New Roman" w:hAnsi="Arial" w:cs="Arial"/>
                <w:color w:val="000000"/>
                <w:lang w:val="sv-SE" w:eastAsia="sv-SE"/>
              </w:rPr>
            </w:pPr>
            <w:r w:rsidRPr="00462C9F">
              <w:rPr>
                <w:rFonts w:ascii="Arial" w:eastAsia="Times New Roman" w:hAnsi="Arial" w:cs="Arial"/>
                <w:color w:val="000000"/>
                <w:lang w:val="sv-SE" w:eastAsia="sv-SE"/>
              </w:rPr>
              <w:t> </w:t>
            </w:r>
          </w:p>
        </w:tc>
        <w:tc>
          <w:tcPr>
            <w:tcW w:w="188" w:type="dxa"/>
            <w:tcBorders>
              <w:top w:val="nil"/>
              <w:left w:val="nil"/>
              <w:bottom w:val="nil"/>
              <w:right w:val="nil"/>
            </w:tcBorders>
            <w:shd w:val="clear" w:color="auto" w:fill="auto"/>
            <w:noWrap/>
            <w:vAlign w:val="bottom"/>
            <w:hideMark/>
          </w:tcPr>
          <w:p w14:paraId="3FF50F5B" w14:textId="2274D236" w:rsidR="00462C9F" w:rsidRPr="00462C9F" w:rsidRDefault="00462C9F" w:rsidP="000939A0">
            <w:pPr>
              <w:widowControl/>
              <w:rPr>
                <w:rFonts w:ascii="Arial" w:eastAsia="Times New Roman" w:hAnsi="Arial" w:cs="Arial"/>
                <w:color w:val="000000"/>
                <w:lang w:val="sv-SE" w:eastAsia="sv-SE"/>
              </w:rPr>
            </w:pPr>
          </w:p>
        </w:tc>
        <w:tc>
          <w:tcPr>
            <w:tcW w:w="1100" w:type="dxa"/>
            <w:gridSpan w:val="2"/>
            <w:tcBorders>
              <w:top w:val="nil"/>
              <w:left w:val="nil"/>
              <w:bottom w:val="nil"/>
              <w:right w:val="nil"/>
            </w:tcBorders>
            <w:shd w:val="clear" w:color="auto" w:fill="auto"/>
            <w:noWrap/>
            <w:vAlign w:val="bottom"/>
            <w:hideMark/>
          </w:tcPr>
          <w:p w14:paraId="375AF13F" w14:textId="77777777" w:rsidR="00462C9F" w:rsidRPr="00462C9F" w:rsidRDefault="00462C9F" w:rsidP="000939A0">
            <w:pPr>
              <w:widowControl/>
              <w:rPr>
                <w:rFonts w:ascii="Arial" w:eastAsia="Times New Roman" w:hAnsi="Arial" w:cs="Arial"/>
                <w:color w:val="000000"/>
                <w:lang w:val="sv-SE" w:eastAsia="sv-SE"/>
              </w:rPr>
            </w:pPr>
          </w:p>
        </w:tc>
        <w:tc>
          <w:tcPr>
            <w:tcW w:w="1227" w:type="dxa"/>
            <w:tcBorders>
              <w:top w:val="nil"/>
              <w:left w:val="nil"/>
              <w:bottom w:val="nil"/>
              <w:right w:val="nil"/>
            </w:tcBorders>
            <w:shd w:val="clear" w:color="auto" w:fill="auto"/>
            <w:noWrap/>
            <w:vAlign w:val="bottom"/>
            <w:hideMark/>
          </w:tcPr>
          <w:p w14:paraId="36E5D9E6"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hideMark/>
          </w:tcPr>
          <w:p w14:paraId="2AE5287E" w14:textId="77777777" w:rsidR="00462C9F" w:rsidRPr="00462C9F" w:rsidRDefault="00462C9F" w:rsidP="000939A0">
            <w:pPr>
              <w:widowControl/>
              <w:rPr>
                <w:rFonts w:ascii="Arial" w:eastAsia="Times New Roman" w:hAnsi="Arial" w:cs="Arial"/>
                <w:color w:val="000000"/>
                <w:lang w:val="sv-SE" w:eastAsia="sv-SE"/>
              </w:rPr>
            </w:pPr>
          </w:p>
        </w:tc>
      </w:tr>
      <w:tr w:rsidR="000939A0" w:rsidRPr="00462C9F" w14:paraId="78E39B30" w14:textId="77777777" w:rsidTr="000939A0">
        <w:trPr>
          <w:trHeight w:val="425"/>
        </w:trPr>
        <w:tc>
          <w:tcPr>
            <w:tcW w:w="4355" w:type="dxa"/>
            <w:gridSpan w:val="2"/>
            <w:tcBorders>
              <w:top w:val="nil"/>
              <w:left w:val="nil"/>
              <w:bottom w:val="nil"/>
              <w:right w:val="nil"/>
            </w:tcBorders>
            <w:shd w:val="clear" w:color="auto" w:fill="auto"/>
            <w:noWrap/>
            <w:vAlign w:val="bottom"/>
            <w:hideMark/>
          </w:tcPr>
          <w:p w14:paraId="5F26D81D" w14:textId="170EAAC5" w:rsidR="00462C9F" w:rsidRPr="00462C9F" w:rsidRDefault="00F060C8" w:rsidP="000939A0">
            <w:pPr>
              <w:widowControl/>
              <w:rPr>
                <w:rFonts w:ascii="Arial" w:eastAsia="Times New Roman" w:hAnsi="Arial" w:cs="Arial"/>
                <w:color w:val="000000"/>
                <w:lang w:val="sv-SE" w:eastAsia="sv-SE"/>
              </w:rPr>
            </w:pPr>
            <w:r>
              <w:rPr>
                <w:rFonts w:ascii="Arial" w:eastAsia="Times New Roman" w:hAnsi="Arial" w:cs="Arial"/>
                <w:color w:val="000000"/>
                <w:lang w:val="sv-SE" w:eastAsia="sv-SE"/>
              </w:rPr>
              <w:t>Andreas Fäger</w:t>
            </w:r>
            <w:r w:rsidR="005C2F06">
              <w:rPr>
                <w:rFonts w:ascii="Arial" w:eastAsia="Times New Roman" w:hAnsi="Arial" w:cs="Arial"/>
                <w:color w:val="000000"/>
                <w:lang w:val="sv-SE" w:eastAsia="sv-SE"/>
              </w:rPr>
              <w:br/>
              <w:t>Idrottskonsulent</w:t>
            </w:r>
          </w:p>
        </w:tc>
        <w:tc>
          <w:tcPr>
            <w:tcW w:w="877" w:type="dxa"/>
            <w:tcBorders>
              <w:top w:val="nil"/>
              <w:left w:val="nil"/>
              <w:bottom w:val="nil"/>
              <w:right w:val="nil"/>
            </w:tcBorders>
            <w:shd w:val="clear" w:color="auto" w:fill="auto"/>
            <w:noWrap/>
            <w:vAlign w:val="bottom"/>
            <w:hideMark/>
          </w:tcPr>
          <w:p w14:paraId="703DA93F" w14:textId="77777777"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hideMark/>
          </w:tcPr>
          <w:p w14:paraId="0892D87E" w14:textId="77777777" w:rsidR="00462C9F" w:rsidRPr="00462C9F" w:rsidRDefault="00462C9F" w:rsidP="000939A0">
            <w:pPr>
              <w:widowControl/>
              <w:rPr>
                <w:rFonts w:ascii="Arial" w:eastAsia="Times New Roman" w:hAnsi="Arial" w:cs="Arial"/>
                <w:color w:val="000000"/>
                <w:lang w:val="sv-SE" w:eastAsia="sv-SE"/>
              </w:rPr>
            </w:pPr>
          </w:p>
        </w:tc>
        <w:tc>
          <w:tcPr>
            <w:tcW w:w="1977" w:type="dxa"/>
            <w:gridSpan w:val="2"/>
            <w:tcBorders>
              <w:top w:val="nil"/>
              <w:left w:val="nil"/>
              <w:bottom w:val="nil"/>
              <w:right w:val="nil"/>
            </w:tcBorders>
            <w:shd w:val="clear" w:color="auto" w:fill="auto"/>
            <w:noWrap/>
            <w:vAlign w:val="bottom"/>
            <w:hideMark/>
          </w:tcPr>
          <w:p w14:paraId="7BB9E1DA" w14:textId="732CB4B4" w:rsidR="00F75BDE" w:rsidRPr="00F75BDE" w:rsidRDefault="00F75BDE" w:rsidP="000939A0">
            <w:pPr>
              <w:widowControl/>
              <w:rPr>
                <w:rFonts w:ascii="Arial" w:eastAsia="Times New Roman" w:hAnsi="Arial" w:cs="Arial"/>
                <w:color w:val="000000"/>
                <w:lang w:val="sv-SE" w:eastAsia="sv-SE"/>
              </w:rPr>
            </w:pPr>
          </w:p>
          <w:p w14:paraId="48AF7220" w14:textId="6C592A93" w:rsidR="00B33C09" w:rsidRDefault="00B33C09" w:rsidP="000939A0">
            <w:pPr>
              <w:widowControl/>
              <w:rPr>
                <w:rFonts w:ascii="Arial" w:eastAsia="Times New Roman" w:hAnsi="Arial" w:cs="Arial"/>
                <w:color w:val="000000"/>
                <w:lang w:val="sv-SE" w:eastAsia="sv-SE"/>
              </w:rPr>
            </w:pPr>
            <w:r>
              <w:rPr>
                <w:rFonts w:ascii="Arial" w:eastAsia="Times New Roman" w:hAnsi="Arial" w:cs="Arial"/>
                <w:color w:val="000000"/>
                <w:lang w:val="sv-SE" w:eastAsia="sv-SE"/>
              </w:rPr>
              <w:t>Tomas Ekström</w:t>
            </w:r>
          </w:p>
          <w:p w14:paraId="0487FDF8" w14:textId="01EAF78E" w:rsidR="00462C9F" w:rsidRPr="00462C9F" w:rsidRDefault="00F75BDE" w:rsidP="000939A0">
            <w:pPr>
              <w:widowControl/>
              <w:rPr>
                <w:rFonts w:ascii="Arial" w:eastAsia="Times New Roman" w:hAnsi="Arial" w:cs="Arial"/>
                <w:color w:val="000000"/>
                <w:lang w:val="sv-SE" w:eastAsia="sv-SE"/>
              </w:rPr>
            </w:pPr>
            <w:r w:rsidRPr="00F75BDE">
              <w:rPr>
                <w:rFonts w:ascii="Arial" w:eastAsia="Times New Roman" w:hAnsi="Arial" w:cs="Arial"/>
                <w:color w:val="000000"/>
                <w:lang w:val="sv-SE" w:eastAsia="sv-SE"/>
              </w:rPr>
              <w:t>Kultur</w:t>
            </w:r>
            <w:r w:rsidR="00B33C09">
              <w:rPr>
                <w:rFonts w:ascii="Arial" w:eastAsia="Times New Roman" w:hAnsi="Arial" w:cs="Arial"/>
                <w:color w:val="000000"/>
                <w:lang w:val="sv-SE" w:eastAsia="sv-SE"/>
              </w:rPr>
              <w:t xml:space="preserve"> &amp; </w:t>
            </w:r>
            <w:r w:rsidRPr="00F75BDE">
              <w:rPr>
                <w:rFonts w:ascii="Arial" w:eastAsia="Times New Roman" w:hAnsi="Arial" w:cs="Arial"/>
                <w:color w:val="000000"/>
                <w:lang w:val="sv-SE" w:eastAsia="sv-SE"/>
              </w:rPr>
              <w:t>fritidschef</w:t>
            </w:r>
          </w:p>
        </w:tc>
        <w:tc>
          <w:tcPr>
            <w:tcW w:w="877" w:type="dxa"/>
            <w:tcBorders>
              <w:top w:val="nil"/>
              <w:left w:val="nil"/>
              <w:bottom w:val="nil"/>
              <w:right w:val="nil"/>
            </w:tcBorders>
            <w:shd w:val="clear" w:color="auto" w:fill="auto"/>
            <w:noWrap/>
            <w:vAlign w:val="bottom"/>
            <w:hideMark/>
          </w:tcPr>
          <w:p w14:paraId="7026BC4D" w14:textId="77777777" w:rsidR="00462C9F" w:rsidRPr="00462C9F" w:rsidRDefault="00462C9F" w:rsidP="000939A0">
            <w:pPr>
              <w:widowControl/>
              <w:rPr>
                <w:rFonts w:ascii="Arial" w:eastAsia="Times New Roman" w:hAnsi="Arial" w:cs="Arial"/>
                <w:color w:val="000000"/>
                <w:lang w:val="sv-SE" w:eastAsia="sv-SE"/>
              </w:rPr>
            </w:pPr>
          </w:p>
        </w:tc>
        <w:tc>
          <w:tcPr>
            <w:tcW w:w="188" w:type="dxa"/>
            <w:tcBorders>
              <w:top w:val="nil"/>
              <w:left w:val="nil"/>
              <w:bottom w:val="nil"/>
              <w:right w:val="nil"/>
            </w:tcBorders>
            <w:shd w:val="clear" w:color="auto" w:fill="auto"/>
            <w:noWrap/>
            <w:vAlign w:val="bottom"/>
            <w:hideMark/>
          </w:tcPr>
          <w:p w14:paraId="1912D26E" w14:textId="77777777" w:rsidR="00462C9F" w:rsidRPr="00462C9F" w:rsidRDefault="00462C9F" w:rsidP="000939A0">
            <w:pPr>
              <w:widowControl/>
              <w:rPr>
                <w:rFonts w:ascii="Arial" w:eastAsia="Times New Roman" w:hAnsi="Arial" w:cs="Arial"/>
                <w:color w:val="000000"/>
                <w:lang w:val="sv-SE" w:eastAsia="sv-SE"/>
              </w:rPr>
            </w:pPr>
          </w:p>
        </w:tc>
        <w:tc>
          <w:tcPr>
            <w:tcW w:w="1100" w:type="dxa"/>
            <w:gridSpan w:val="2"/>
            <w:tcBorders>
              <w:top w:val="nil"/>
              <w:left w:val="nil"/>
              <w:bottom w:val="nil"/>
              <w:right w:val="nil"/>
            </w:tcBorders>
            <w:shd w:val="clear" w:color="auto" w:fill="auto"/>
            <w:noWrap/>
            <w:vAlign w:val="bottom"/>
            <w:hideMark/>
          </w:tcPr>
          <w:p w14:paraId="021F9491" w14:textId="77777777" w:rsidR="00462C9F" w:rsidRPr="00462C9F" w:rsidRDefault="00462C9F" w:rsidP="000939A0">
            <w:pPr>
              <w:widowControl/>
              <w:rPr>
                <w:rFonts w:ascii="Arial" w:eastAsia="Times New Roman" w:hAnsi="Arial" w:cs="Arial"/>
                <w:color w:val="000000"/>
                <w:lang w:val="sv-SE" w:eastAsia="sv-SE"/>
              </w:rPr>
            </w:pPr>
          </w:p>
        </w:tc>
        <w:tc>
          <w:tcPr>
            <w:tcW w:w="1227" w:type="dxa"/>
            <w:tcBorders>
              <w:top w:val="nil"/>
              <w:left w:val="nil"/>
              <w:bottom w:val="nil"/>
              <w:right w:val="nil"/>
            </w:tcBorders>
            <w:shd w:val="clear" w:color="auto" w:fill="auto"/>
            <w:noWrap/>
            <w:vAlign w:val="bottom"/>
            <w:hideMark/>
          </w:tcPr>
          <w:p w14:paraId="1093208C"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hideMark/>
          </w:tcPr>
          <w:p w14:paraId="7754523B" w14:textId="77777777" w:rsidR="00462C9F" w:rsidRPr="00462C9F" w:rsidRDefault="00462C9F" w:rsidP="000939A0">
            <w:pPr>
              <w:widowControl/>
              <w:rPr>
                <w:rFonts w:ascii="Arial" w:eastAsia="Times New Roman" w:hAnsi="Arial" w:cs="Arial"/>
                <w:color w:val="000000"/>
                <w:lang w:val="sv-SE" w:eastAsia="sv-SE"/>
              </w:rPr>
            </w:pPr>
          </w:p>
        </w:tc>
      </w:tr>
      <w:tr w:rsidR="000939A0" w:rsidRPr="00462C9F" w14:paraId="7F82D6FE" w14:textId="77777777" w:rsidTr="000939A0">
        <w:trPr>
          <w:trHeight w:val="295"/>
        </w:trPr>
        <w:tc>
          <w:tcPr>
            <w:tcW w:w="3480" w:type="dxa"/>
            <w:tcBorders>
              <w:top w:val="nil"/>
              <w:left w:val="nil"/>
              <w:bottom w:val="nil"/>
              <w:right w:val="nil"/>
            </w:tcBorders>
            <w:shd w:val="clear" w:color="auto" w:fill="auto"/>
            <w:noWrap/>
            <w:vAlign w:val="bottom"/>
          </w:tcPr>
          <w:p w14:paraId="4EC58715" w14:textId="08213D46" w:rsidR="00462C9F" w:rsidRPr="00462C9F" w:rsidRDefault="00462C9F" w:rsidP="000939A0">
            <w:pPr>
              <w:widowControl/>
              <w:rPr>
                <w:rFonts w:ascii="Arial" w:eastAsia="Times New Roman" w:hAnsi="Arial" w:cs="Arial"/>
                <w:color w:val="000000"/>
                <w:lang w:val="sv-SE" w:eastAsia="sv-SE"/>
              </w:rPr>
            </w:pPr>
          </w:p>
        </w:tc>
        <w:tc>
          <w:tcPr>
            <w:tcW w:w="875" w:type="dxa"/>
            <w:tcBorders>
              <w:top w:val="nil"/>
              <w:left w:val="nil"/>
              <w:bottom w:val="nil"/>
              <w:right w:val="nil"/>
            </w:tcBorders>
            <w:shd w:val="clear" w:color="auto" w:fill="auto"/>
            <w:noWrap/>
            <w:vAlign w:val="bottom"/>
          </w:tcPr>
          <w:p w14:paraId="0ADC1A35" w14:textId="77777777"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tcPr>
          <w:p w14:paraId="38E6141C" w14:textId="77777777" w:rsidR="00462C9F" w:rsidRPr="00462C9F" w:rsidRDefault="00462C9F" w:rsidP="000939A0">
            <w:pPr>
              <w:widowControl/>
              <w:rPr>
                <w:rFonts w:ascii="Arial" w:eastAsia="Times New Roman" w:hAnsi="Arial" w:cs="Arial"/>
                <w:color w:val="000000"/>
                <w:lang w:val="sv-SE" w:eastAsia="sv-SE"/>
              </w:rPr>
            </w:pPr>
          </w:p>
        </w:tc>
        <w:tc>
          <w:tcPr>
            <w:tcW w:w="950" w:type="dxa"/>
            <w:tcBorders>
              <w:top w:val="nil"/>
              <w:left w:val="nil"/>
              <w:bottom w:val="nil"/>
              <w:right w:val="nil"/>
            </w:tcBorders>
            <w:shd w:val="clear" w:color="auto" w:fill="auto"/>
            <w:noWrap/>
            <w:vAlign w:val="bottom"/>
          </w:tcPr>
          <w:p w14:paraId="6D9E3A21" w14:textId="77777777" w:rsidR="00462C9F" w:rsidRPr="00462C9F" w:rsidRDefault="00462C9F" w:rsidP="000939A0">
            <w:pPr>
              <w:widowControl/>
              <w:rPr>
                <w:rFonts w:ascii="Arial" w:eastAsia="Times New Roman" w:hAnsi="Arial" w:cs="Arial"/>
                <w:color w:val="000000"/>
                <w:lang w:val="sv-SE" w:eastAsia="sv-SE"/>
              </w:rPr>
            </w:pPr>
          </w:p>
        </w:tc>
        <w:tc>
          <w:tcPr>
            <w:tcW w:w="1977" w:type="dxa"/>
            <w:gridSpan w:val="2"/>
            <w:tcBorders>
              <w:top w:val="nil"/>
              <w:left w:val="nil"/>
              <w:bottom w:val="nil"/>
              <w:right w:val="nil"/>
            </w:tcBorders>
            <w:shd w:val="clear" w:color="auto" w:fill="auto"/>
            <w:noWrap/>
            <w:vAlign w:val="bottom"/>
          </w:tcPr>
          <w:p w14:paraId="6A28FA86" w14:textId="556E6B8F" w:rsidR="00462C9F" w:rsidRPr="00462C9F" w:rsidRDefault="00462C9F" w:rsidP="000939A0">
            <w:pPr>
              <w:widowControl/>
              <w:rPr>
                <w:rFonts w:ascii="Arial" w:eastAsia="Times New Roman" w:hAnsi="Arial" w:cs="Arial"/>
                <w:color w:val="000000"/>
                <w:lang w:val="sv-SE" w:eastAsia="sv-SE"/>
              </w:rPr>
            </w:pPr>
          </w:p>
        </w:tc>
        <w:tc>
          <w:tcPr>
            <w:tcW w:w="877" w:type="dxa"/>
            <w:tcBorders>
              <w:top w:val="nil"/>
              <w:left w:val="nil"/>
              <w:bottom w:val="nil"/>
              <w:right w:val="nil"/>
            </w:tcBorders>
            <w:shd w:val="clear" w:color="auto" w:fill="auto"/>
            <w:noWrap/>
            <w:vAlign w:val="bottom"/>
            <w:hideMark/>
          </w:tcPr>
          <w:p w14:paraId="411FCE28" w14:textId="77777777" w:rsidR="00462C9F" w:rsidRPr="00462C9F" w:rsidRDefault="00462C9F" w:rsidP="000939A0">
            <w:pPr>
              <w:widowControl/>
              <w:rPr>
                <w:rFonts w:ascii="Arial" w:eastAsia="Times New Roman" w:hAnsi="Arial" w:cs="Arial"/>
                <w:color w:val="000000"/>
                <w:lang w:val="sv-SE" w:eastAsia="sv-SE"/>
              </w:rPr>
            </w:pPr>
          </w:p>
        </w:tc>
        <w:tc>
          <w:tcPr>
            <w:tcW w:w="188" w:type="dxa"/>
            <w:tcBorders>
              <w:top w:val="nil"/>
              <w:left w:val="nil"/>
              <w:bottom w:val="nil"/>
              <w:right w:val="nil"/>
            </w:tcBorders>
            <w:shd w:val="clear" w:color="auto" w:fill="auto"/>
            <w:noWrap/>
            <w:vAlign w:val="bottom"/>
            <w:hideMark/>
          </w:tcPr>
          <w:p w14:paraId="7C34A873" w14:textId="77777777" w:rsidR="00462C9F" w:rsidRPr="00462C9F" w:rsidRDefault="00462C9F" w:rsidP="000939A0">
            <w:pPr>
              <w:widowControl/>
              <w:rPr>
                <w:rFonts w:ascii="Arial" w:eastAsia="Times New Roman" w:hAnsi="Arial" w:cs="Arial"/>
                <w:color w:val="000000"/>
                <w:lang w:val="sv-SE" w:eastAsia="sv-SE"/>
              </w:rPr>
            </w:pPr>
          </w:p>
        </w:tc>
        <w:tc>
          <w:tcPr>
            <w:tcW w:w="1100" w:type="dxa"/>
            <w:gridSpan w:val="2"/>
            <w:tcBorders>
              <w:top w:val="nil"/>
              <w:left w:val="nil"/>
              <w:bottom w:val="nil"/>
              <w:right w:val="nil"/>
            </w:tcBorders>
            <w:shd w:val="clear" w:color="auto" w:fill="auto"/>
            <w:noWrap/>
            <w:vAlign w:val="bottom"/>
            <w:hideMark/>
          </w:tcPr>
          <w:p w14:paraId="0B2F2E67" w14:textId="77777777" w:rsidR="00462C9F" w:rsidRPr="00462C9F" w:rsidRDefault="00462C9F" w:rsidP="000939A0">
            <w:pPr>
              <w:widowControl/>
              <w:rPr>
                <w:rFonts w:ascii="Arial" w:eastAsia="Times New Roman" w:hAnsi="Arial" w:cs="Arial"/>
                <w:color w:val="000000"/>
                <w:lang w:val="sv-SE" w:eastAsia="sv-SE"/>
              </w:rPr>
            </w:pPr>
          </w:p>
        </w:tc>
        <w:tc>
          <w:tcPr>
            <w:tcW w:w="1227" w:type="dxa"/>
            <w:tcBorders>
              <w:top w:val="nil"/>
              <w:left w:val="nil"/>
              <w:bottom w:val="nil"/>
              <w:right w:val="nil"/>
            </w:tcBorders>
            <w:shd w:val="clear" w:color="auto" w:fill="auto"/>
            <w:noWrap/>
            <w:vAlign w:val="bottom"/>
            <w:hideMark/>
          </w:tcPr>
          <w:p w14:paraId="2C13EB2E" w14:textId="77777777" w:rsidR="00462C9F" w:rsidRPr="00462C9F" w:rsidRDefault="00462C9F" w:rsidP="000939A0">
            <w:pPr>
              <w:widowControl/>
              <w:rPr>
                <w:rFonts w:ascii="Arial" w:eastAsia="Times New Roman" w:hAnsi="Arial" w:cs="Arial"/>
                <w:color w:val="000000"/>
                <w:lang w:val="sv-SE" w:eastAsia="sv-SE"/>
              </w:rPr>
            </w:pPr>
          </w:p>
        </w:tc>
        <w:tc>
          <w:tcPr>
            <w:tcW w:w="912" w:type="dxa"/>
            <w:tcBorders>
              <w:top w:val="nil"/>
              <w:left w:val="nil"/>
              <w:bottom w:val="nil"/>
              <w:right w:val="nil"/>
            </w:tcBorders>
            <w:shd w:val="clear" w:color="auto" w:fill="auto"/>
            <w:noWrap/>
            <w:vAlign w:val="bottom"/>
            <w:hideMark/>
          </w:tcPr>
          <w:p w14:paraId="1331FB50" w14:textId="77777777" w:rsidR="00462C9F" w:rsidRPr="00462C9F" w:rsidRDefault="00462C9F" w:rsidP="000939A0">
            <w:pPr>
              <w:widowControl/>
              <w:rPr>
                <w:rFonts w:ascii="Arial" w:eastAsia="Times New Roman" w:hAnsi="Arial" w:cs="Arial"/>
                <w:color w:val="000000"/>
                <w:lang w:val="sv-SE" w:eastAsia="sv-SE"/>
              </w:rPr>
            </w:pPr>
          </w:p>
        </w:tc>
      </w:tr>
    </w:tbl>
    <w:p w14:paraId="43E990A5" w14:textId="00DD5723" w:rsidR="00BD68FF" w:rsidRPr="00BC63C5" w:rsidRDefault="000939A0" w:rsidP="00787354">
      <w:pPr>
        <w:spacing w:before="73"/>
        <w:ind w:right="1675"/>
        <w:rPr>
          <w:rFonts w:ascii="Arial" w:eastAsia="Calibri" w:hAnsi="Arial" w:cs="Arial"/>
          <w:sz w:val="28"/>
          <w:szCs w:val="28"/>
          <w:lang w:val="sv-SE"/>
        </w:rPr>
      </w:pPr>
      <w:r>
        <w:rPr>
          <w:rFonts w:ascii="Arial" w:eastAsia="Calibri" w:hAnsi="Arial" w:cs="Arial"/>
          <w:sz w:val="28"/>
          <w:szCs w:val="28"/>
          <w:lang w:val="sv-SE"/>
        </w:rPr>
        <w:br w:type="textWrapping" w:clear="all"/>
      </w:r>
      <w:r w:rsidR="00BD68FF">
        <w:rPr>
          <w:rFonts w:ascii="Arial" w:eastAsia="Calibri" w:hAnsi="Arial" w:cs="Arial"/>
          <w:sz w:val="28"/>
          <w:szCs w:val="28"/>
          <w:lang w:val="sv-SE"/>
        </w:rPr>
        <w:br/>
      </w:r>
    </w:p>
    <w:p w14:paraId="0F4B96A9" w14:textId="1877B864" w:rsidR="00BC63C5" w:rsidRPr="00BC63C5" w:rsidRDefault="00BC63C5" w:rsidP="00787354">
      <w:pPr>
        <w:spacing w:before="73"/>
        <w:ind w:right="1675"/>
        <w:rPr>
          <w:rFonts w:ascii="Arial" w:eastAsia="Calibri" w:hAnsi="Arial" w:cs="Arial"/>
          <w:sz w:val="28"/>
          <w:szCs w:val="28"/>
          <w:lang w:val="sv-SE"/>
        </w:rPr>
      </w:pPr>
    </w:p>
    <w:p w14:paraId="51447815" w14:textId="77777777" w:rsidR="00FD3CF2" w:rsidRDefault="00FD3CF2" w:rsidP="00787354">
      <w:pPr>
        <w:spacing w:before="73"/>
        <w:ind w:right="1675"/>
        <w:rPr>
          <w:rFonts w:ascii="Garamond" w:eastAsia="Calibri" w:hAnsi="Garamond" w:cs="Calibri"/>
          <w:sz w:val="24"/>
          <w:szCs w:val="24"/>
          <w:lang w:val="sv-SE"/>
        </w:rPr>
      </w:pPr>
    </w:p>
    <w:p w14:paraId="156D752A" w14:textId="77777777" w:rsidR="00BD68FF" w:rsidRDefault="005D55FB" w:rsidP="00787354">
      <w:pPr>
        <w:spacing w:before="73"/>
        <w:ind w:right="1675"/>
        <w:rPr>
          <w:rFonts w:ascii="Garamond" w:eastAsia="Calibri" w:hAnsi="Garamond" w:cs="Calibri"/>
          <w:sz w:val="24"/>
          <w:szCs w:val="24"/>
          <w:lang w:val="sv-SE"/>
        </w:rPr>
      </w:pPr>
      <w:r>
        <w:rPr>
          <w:rFonts w:ascii="Garamond" w:eastAsia="Calibri" w:hAnsi="Garamond" w:cs="Calibri"/>
          <w:sz w:val="24"/>
          <w:szCs w:val="24"/>
          <w:lang w:val="sv-SE"/>
        </w:rPr>
        <w:t xml:space="preserve">    </w:t>
      </w:r>
      <w:r w:rsidR="00BD68FF">
        <w:rPr>
          <w:rFonts w:ascii="Garamond" w:eastAsia="Calibri" w:hAnsi="Garamond" w:cs="Calibri"/>
          <w:sz w:val="24"/>
          <w:szCs w:val="24"/>
          <w:lang w:val="sv-SE"/>
        </w:rPr>
        <w:br/>
      </w:r>
      <w:r w:rsidR="00BD68FF">
        <w:rPr>
          <w:rFonts w:ascii="Garamond" w:eastAsia="Calibri" w:hAnsi="Garamond" w:cs="Calibri"/>
          <w:sz w:val="24"/>
          <w:szCs w:val="24"/>
          <w:lang w:val="sv-SE"/>
        </w:rPr>
        <w:br/>
      </w:r>
    </w:p>
    <w:p w14:paraId="4A24A123" w14:textId="063AB02A" w:rsidR="00715E1F" w:rsidRPr="00787354" w:rsidRDefault="005D55FB" w:rsidP="00EB3DDC">
      <w:pPr>
        <w:spacing w:before="73"/>
        <w:ind w:right="1675"/>
        <w:rPr>
          <w:rFonts w:ascii="Garamond" w:eastAsia="Calibri" w:hAnsi="Garamond" w:cs="Calibri"/>
          <w:sz w:val="24"/>
          <w:szCs w:val="24"/>
          <w:lang w:val="sv-SE"/>
        </w:rPr>
      </w:pPr>
      <w:r>
        <w:rPr>
          <w:rFonts w:ascii="Garamond" w:eastAsia="Calibri" w:hAnsi="Garamond" w:cs="Calibri"/>
          <w:sz w:val="24"/>
          <w:szCs w:val="24"/>
          <w:lang w:val="sv-SE"/>
        </w:rPr>
        <w:t xml:space="preserve">                                           </w:t>
      </w:r>
    </w:p>
    <w:sectPr w:rsidR="00715E1F" w:rsidRPr="00787354" w:rsidSect="00D13650">
      <w:headerReference w:type="default" r:id="rId21"/>
      <w:footerReference w:type="default" r:id="rId22"/>
      <w:type w:val="continuous"/>
      <w:pgSz w:w="11906" w:h="16840"/>
      <w:pgMar w:top="2943" w:right="782" w:bottom="1843" w:left="1985" w:header="567" w:footer="7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FD46" w14:textId="77777777" w:rsidR="003427D6" w:rsidRDefault="003427D6" w:rsidP="0031481E">
      <w:r>
        <w:separator/>
      </w:r>
    </w:p>
  </w:endnote>
  <w:endnote w:type="continuationSeparator" w:id="0">
    <w:p w14:paraId="3B6ACD44" w14:textId="77777777" w:rsidR="003427D6" w:rsidRDefault="003427D6" w:rsidP="0031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B8D1" w14:textId="6993F910" w:rsidR="002D3245" w:rsidRDefault="00503D11" w:rsidP="00BC040A">
    <w:pPr>
      <w:pStyle w:val="Sidfot"/>
    </w:pPr>
    <w:r>
      <w:rPr>
        <w:noProof/>
        <w:lang w:val="sv-SE" w:eastAsia="sv-SE"/>
      </w:rPr>
      <mc:AlternateContent>
        <mc:Choice Requires="wpg">
          <w:drawing>
            <wp:anchor distT="0" distB="0" distL="114300" distR="114300" simplePos="0" relativeHeight="251661312" behindDoc="1" locked="0" layoutInCell="1" allowOverlap="1" wp14:anchorId="7C9D4B1E" wp14:editId="3957C90B">
              <wp:simplePos x="0" y="0"/>
              <wp:positionH relativeFrom="page">
                <wp:posOffset>1143635</wp:posOffset>
              </wp:positionH>
              <wp:positionV relativeFrom="paragraph">
                <wp:posOffset>-104140</wp:posOffset>
              </wp:positionV>
              <wp:extent cx="5840730" cy="372745"/>
              <wp:effectExtent l="635" t="0" r="63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730" cy="372745"/>
                        <a:chOff x="1801" y="-692"/>
                        <a:chExt cx="9198" cy="587"/>
                      </a:xfrm>
                    </wpg:grpSpPr>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77" y="-238"/>
                          <a:ext cx="9022" cy="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1" y="-692"/>
                          <a:ext cx="9198" cy="5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6FB3E3" id="Group 2" o:spid="_x0000_s1026" style="position:absolute;margin-left:90.05pt;margin-top:-8.2pt;width:459.9pt;height:29.35pt;z-index:-251655168;mso-position-horizontal-relative:page" coordorigin="1801,-692" coordsize="9198,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977;top:-238;width:9022;height: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">
                <v:imagedata r:id="rId3" o:title=""/>
              </v:shape>
              <v:shape id="Picture 4" o:spid="_x0000_s1028" type="#_x0000_t75" style="position:absolute;left:1801;top:-692;width:9198;height: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">
                <v:imagedata r:id="rId4" o:title=""/>
              </v:shape>
              <w10:wrap anchorx="page"/>
            </v:group>
          </w:pict>
        </mc:Fallback>
      </mc:AlternateContent>
    </w:r>
    <w:r w:rsidR="002D3245">
      <w:rPr>
        <w:spacing w:val="-2"/>
      </w:rPr>
      <w:t>S</w:t>
    </w:r>
    <w:r w:rsidR="002D3245">
      <w:rPr>
        <w:spacing w:val="4"/>
      </w:rPr>
      <w:t>i</w:t>
    </w:r>
    <w:r w:rsidR="002D3245">
      <w:t>d</w:t>
    </w:r>
    <w:r w:rsidR="002D3245">
      <w:rPr>
        <w:spacing w:val="-6"/>
      </w:rPr>
      <w:t xml:space="preserve"> </w:t>
    </w:r>
    <w:r w:rsidR="002D3245">
      <w:rPr>
        <w:spacing w:val="1"/>
      </w:rPr>
      <w:fldChar w:fldCharType="begin"/>
    </w:r>
    <w:r w:rsidR="002D3245">
      <w:rPr>
        <w:spacing w:val="1"/>
      </w:rPr>
      <w:instrText xml:space="preserve"> PAGE   \* MERGEFORMAT </w:instrText>
    </w:r>
    <w:r w:rsidR="002D3245">
      <w:rPr>
        <w:spacing w:val="1"/>
      </w:rPr>
      <w:fldChar w:fldCharType="separate"/>
    </w:r>
    <w:r w:rsidR="00137733">
      <w:rPr>
        <w:noProof/>
        <w:spacing w:val="1"/>
      </w:rPr>
      <w:t>1</w:t>
    </w:r>
    <w:r w:rsidR="002D3245">
      <w:rPr>
        <w:spacing w:val="1"/>
      </w:rPr>
      <w:fldChar w:fldCharType="end"/>
    </w:r>
    <w:r w:rsidR="002D3245">
      <w:t>/</w:t>
    </w:r>
    <w:r w:rsidR="003427D6">
      <w:fldChar w:fldCharType="begin"/>
    </w:r>
    <w:r w:rsidR="003427D6">
      <w:instrText xml:space="preserve"> NUMPAGES   \* MERGEFORMAT </w:instrText>
    </w:r>
    <w:r w:rsidR="003427D6">
      <w:fldChar w:fldCharType="separate"/>
    </w:r>
    <w:r w:rsidR="00137733">
      <w:rPr>
        <w:noProof/>
      </w:rPr>
      <w:t>6</w:t>
    </w:r>
    <w:r w:rsidR="003427D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F040D" w14:textId="77777777" w:rsidR="003427D6" w:rsidRDefault="003427D6" w:rsidP="0031481E">
      <w:r>
        <w:separator/>
      </w:r>
    </w:p>
  </w:footnote>
  <w:footnote w:type="continuationSeparator" w:id="0">
    <w:p w14:paraId="162977A3" w14:textId="77777777" w:rsidR="003427D6" w:rsidRDefault="003427D6" w:rsidP="0031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4B50" w14:textId="77777777" w:rsidR="00B24812" w:rsidRDefault="00B24812" w:rsidP="00B24812">
    <w:pPr>
      <w:pStyle w:val="Sidhuvud"/>
    </w:pPr>
  </w:p>
  <w:p w14:paraId="68210D48" w14:textId="77777777" w:rsidR="002D3245" w:rsidRDefault="00775B72" w:rsidP="007D26E4">
    <w:pPr>
      <w:pStyle w:val="Sidhuvud"/>
    </w:pPr>
    <w:r>
      <w:rPr>
        <w:noProof/>
        <w:lang w:eastAsia="sv-SE"/>
      </w:rPr>
      <w:drawing>
        <wp:anchor distT="0" distB="0" distL="114300" distR="114300" simplePos="0" relativeHeight="251661824" behindDoc="1" locked="0" layoutInCell="1" allowOverlap="1" wp14:anchorId="1424D19F" wp14:editId="638A8A0A">
          <wp:simplePos x="0" y="0"/>
          <wp:positionH relativeFrom="column">
            <wp:posOffset>2708275</wp:posOffset>
          </wp:positionH>
          <wp:positionV relativeFrom="paragraph">
            <wp:posOffset>38100</wp:posOffset>
          </wp:positionV>
          <wp:extent cx="1252220" cy="641350"/>
          <wp:effectExtent l="0" t="0" r="5080" b="6350"/>
          <wp:wrapNone/>
          <wp:docPr id="37" name="Bildobjek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SU_2012_RGB.png"/>
                  <pic:cNvPicPr/>
                </pic:nvPicPr>
                <pic:blipFill>
                  <a:blip r:embed="rId1">
                    <a:extLst>
                      <a:ext uri="{28A0092B-C50C-407E-A947-70E740481C1C}">
                        <a14:useLocalDpi xmlns:a14="http://schemas.microsoft.com/office/drawing/2010/main" val="0"/>
                      </a:ext>
                    </a:extLst>
                  </a:blip>
                  <a:stretch>
                    <a:fillRect/>
                  </a:stretch>
                </pic:blipFill>
                <pic:spPr>
                  <a:xfrm>
                    <a:off x="0" y="0"/>
                    <a:ext cx="1252220" cy="6413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7968" behindDoc="1" locked="0" layoutInCell="1" allowOverlap="1" wp14:anchorId="54DE9432" wp14:editId="79E837F3">
          <wp:simplePos x="0" y="0"/>
          <wp:positionH relativeFrom="column">
            <wp:posOffset>4195778</wp:posOffset>
          </wp:positionH>
          <wp:positionV relativeFrom="paragraph">
            <wp:posOffset>7620</wp:posOffset>
          </wp:positionV>
          <wp:extent cx="1593456" cy="735965"/>
          <wp:effectExtent l="0" t="0" r="0" b="0"/>
          <wp:wrapNone/>
          <wp:docPr id="38" name="Bildobjekt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GIF_Logotyp_2017_RGB.png"/>
                  <pic:cNvPicPr/>
                </pic:nvPicPr>
                <pic:blipFill>
                  <a:blip r:embed="rId2">
                    <a:extLst>
                      <a:ext uri="{28A0092B-C50C-407E-A947-70E740481C1C}">
                        <a14:useLocalDpi xmlns:a14="http://schemas.microsoft.com/office/drawing/2010/main" val="0"/>
                      </a:ext>
                    </a:extLst>
                  </a:blip>
                  <a:stretch>
                    <a:fillRect/>
                  </a:stretch>
                </pic:blipFill>
                <pic:spPr>
                  <a:xfrm>
                    <a:off x="0" y="0"/>
                    <a:ext cx="1594951" cy="736656"/>
                  </a:xfrm>
                  <a:prstGeom prst="rect">
                    <a:avLst/>
                  </a:prstGeom>
                </pic:spPr>
              </pic:pic>
            </a:graphicData>
          </a:graphic>
          <wp14:sizeRelH relativeFrom="page">
            <wp14:pctWidth>0</wp14:pctWidth>
          </wp14:sizeRelH>
          <wp14:sizeRelV relativeFrom="page">
            <wp14:pctHeight>0</wp14:pctHeight>
          </wp14:sizeRelV>
        </wp:anchor>
      </w:drawing>
    </w:r>
    <w:r w:rsidR="00503D11">
      <w:rPr>
        <w:noProof/>
        <w:lang w:eastAsia="sv-SE"/>
      </w:rPr>
      <mc:AlternateContent>
        <mc:Choice Requires="wps">
          <w:drawing>
            <wp:anchor distT="0" distB="0" distL="114300" distR="114300" simplePos="0" relativeHeight="251653632" behindDoc="0" locked="0" layoutInCell="1" allowOverlap="1" wp14:anchorId="5CB753CC" wp14:editId="00168FF5">
              <wp:simplePos x="0" y="0"/>
              <wp:positionH relativeFrom="column">
                <wp:posOffset>2806700</wp:posOffset>
              </wp:positionH>
              <wp:positionV relativeFrom="paragraph">
                <wp:posOffset>777240</wp:posOffset>
              </wp:positionV>
              <wp:extent cx="3011170" cy="556260"/>
              <wp:effectExtent l="0" t="2540" r="0" b="0"/>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877F2" w14:textId="77777777" w:rsidR="002C288B" w:rsidRPr="002C288B" w:rsidRDefault="002C288B" w:rsidP="002C288B">
                          <w:pPr>
                            <w:jc w:val="right"/>
                            <w:rPr>
                              <w:rFonts w:ascii="Calibri" w:eastAsia="Calibri" w:hAnsi="Calibri" w:cs="Calibri"/>
                              <w:bCs/>
                              <w:color w:val="231F20"/>
                              <w:w w:val="95"/>
                              <w:sz w:val="15"/>
                              <w:szCs w:val="15"/>
                              <w:lang w:val="sv-SE"/>
                            </w:rPr>
                          </w:pPr>
                          <w:r>
                            <w:rPr>
                              <w:rFonts w:ascii="Calibri" w:eastAsia="Calibri" w:hAnsi="Calibri" w:cs="Calibri"/>
                              <w:bCs/>
                              <w:color w:val="231F20"/>
                              <w:w w:val="95"/>
                              <w:sz w:val="15"/>
                              <w:szCs w:val="15"/>
                              <w:lang w:val="sv-SE"/>
                            </w:rPr>
                            <w:t>Väst</w:t>
                          </w:r>
                          <w:r w:rsidR="00775B72">
                            <w:rPr>
                              <w:rFonts w:ascii="Calibri" w:eastAsia="Calibri" w:hAnsi="Calibri" w:cs="Calibri"/>
                              <w:bCs/>
                              <w:color w:val="231F20"/>
                              <w:w w:val="95"/>
                              <w:sz w:val="15"/>
                              <w:szCs w:val="15"/>
                              <w:lang w:val="sv-SE"/>
                            </w:rPr>
                            <w:t>ra Götalands</w:t>
                          </w:r>
                          <w:r>
                            <w:rPr>
                              <w:rFonts w:ascii="Calibri" w:eastAsia="Calibri" w:hAnsi="Calibri" w:cs="Calibri"/>
                              <w:bCs/>
                              <w:color w:val="231F20"/>
                              <w:w w:val="95"/>
                              <w:sz w:val="15"/>
                              <w:szCs w:val="15"/>
                              <w:lang w:val="sv-SE"/>
                            </w:rPr>
                            <w:t xml:space="preserve"> Idrottsförbund</w:t>
                          </w:r>
                        </w:p>
                        <w:p w14:paraId="60AE6DA8" w14:textId="77777777" w:rsidR="002C288B" w:rsidRPr="002C288B" w:rsidRDefault="002C288B" w:rsidP="002C288B">
                          <w:pPr>
                            <w:jc w:val="right"/>
                            <w:rPr>
                              <w:rFonts w:ascii="Calibri" w:eastAsia="Calibri" w:hAnsi="Calibri" w:cs="Calibri"/>
                              <w:bCs/>
                              <w:color w:val="231F20"/>
                              <w:w w:val="95"/>
                              <w:sz w:val="15"/>
                              <w:szCs w:val="15"/>
                              <w:lang w:val="sv-SE"/>
                            </w:rPr>
                          </w:pPr>
                          <w:r>
                            <w:rPr>
                              <w:rFonts w:ascii="Calibri" w:eastAsia="Calibri" w:hAnsi="Calibri" w:cs="Calibri"/>
                              <w:bCs/>
                              <w:color w:val="231F20"/>
                              <w:w w:val="95"/>
                              <w:sz w:val="15"/>
                              <w:szCs w:val="15"/>
                              <w:lang w:val="sv-SE"/>
                            </w:rPr>
                            <w:t xml:space="preserve">Adress: </w:t>
                          </w:r>
                          <w:r w:rsidR="00775B72">
                            <w:rPr>
                              <w:rFonts w:ascii="Calibri" w:eastAsia="Calibri" w:hAnsi="Calibri" w:cs="Calibri"/>
                              <w:bCs/>
                              <w:color w:val="231F20"/>
                              <w:w w:val="95"/>
                              <w:sz w:val="15"/>
                              <w:szCs w:val="15"/>
                              <w:lang w:val="sv-SE"/>
                            </w:rPr>
                            <w:t>Mejerigatan 1</w:t>
                          </w:r>
                          <w:r>
                            <w:rPr>
                              <w:rFonts w:ascii="Calibri" w:eastAsia="Calibri" w:hAnsi="Calibri" w:cs="Calibri"/>
                              <w:bCs/>
                              <w:color w:val="231F20"/>
                              <w:w w:val="95"/>
                              <w:sz w:val="15"/>
                              <w:szCs w:val="15"/>
                              <w:lang w:val="sv-SE"/>
                            </w:rPr>
                            <w:t xml:space="preserve">, </w:t>
                          </w:r>
                          <w:r w:rsidR="00775B72" w:rsidRPr="00775B72">
                            <w:rPr>
                              <w:rFonts w:ascii="Calibri" w:eastAsia="Calibri" w:hAnsi="Calibri" w:cs="Calibri"/>
                              <w:bCs/>
                              <w:color w:val="231F20"/>
                              <w:w w:val="95"/>
                              <w:sz w:val="15"/>
                              <w:szCs w:val="15"/>
                              <w:lang w:val="sv-SE"/>
                            </w:rPr>
                            <w:t>412 76</w:t>
                          </w:r>
                          <w:r w:rsidR="00775B72">
                            <w:rPr>
                              <w:rFonts w:ascii="Calibri" w:eastAsia="Calibri" w:hAnsi="Calibri" w:cs="Calibri"/>
                              <w:bCs/>
                              <w:color w:val="231F20"/>
                              <w:w w:val="95"/>
                              <w:sz w:val="15"/>
                              <w:szCs w:val="15"/>
                              <w:lang w:val="sv-SE"/>
                            </w:rPr>
                            <w:t xml:space="preserve"> GÖTEBORG</w:t>
                          </w:r>
                        </w:p>
                        <w:p w14:paraId="1EB1B1DB" w14:textId="77777777" w:rsidR="002C288B" w:rsidRPr="002C288B" w:rsidRDefault="002C288B" w:rsidP="002C288B">
                          <w:pPr>
                            <w:jc w:val="right"/>
                            <w:rPr>
                              <w:rFonts w:ascii="Calibri" w:eastAsia="Calibri" w:hAnsi="Calibri" w:cs="Calibri"/>
                              <w:bCs/>
                              <w:color w:val="231F20"/>
                              <w:w w:val="95"/>
                              <w:sz w:val="15"/>
                              <w:szCs w:val="15"/>
                              <w:lang w:val="sv-SE"/>
                            </w:rPr>
                          </w:pPr>
                          <w:r w:rsidRPr="002C288B">
                            <w:rPr>
                              <w:rFonts w:ascii="Calibri" w:eastAsia="Calibri" w:hAnsi="Calibri" w:cs="Calibri"/>
                              <w:bCs/>
                              <w:color w:val="231F20"/>
                              <w:w w:val="95"/>
                              <w:sz w:val="15"/>
                              <w:szCs w:val="15"/>
                              <w:lang w:val="sv-SE"/>
                            </w:rPr>
                            <w:t xml:space="preserve">Tel växel: </w:t>
                          </w:r>
                          <w:r w:rsidR="00775B72" w:rsidRPr="00775B72">
                            <w:rPr>
                              <w:rFonts w:ascii="Calibri" w:eastAsia="Calibri" w:hAnsi="Calibri" w:cs="Calibri"/>
                              <w:bCs/>
                              <w:color w:val="231F20"/>
                              <w:w w:val="95"/>
                              <w:sz w:val="15"/>
                              <w:szCs w:val="15"/>
                              <w:lang w:val="sv-SE"/>
                            </w:rPr>
                            <w:t>031-726 60 00</w:t>
                          </w:r>
                          <w:r w:rsidR="00644F87">
                            <w:rPr>
                              <w:rFonts w:ascii="Calibri" w:eastAsia="Calibri" w:hAnsi="Calibri" w:cs="Calibri"/>
                              <w:bCs/>
                              <w:color w:val="231F20"/>
                              <w:w w:val="95"/>
                              <w:sz w:val="15"/>
                              <w:szCs w:val="15"/>
                              <w:lang w:val="sv-SE"/>
                            </w:rPr>
                            <w:t xml:space="preserve"> </w:t>
                          </w:r>
                          <w:r w:rsidRPr="002C288B">
                            <w:rPr>
                              <w:rFonts w:ascii="Calibri" w:eastAsia="Calibri" w:hAnsi="Calibri" w:cs="Calibri"/>
                              <w:bCs/>
                              <w:color w:val="231F20"/>
                              <w:w w:val="95"/>
                              <w:sz w:val="15"/>
                              <w:szCs w:val="15"/>
                              <w:lang w:val="sv-SE"/>
                            </w:rPr>
                            <w:t xml:space="preserve">| Fax: </w:t>
                          </w:r>
                          <w:r w:rsidR="00775B72" w:rsidRPr="00775B72">
                            <w:rPr>
                              <w:rFonts w:ascii="Calibri" w:eastAsia="Calibri" w:hAnsi="Calibri" w:cs="Calibri"/>
                              <w:bCs/>
                              <w:color w:val="231F20"/>
                              <w:w w:val="95"/>
                              <w:sz w:val="15"/>
                              <w:szCs w:val="15"/>
                              <w:lang w:val="sv-SE"/>
                            </w:rPr>
                            <w:t>031-726 60 09</w:t>
                          </w:r>
                        </w:p>
                        <w:p w14:paraId="2200E0A6" w14:textId="77777777" w:rsidR="00B24812" w:rsidRPr="00644F87" w:rsidRDefault="002C288B" w:rsidP="002C288B">
                          <w:pPr>
                            <w:jc w:val="right"/>
                          </w:pPr>
                          <w:r w:rsidRPr="00644F87">
                            <w:rPr>
                              <w:rFonts w:ascii="Calibri" w:eastAsia="Calibri" w:hAnsi="Calibri" w:cs="Calibri"/>
                              <w:bCs/>
                              <w:color w:val="231F20"/>
                              <w:w w:val="95"/>
                              <w:sz w:val="15"/>
                              <w:szCs w:val="15"/>
                            </w:rPr>
                            <w:t>e-post: info@</w:t>
                          </w:r>
                          <w:r w:rsidR="00775B72" w:rsidRPr="00644F87">
                            <w:rPr>
                              <w:rFonts w:ascii="Calibri" w:eastAsia="Calibri" w:hAnsi="Calibri" w:cs="Calibri"/>
                              <w:bCs/>
                              <w:color w:val="231F20"/>
                              <w:w w:val="95"/>
                              <w:sz w:val="15"/>
                              <w:szCs w:val="15"/>
                            </w:rPr>
                            <w:t>vgidrott.se</w:t>
                          </w:r>
                          <w:r w:rsidRPr="00644F87">
                            <w:rPr>
                              <w:rFonts w:ascii="Calibri" w:eastAsia="Calibri" w:hAnsi="Calibri" w:cs="Calibri"/>
                              <w:bCs/>
                              <w:color w:val="231F20"/>
                              <w:w w:val="95"/>
                              <w:sz w:val="15"/>
                              <w:szCs w:val="15"/>
                            </w:rPr>
                            <w:t xml:space="preserve"> | www.</w:t>
                          </w:r>
                          <w:r w:rsidR="00775B72" w:rsidRPr="00644F87">
                            <w:rPr>
                              <w:rFonts w:ascii="Calibri" w:eastAsia="Calibri" w:hAnsi="Calibri" w:cs="Calibri"/>
                              <w:bCs/>
                              <w:color w:val="231F20"/>
                              <w:w w:val="95"/>
                              <w:sz w:val="15"/>
                              <w:szCs w:val="15"/>
                            </w:rPr>
                            <w:t>vgidrott.se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B753CC" id="_x0000_t202" coordsize="21600,21600" o:spt="202" path="m,l,21600r21600,l21600,xe">
              <v:stroke joinstyle="miter"/>
              <v:path gradientshapeok="t" o:connecttype="rect"/>
            </v:shapetype>
            <v:shape id="Textruta 2" o:spid="_x0000_s1026" type="#_x0000_t202" style="position:absolute;margin-left:221pt;margin-top:61.2pt;width:237.1pt;height:43.8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" stroked="f">
              <v:textbox style="mso-fit-shape-to-text:t">
                <w:txbxContent>
                  <w:p w14:paraId="77C877F2" w14:textId="77777777" w:rsidR="002C288B" w:rsidRPr="002C288B" w:rsidRDefault="002C288B" w:rsidP="002C288B">
                    <w:pPr>
                      <w:jc w:val="right"/>
                      <w:rPr>
                        <w:rFonts w:ascii="Calibri" w:eastAsia="Calibri" w:hAnsi="Calibri" w:cs="Calibri"/>
                        <w:bCs/>
                        <w:color w:val="231F20"/>
                        <w:w w:val="95"/>
                        <w:sz w:val="15"/>
                        <w:szCs w:val="15"/>
                        <w:lang w:val="sv-SE"/>
                      </w:rPr>
                    </w:pPr>
                    <w:r>
                      <w:rPr>
                        <w:rFonts w:ascii="Calibri" w:eastAsia="Calibri" w:hAnsi="Calibri" w:cs="Calibri"/>
                        <w:bCs/>
                        <w:color w:val="231F20"/>
                        <w:w w:val="95"/>
                        <w:sz w:val="15"/>
                        <w:szCs w:val="15"/>
                        <w:lang w:val="sv-SE"/>
                      </w:rPr>
                      <w:t>Väst</w:t>
                    </w:r>
                    <w:r w:rsidR="00775B72">
                      <w:rPr>
                        <w:rFonts w:ascii="Calibri" w:eastAsia="Calibri" w:hAnsi="Calibri" w:cs="Calibri"/>
                        <w:bCs/>
                        <w:color w:val="231F20"/>
                        <w:w w:val="95"/>
                        <w:sz w:val="15"/>
                        <w:szCs w:val="15"/>
                        <w:lang w:val="sv-SE"/>
                      </w:rPr>
                      <w:t>ra Götalands</w:t>
                    </w:r>
                    <w:r>
                      <w:rPr>
                        <w:rFonts w:ascii="Calibri" w:eastAsia="Calibri" w:hAnsi="Calibri" w:cs="Calibri"/>
                        <w:bCs/>
                        <w:color w:val="231F20"/>
                        <w:w w:val="95"/>
                        <w:sz w:val="15"/>
                        <w:szCs w:val="15"/>
                        <w:lang w:val="sv-SE"/>
                      </w:rPr>
                      <w:t xml:space="preserve"> Idrottsförbund</w:t>
                    </w:r>
                  </w:p>
                  <w:p w14:paraId="60AE6DA8" w14:textId="77777777" w:rsidR="002C288B" w:rsidRPr="002C288B" w:rsidRDefault="002C288B" w:rsidP="002C288B">
                    <w:pPr>
                      <w:jc w:val="right"/>
                      <w:rPr>
                        <w:rFonts w:ascii="Calibri" w:eastAsia="Calibri" w:hAnsi="Calibri" w:cs="Calibri"/>
                        <w:bCs/>
                        <w:color w:val="231F20"/>
                        <w:w w:val="95"/>
                        <w:sz w:val="15"/>
                        <w:szCs w:val="15"/>
                        <w:lang w:val="sv-SE"/>
                      </w:rPr>
                    </w:pPr>
                    <w:r>
                      <w:rPr>
                        <w:rFonts w:ascii="Calibri" w:eastAsia="Calibri" w:hAnsi="Calibri" w:cs="Calibri"/>
                        <w:bCs/>
                        <w:color w:val="231F20"/>
                        <w:w w:val="95"/>
                        <w:sz w:val="15"/>
                        <w:szCs w:val="15"/>
                        <w:lang w:val="sv-SE"/>
                      </w:rPr>
                      <w:t xml:space="preserve">Adress: </w:t>
                    </w:r>
                    <w:r w:rsidR="00775B72">
                      <w:rPr>
                        <w:rFonts w:ascii="Calibri" w:eastAsia="Calibri" w:hAnsi="Calibri" w:cs="Calibri"/>
                        <w:bCs/>
                        <w:color w:val="231F20"/>
                        <w:w w:val="95"/>
                        <w:sz w:val="15"/>
                        <w:szCs w:val="15"/>
                        <w:lang w:val="sv-SE"/>
                      </w:rPr>
                      <w:t>Mejerigatan 1</w:t>
                    </w:r>
                    <w:r>
                      <w:rPr>
                        <w:rFonts w:ascii="Calibri" w:eastAsia="Calibri" w:hAnsi="Calibri" w:cs="Calibri"/>
                        <w:bCs/>
                        <w:color w:val="231F20"/>
                        <w:w w:val="95"/>
                        <w:sz w:val="15"/>
                        <w:szCs w:val="15"/>
                        <w:lang w:val="sv-SE"/>
                      </w:rPr>
                      <w:t xml:space="preserve">, </w:t>
                    </w:r>
                    <w:r w:rsidR="00775B72" w:rsidRPr="00775B72">
                      <w:rPr>
                        <w:rFonts w:ascii="Calibri" w:eastAsia="Calibri" w:hAnsi="Calibri" w:cs="Calibri"/>
                        <w:bCs/>
                        <w:color w:val="231F20"/>
                        <w:w w:val="95"/>
                        <w:sz w:val="15"/>
                        <w:szCs w:val="15"/>
                        <w:lang w:val="sv-SE"/>
                      </w:rPr>
                      <w:t>412 76</w:t>
                    </w:r>
                    <w:r w:rsidR="00775B72">
                      <w:rPr>
                        <w:rFonts w:ascii="Calibri" w:eastAsia="Calibri" w:hAnsi="Calibri" w:cs="Calibri"/>
                        <w:bCs/>
                        <w:color w:val="231F20"/>
                        <w:w w:val="95"/>
                        <w:sz w:val="15"/>
                        <w:szCs w:val="15"/>
                        <w:lang w:val="sv-SE"/>
                      </w:rPr>
                      <w:t xml:space="preserve"> GÖTEBORG</w:t>
                    </w:r>
                  </w:p>
                  <w:p w14:paraId="1EB1B1DB" w14:textId="77777777" w:rsidR="002C288B" w:rsidRPr="002C288B" w:rsidRDefault="002C288B" w:rsidP="002C288B">
                    <w:pPr>
                      <w:jc w:val="right"/>
                      <w:rPr>
                        <w:rFonts w:ascii="Calibri" w:eastAsia="Calibri" w:hAnsi="Calibri" w:cs="Calibri"/>
                        <w:bCs/>
                        <w:color w:val="231F20"/>
                        <w:w w:val="95"/>
                        <w:sz w:val="15"/>
                        <w:szCs w:val="15"/>
                        <w:lang w:val="sv-SE"/>
                      </w:rPr>
                    </w:pPr>
                    <w:r w:rsidRPr="002C288B">
                      <w:rPr>
                        <w:rFonts w:ascii="Calibri" w:eastAsia="Calibri" w:hAnsi="Calibri" w:cs="Calibri"/>
                        <w:bCs/>
                        <w:color w:val="231F20"/>
                        <w:w w:val="95"/>
                        <w:sz w:val="15"/>
                        <w:szCs w:val="15"/>
                        <w:lang w:val="sv-SE"/>
                      </w:rPr>
                      <w:t xml:space="preserve">Tel växel: </w:t>
                    </w:r>
                    <w:r w:rsidR="00775B72" w:rsidRPr="00775B72">
                      <w:rPr>
                        <w:rFonts w:ascii="Calibri" w:eastAsia="Calibri" w:hAnsi="Calibri" w:cs="Calibri"/>
                        <w:bCs/>
                        <w:color w:val="231F20"/>
                        <w:w w:val="95"/>
                        <w:sz w:val="15"/>
                        <w:szCs w:val="15"/>
                        <w:lang w:val="sv-SE"/>
                      </w:rPr>
                      <w:t>031-726 60 00</w:t>
                    </w:r>
                    <w:r w:rsidR="00644F87">
                      <w:rPr>
                        <w:rFonts w:ascii="Calibri" w:eastAsia="Calibri" w:hAnsi="Calibri" w:cs="Calibri"/>
                        <w:bCs/>
                        <w:color w:val="231F20"/>
                        <w:w w:val="95"/>
                        <w:sz w:val="15"/>
                        <w:szCs w:val="15"/>
                        <w:lang w:val="sv-SE"/>
                      </w:rPr>
                      <w:t xml:space="preserve"> </w:t>
                    </w:r>
                    <w:r w:rsidRPr="002C288B">
                      <w:rPr>
                        <w:rFonts w:ascii="Calibri" w:eastAsia="Calibri" w:hAnsi="Calibri" w:cs="Calibri"/>
                        <w:bCs/>
                        <w:color w:val="231F20"/>
                        <w:w w:val="95"/>
                        <w:sz w:val="15"/>
                        <w:szCs w:val="15"/>
                        <w:lang w:val="sv-SE"/>
                      </w:rPr>
                      <w:t xml:space="preserve">| Fax: </w:t>
                    </w:r>
                    <w:r w:rsidR="00775B72" w:rsidRPr="00775B72">
                      <w:rPr>
                        <w:rFonts w:ascii="Calibri" w:eastAsia="Calibri" w:hAnsi="Calibri" w:cs="Calibri"/>
                        <w:bCs/>
                        <w:color w:val="231F20"/>
                        <w:w w:val="95"/>
                        <w:sz w:val="15"/>
                        <w:szCs w:val="15"/>
                        <w:lang w:val="sv-SE"/>
                      </w:rPr>
                      <w:t>031-726 60 09</w:t>
                    </w:r>
                  </w:p>
                  <w:p w14:paraId="2200E0A6" w14:textId="77777777" w:rsidR="00B24812" w:rsidRPr="00644F87" w:rsidRDefault="002C288B" w:rsidP="002C288B">
                    <w:pPr>
                      <w:jc w:val="right"/>
                    </w:pPr>
                    <w:r w:rsidRPr="00644F87">
                      <w:rPr>
                        <w:rFonts w:ascii="Calibri" w:eastAsia="Calibri" w:hAnsi="Calibri" w:cs="Calibri"/>
                        <w:bCs/>
                        <w:color w:val="231F20"/>
                        <w:w w:val="95"/>
                        <w:sz w:val="15"/>
                        <w:szCs w:val="15"/>
                      </w:rPr>
                      <w:t>e-post: info@</w:t>
                    </w:r>
                    <w:r w:rsidR="00775B72" w:rsidRPr="00644F87">
                      <w:rPr>
                        <w:rFonts w:ascii="Calibri" w:eastAsia="Calibri" w:hAnsi="Calibri" w:cs="Calibri"/>
                        <w:bCs/>
                        <w:color w:val="231F20"/>
                        <w:w w:val="95"/>
                        <w:sz w:val="15"/>
                        <w:szCs w:val="15"/>
                      </w:rPr>
                      <w:t>vgidrott.se</w:t>
                    </w:r>
                    <w:r w:rsidRPr="00644F87">
                      <w:rPr>
                        <w:rFonts w:ascii="Calibri" w:eastAsia="Calibri" w:hAnsi="Calibri" w:cs="Calibri"/>
                        <w:bCs/>
                        <w:color w:val="231F20"/>
                        <w:w w:val="95"/>
                        <w:sz w:val="15"/>
                        <w:szCs w:val="15"/>
                      </w:rPr>
                      <w:t xml:space="preserve"> | www.</w:t>
                    </w:r>
                    <w:r w:rsidR="00775B72" w:rsidRPr="00644F87">
                      <w:rPr>
                        <w:rFonts w:ascii="Calibri" w:eastAsia="Calibri" w:hAnsi="Calibri" w:cs="Calibri"/>
                        <w:bCs/>
                        <w:color w:val="231F20"/>
                        <w:w w:val="95"/>
                        <w:sz w:val="15"/>
                        <w:szCs w:val="15"/>
                      </w:rPr>
                      <w:t>vgidrott.se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7F31"/>
    <w:multiLevelType w:val="hybridMultilevel"/>
    <w:tmpl w:val="A8D206AC"/>
    <w:lvl w:ilvl="0" w:tplc="59E899D4">
      <w:start w:val="1"/>
      <w:numFmt w:val="bullet"/>
      <w:lvlText w:val="•"/>
      <w:lvlJc w:val="left"/>
      <w:pPr>
        <w:tabs>
          <w:tab w:val="num" w:pos="720"/>
        </w:tabs>
        <w:ind w:left="720" w:hanging="360"/>
      </w:pPr>
      <w:rPr>
        <w:rFonts w:ascii="Arial" w:hAnsi="Arial" w:hint="default"/>
      </w:rPr>
    </w:lvl>
    <w:lvl w:ilvl="1" w:tplc="D9B80D02" w:tentative="1">
      <w:start w:val="1"/>
      <w:numFmt w:val="bullet"/>
      <w:lvlText w:val="•"/>
      <w:lvlJc w:val="left"/>
      <w:pPr>
        <w:tabs>
          <w:tab w:val="num" w:pos="1440"/>
        </w:tabs>
        <w:ind w:left="1440" w:hanging="360"/>
      </w:pPr>
      <w:rPr>
        <w:rFonts w:ascii="Arial" w:hAnsi="Arial" w:hint="default"/>
      </w:rPr>
    </w:lvl>
    <w:lvl w:ilvl="2" w:tplc="6CBCEC24" w:tentative="1">
      <w:start w:val="1"/>
      <w:numFmt w:val="bullet"/>
      <w:lvlText w:val="•"/>
      <w:lvlJc w:val="left"/>
      <w:pPr>
        <w:tabs>
          <w:tab w:val="num" w:pos="2160"/>
        </w:tabs>
        <w:ind w:left="2160" w:hanging="360"/>
      </w:pPr>
      <w:rPr>
        <w:rFonts w:ascii="Arial" w:hAnsi="Arial" w:hint="default"/>
      </w:rPr>
    </w:lvl>
    <w:lvl w:ilvl="3" w:tplc="E7A669A0" w:tentative="1">
      <w:start w:val="1"/>
      <w:numFmt w:val="bullet"/>
      <w:lvlText w:val="•"/>
      <w:lvlJc w:val="left"/>
      <w:pPr>
        <w:tabs>
          <w:tab w:val="num" w:pos="2880"/>
        </w:tabs>
        <w:ind w:left="2880" w:hanging="360"/>
      </w:pPr>
      <w:rPr>
        <w:rFonts w:ascii="Arial" w:hAnsi="Arial" w:hint="default"/>
      </w:rPr>
    </w:lvl>
    <w:lvl w:ilvl="4" w:tplc="881C0548" w:tentative="1">
      <w:start w:val="1"/>
      <w:numFmt w:val="bullet"/>
      <w:lvlText w:val="•"/>
      <w:lvlJc w:val="left"/>
      <w:pPr>
        <w:tabs>
          <w:tab w:val="num" w:pos="3600"/>
        </w:tabs>
        <w:ind w:left="3600" w:hanging="360"/>
      </w:pPr>
      <w:rPr>
        <w:rFonts w:ascii="Arial" w:hAnsi="Arial" w:hint="default"/>
      </w:rPr>
    </w:lvl>
    <w:lvl w:ilvl="5" w:tplc="F89AACCE" w:tentative="1">
      <w:start w:val="1"/>
      <w:numFmt w:val="bullet"/>
      <w:lvlText w:val="•"/>
      <w:lvlJc w:val="left"/>
      <w:pPr>
        <w:tabs>
          <w:tab w:val="num" w:pos="4320"/>
        </w:tabs>
        <w:ind w:left="4320" w:hanging="360"/>
      </w:pPr>
      <w:rPr>
        <w:rFonts w:ascii="Arial" w:hAnsi="Arial" w:hint="default"/>
      </w:rPr>
    </w:lvl>
    <w:lvl w:ilvl="6" w:tplc="E2EAE24C" w:tentative="1">
      <w:start w:val="1"/>
      <w:numFmt w:val="bullet"/>
      <w:lvlText w:val="•"/>
      <w:lvlJc w:val="left"/>
      <w:pPr>
        <w:tabs>
          <w:tab w:val="num" w:pos="5040"/>
        </w:tabs>
        <w:ind w:left="5040" w:hanging="360"/>
      </w:pPr>
      <w:rPr>
        <w:rFonts w:ascii="Arial" w:hAnsi="Arial" w:hint="default"/>
      </w:rPr>
    </w:lvl>
    <w:lvl w:ilvl="7" w:tplc="2D86B248" w:tentative="1">
      <w:start w:val="1"/>
      <w:numFmt w:val="bullet"/>
      <w:lvlText w:val="•"/>
      <w:lvlJc w:val="left"/>
      <w:pPr>
        <w:tabs>
          <w:tab w:val="num" w:pos="5760"/>
        </w:tabs>
        <w:ind w:left="5760" w:hanging="360"/>
      </w:pPr>
      <w:rPr>
        <w:rFonts w:ascii="Arial" w:hAnsi="Arial" w:hint="default"/>
      </w:rPr>
    </w:lvl>
    <w:lvl w:ilvl="8" w:tplc="FC2E0C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2073D8"/>
    <w:multiLevelType w:val="hybridMultilevel"/>
    <w:tmpl w:val="CB6449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F140BC8"/>
    <w:multiLevelType w:val="hybridMultilevel"/>
    <w:tmpl w:val="4880B1C0"/>
    <w:lvl w:ilvl="0" w:tplc="88B059A4">
      <w:start w:val="1"/>
      <w:numFmt w:val="bullet"/>
      <w:lvlText w:val="•"/>
      <w:lvlJc w:val="left"/>
      <w:pPr>
        <w:tabs>
          <w:tab w:val="num" w:pos="720"/>
        </w:tabs>
        <w:ind w:left="720" w:hanging="360"/>
      </w:pPr>
      <w:rPr>
        <w:rFonts w:ascii="Arial" w:hAnsi="Arial" w:hint="default"/>
      </w:rPr>
    </w:lvl>
    <w:lvl w:ilvl="1" w:tplc="53F43A06" w:tentative="1">
      <w:start w:val="1"/>
      <w:numFmt w:val="bullet"/>
      <w:lvlText w:val="•"/>
      <w:lvlJc w:val="left"/>
      <w:pPr>
        <w:tabs>
          <w:tab w:val="num" w:pos="1440"/>
        </w:tabs>
        <w:ind w:left="1440" w:hanging="360"/>
      </w:pPr>
      <w:rPr>
        <w:rFonts w:ascii="Arial" w:hAnsi="Arial" w:hint="default"/>
      </w:rPr>
    </w:lvl>
    <w:lvl w:ilvl="2" w:tplc="47F62E66" w:tentative="1">
      <w:start w:val="1"/>
      <w:numFmt w:val="bullet"/>
      <w:lvlText w:val="•"/>
      <w:lvlJc w:val="left"/>
      <w:pPr>
        <w:tabs>
          <w:tab w:val="num" w:pos="2160"/>
        </w:tabs>
        <w:ind w:left="2160" w:hanging="360"/>
      </w:pPr>
      <w:rPr>
        <w:rFonts w:ascii="Arial" w:hAnsi="Arial" w:hint="default"/>
      </w:rPr>
    </w:lvl>
    <w:lvl w:ilvl="3" w:tplc="45E4BB0E" w:tentative="1">
      <w:start w:val="1"/>
      <w:numFmt w:val="bullet"/>
      <w:lvlText w:val="•"/>
      <w:lvlJc w:val="left"/>
      <w:pPr>
        <w:tabs>
          <w:tab w:val="num" w:pos="2880"/>
        </w:tabs>
        <w:ind w:left="2880" w:hanging="360"/>
      </w:pPr>
      <w:rPr>
        <w:rFonts w:ascii="Arial" w:hAnsi="Arial" w:hint="default"/>
      </w:rPr>
    </w:lvl>
    <w:lvl w:ilvl="4" w:tplc="A880BBA0" w:tentative="1">
      <w:start w:val="1"/>
      <w:numFmt w:val="bullet"/>
      <w:lvlText w:val="•"/>
      <w:lvlJc w:val="left"/>
      <w:pPr>
        <w:tabs>
          <w:tab w:val="num" w:pos="3600"/>
        </w:tabs>
        <w:ind w:left="3600" w:hanging="360"/>
      </w:pPr>
      <w:rPr>
        <w:rFonts w:ascii="Arial" w:hAnsi="Arial" w:hint="default"/>
      </w:rPr>
    </w:lvl>
    <w:lvl w:ilvl="5" w:tplc="5810CEB8" w:tentative="1">
      <w:start w:val="1"/>
      <w:numFmt w:val="bullet"/>
      <w:lvlText w:val="•"/>
      <w:lvlJc w:val="left"/>
      <w:pPr>
        <w:tabs>
          <w:tab w:val="num" w:pos="4320"/>
        </w:tabs>
        <w:ind w:left="4320" w:hanging="360"/>
      </w:pPr>
      <w:rPr>
        <w:rFonts w:ascii="Arial" w:hAnsi="Arial" w:hint="default"/>
      </w:rPr>
    </w:lvl>
    <w:lvl w:ilvl="6" w:tplc="1F5ECB40" w:tentative="1">
      <w:start w:val="1"/>
      <w:numFmt w:val="bullet"/>
      <w:lvlText w:val="•"/>
      <w:lvlJc w:val="left"/>
      <w:pPr>
        <w:tabs>
          <w:tab w:val="num" w:pos="5040"/>
        </w:tabs>
        <w:ind w:left="5040" w:hanging="360"/>
      </w:pPr>
      <w:rPr>
        <w:rFonts w:ascii="Arial" w:hAnsi="Arial" w:hint="default"/>
      </w:rPr>
    </w:lvl>
    <w:lvl w:ilvl="7" w:tplc="E0E42F8E" w:tentative="1">
      <w:start w:val="1"/>
      <w:numFmt w:val="bullet"/>
      <w:lvlText w:val="•"/>
      <w:lvlJc w:val="left"/>
      <w:pPr>
        <w:tabs>
          <w:tab w:val="num" w:pos="5760"/>
        </w:tabs>
        <w:ind w:left="5760" w:hanging="360"/>
      </w:pPr>
      <w:rPr>
        <w:rFonts w:ascii="Arial" w:hAnsi="Arial" w:hint="default"/>
      </w:rPr>
    </w:lvl>
    <w:lvl w:ilvl="8" w:tplc="C0EE18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E37B62"/>
    <w:multiLevelType w:val="hybridMultilevel"/>
    <w:tmpl w:val="82F8E468"/>
    <w:lvl w:ilvl="0" w:tplc="E7B6E67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5A5BE3"/>
    <w:multiLevelType w:val="hybridMultilevel"/>
    <w:tmpl w:val="073E1B5E"/>
    <w:lvl w:ilvl="0" w:tplc="D7C682F2">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EA1129C"/>
    <w:multiLevelType w:val="hybridMultilevel"/>
    <w:tmpl w:val="58B8E144"/>
    <w:lvl w:ilvl="0" w:tplc="7F2C59CA">
      <w:start w:val="1"/>
      <w:numFmt w:val="bullet"/>
      <w:lvlText w:val="•"/>
      <w:lvlJc w:val="left"/>
      <w:pPr>
        <w:tabs>
          <w:tab w:val="num" w:pos="720"/>
        </w:tabs>
        <w:ind w:left="720" w:hanging="360"/>
      </w:pPr>
      <w:rPr>
        <w:rFonts w:ascii="Arial" w:hAnsi="Arial" w:hint="default"/>
      </w:rPr>
    </w:lvl>
    <w:lvl w:ilvl="1" w:tplc="FFD42506" w:tentative="1">
      <w:start w:val="1"/>
      <w:numFmt w:val="bullet"/>
      <w:lvlText w:val="•"/>
      <w:lvlJc w:val="left"/>
      <w:pPr>
        <w:tabs>
          <w:tab w:val="num" w:pos="1440"/>
        </w:tabs>
        <w:ind w:left="1440" w:hanging="360"/>
      </w:pPr>
      <w:rPr>
        <w:rFonts w:ascii="Arial" w:hAnsi="Arial" w:hint="default"/>
      </w:rPr>
    </w:lvl>
    <w:lvl w:ilvl="2" w:tplc="C0C87282" w:tentative="1">
      <w:start w:val="1"/>
      <w:numFmt w:val="bullet"/>
      <w:lvlText w:val="•"/>
      <w:lvlJc w:val="left"/>
      <w:pPr>
        <w:tabs>
          <w:tab w:val="num" w:pos="2160"/>
        </w:tabs>
        <w:ind w:left="2160" w:hanging="360"/>
      </w:pPr>
      <w:rPr>
        <w:rFonts w:ascii="Arial" w:hAnsi="Arial" w:hint="default"/>
      </w:rPr>
    </w:lvl>
    <w:lvl w:ilvl="3" w:tplc="729EB43C" w:tentative="1">
      <w:start w:val="1"/>
      <w:numFmt w:val="bullet"/>
      <w:lvlText w:val="•"/>
      <w:lvlJc w:val="left"/>
      <w:pPr>
        <w:tabs>
          <w:tab w:val="num" w:pos="2880"/>
        </w:tabs>
        <w:ind w:left="2880" w:hanging="360"/>
      </w:pPr>
      <w:rPr>
        <w:rFonts w:ascii="Arial" w:hAnsi="Arial" w:hint="default"/>
      </w:rPr>
    </w:lvl>
    <w:lvl w:ilvl="4" w:tplc="D1E6EEA0" w:tentative="1">
      <w:start w:val="1"/>
      <w:numFmt w:val="bullet"/>
      <w:lvlText w:val="•"/>
      <w:lvlJc w:val="left"/>
      <w:pPr>
        <w:tabs>
          <w:tab w:val="num" w:pos="3600"/>
        </w:tabs>
        <w:ind w:left="3600" w:hanging="360"/>
      </w:pPr>
      <w:rPr>
        <w:rFonts w:ascii="Arial" w:hAnsi="Arial" w:hint="default"/>
      </w:rPr>
    </w:lvl>
    <w:lvl w:ilvl="5" w:tplc="2776630C" w:tentative="1">
      <w:start w:val="1"/>
      <w:numFmt w:val="bullet"/>
      <w:lvlText w:val="•"/>
      <w:lvlJc w:val="left"/>
      <w:pPr>
        <w:tabs>
          <w:tab w:val="num" w:pos="4320"/>
        </w:tabs>
        <w:ind w:left="4320" w:hanging="360"/>
      </w:pPr>
      <w:rPr>
        <w:rFonts w:ascii="Arial" w:hAnsi="Arial" w:hint="default"/>
      </w:rPr>
    </w:lvl>
    <w:lvl w:ilvl="6" w:tplc="391C65E8" w:tentative="1">
      <w:start w:val="1"/>
      <w:numFmt w:val="bullet"/>
      <w:lvlText w:val="•"/>
      <w:lvlJc w:val="left"/>
      <w:pPr>
        <w:tabs>
          <w:tab w:val="num" w:pos="5040"/>
        </w:tabs>
        <w:ind w:left="5040" w:hanging="360"/>
      </w:pPr>
      <w:rPr>
        <w:rFonts w:ascii="Arial" w:hAnsi="Arial" w:hint="default"/>
      </w:rPr>
    </w:lvl>
    <w:lvl w:ilvl="7" w:tplc="F1F6FC44" w:tentative="1">
      <w:start w:val="1"/>
      <w:numFmt w:val="bullet"/>
      <w:lvlText w:val="•"/>
      <w:lvlJc w:val="left"/>
      <w:pPr>
        <w:tabs>
          <w:tab w:val="num" w:pos="5760"/>
        </w:tabs>
        <w:ind w:left="5760" w:hanging="360"/>
      </w:pPr>
      <w:rPr>
        <w:rFonts w:ascii="Arial" w:hAnsi="Arial" w:hint="default"/>
      </w:rPr>
    </w:lvl>
    <w:lvl w:ilvl="8" w:tplc="551686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74D1161"/>
    <w:multiLevelType w:val="hybridMultilevel"/>
    <w:tmpl w:val="CE2CF92E"/>
    <w:lvl w:ilvl="0" w:tplc="51302DC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56915680">
    <w:abstractNumId w:val="2"/>
  </w:num>
  <w:num w:numId="2" w16cid:durableId="135219139">
    <w:abstractNumId w:val="5"/>
  </w:num>
  <w:num w:numId="3" w16cid:durableId="837158914">
    <w:abstractNumId w:val="0"/>
  </w:num>
  <w:num w:numId="4" w16cid:durableId="763305121">
    <w:abstractNumId w:val="6"/>
  </w:num>
  <w:num w:numId="5" w16cid:durableId="79643669">
    <w:abstractNumId w:val="3"/>
  </w:num>
  <w:num w:numId="6" w16cid:durableId="1892307386">
    <w:abstractNumId w:val="1"/>
  </w:num>
  <w:num w:numId="7" w16cid:durableId="915557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9"/>
  <w:removePersonalInformation/>
  <w:removeDateAndTime/>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72"/>
    <w:rsid w:val="000112EB"/>
    <w:rsid w:val="00037585"/>
    <w:rsid w:val="00086857"/>
    <w:rsid w:val="000939A0"/>
    <w:rsid w:val="000B5B07"/>
    <w:rsid w:val="000E5FDA"/>
    <w:rsid w:val="00135E89"/>
    <w:rsid w:val="00137733"/>
    <w:rsid w:val="001443A3"/>
    <w:rsid w:val="00151A05"/>
    <w:rsid w:val="00160C7E"/>
    <w:rsid w:val="00167892"/>
    <w:rsid w:val="00186360"/>
    <w:rsid w:val="001A154C"/>
    <w:rsid w:val="001A4B01"/>
    <w:rsid w:val="001F349E"/>
    <w:rsid w:val="002176D0"/>
    <w:rsid w:val="002524C3"/>
    <w:rsid w:val="002B2315"/>
    <w:rsid w:val="002C288B"/>
    <w:rsid w:val="002C41AF"/>
    <w:rsid w:val="002D3245"/>
    <w:rsid w:val="002F6460"/>
    <w:rsid w:val="003070D5"/>
    <w:rsid w:val="0031481E"/>
    <w:rsid w:val="0033054E"/>
    <w:rsid w:val="003427D6"/>
    <w:rsid w:val="0036266E"/>
    <w:rsid w:val="00362906"/>
    <w:rsid w:val="003666F6"/>
    <w:rsid w:val="00370604"/>
    <w:rsid w:val="003807AE"/>
    <w:rsid w:val="00394D5E"/>
    <w:rsid w:val="003B7423"/>
    <w:rsid w:val="003C66EB"/>
    <w:rsid w:val="003D619F"/>
    <w:rsid w:val="003D7672"/>
    <w:rsid w:val="003F209D"/>
    <w:rsid w:val="003F30FA"/>
    <w:rsid w:val="004021AE"/>
    <w:rsid w:val="00433471"/>
    <w:rsid w:val="00446D5C"/>
    <w:rsid w:val="00455AE5"/>
    <w:rsid w:val="00462C9F"/>
    <w:rsid w:val="00463686"/>
    <w:rsid w:val="004B61B6"/>
    <w:rsid w:val="004C4624"/>
    <w:rsid w:val="004D5965"/>
    <w:rsid w:val="004E74F6"/>
    <w:rsid w:val="004F078E"/>
    <w:rsid w:val="004F123B"/>
    <w:rsid w:val="00503D11"/>
    <w:rsid w:val="0054360F"/>
    <w:rsid w:val="005508A9"/>
    <w:rsid w:val="00562118"/>
    <w:rsid w:val="005738EA"/>
    <w:rsid w:val="005C2F06"/>
    <w:rsid w:val="005D55FB"/>
    <w:rsid w:val="00617583"/>
    <w:rsid w:val="00644F87"/>
    <w:rsid w:val="0069678D"/>
    <w:rsid w:val="006B27E9"/>
    <w:rsid w:val="006F5728"/>
    <w:rsid w:val="006F57AF"/>
    <w:rsid w:val="007105C4"/>
    <w:rsid w:val="00715E1F"/>
    <w:rsid w:val="007225D4"/>
    <w:rsid w:val="00747FC5"/>
    <w:rsid w:val="00775B72"/>
    <w:rsid w:val="00787354"/>
    <w:rsid w:val="007B120D"/>
    <w:rsid w:val="007D26E4"/>
    <w:rsid w:val="007E4FB0"/>
    <w:rsid w:val="007F29F0"/>
    <w:rsid w:val="00806124"/>
    <w:rsid w:val="00881D1F"/>
    <w:rsid w:val="00896568"/>
    <w:rsid w:val="008B6E9B"/>
    <w:rsid w:val="008D1479"/>
    <w:rsid w:val="008D5BD6"/>
    <w:rsid w:val="009152CF"/>
    <w:rsid w:val="00923CF2"/>
    <w:rsid w:val="009319C8"/>
    <w:rsid w:val="00982B07"/>
    <w:rsid w:val="00987780"/>
    <w:rsid w:val="009963F2"/>
    <w:rsid w:val="009C6FB0"/>
    <w:rsid w:val="009D5DA8"/>
    <w:rsid w:val="009E2C60"/>
    <w:rsid w:val="009F2224"/>
    <w:rsid w:val="00A53D21"/>
    <w:rsid w:val="00A62739"/>
    <w:rsid w:val="00AB0AB2"/>
    <w:rsid w:val="00B24812"/>
    <w:rsid w:val="00B33C09"/>
    <w:rsid w:val="00B413BC"/>
    <w:rsid w:val="00B657B4"/>
    <w:rsid w:val="00B813C6"/>
    <w:rsid w:val="00B8159A"/>
    <w:rsid w:val="00B951A2"/>
    <w:rsid w:val="00BA1849"/>
    <w:rsid w:val="00BA58C4"/>
    <w:rsid w:val="00BB04E0"/>
    <w:rsid w:val="00BC040A"/>
    <w:rsid w:val="00BC63C5"/>
    <w:rsid w:val="00BD68FF"/>
    <w:rsid w:val="00BE0BEE"/>
    <w:rsid w:val="00BE4AD7"/>
    <w:rsid w:val="00BF72D7"/>
    <w:rsid w:val="00C123B5"/>
    <w:rsid w:val="00C12455"/>
    <w:rsid w:val="00C25509"/>
    <w:rsid w:val="00C47201"/>
    <w:rsid w:val="00C54763"/>
    <w:rsid w:val="00C76A35"/>
    <w:rsid w:val="00CA7DB6"/>
    <w:rsid w:val="00CF11B4"/>
    <w:rsid w:val="00CF371C"/>
    <w:rsid w:val="00CF7CFC"/>
    <w:rsid w:val="00D13650"/>
    <w:rsid w:val="00D37940"/>
    <w:rsid w:val="00D8114D"/>
    <w:rsid w:val="00DB6E93"/>
    <w:rsid w:val="00DB7269"/>
    <w:rsid w:val="00DF3C64"/>
    <w:rsid w:val="00E034DD"/>
    <w:rsid w:val="00E2091B"/>
    <w:rsid w:val="00E468E5"/>
    <w:rsid w:val="00E710A5"/>
    <w:rsid w:val="00EB3DDC"/>
    <w:rsid w:val="00EF7A43"/>
    <w:rsid w:val="00F060C8"/>
    <w:rsid w:val="00F16400"/>
    <w:rsid w:val="00F22285"/>
    <w:rsid w:val="00F438BE"/>
    <w:rsid w:val="00F52398"/>
    <w:rsid w:val="00F7022B"/>
    <w:rsid w:val="00F756DE"/>
    <w:rsid w:val="00F75BDE"/>
    <w:rsid w:val="00F76E6F"/>
    <w:rsid w:val="00F96E08"/>
    <w:rsid w:val="00FA1026"/>
    <w:rsid w:val="00FA3A5F"/>
    <w:rsid w:val="00FC34A0"/>
    <w:rsid w:val="00FC637B"/>
    <w:rsid w:val="00FD3CF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5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Rubrik1">
    <w:name w:val="heading 1"/>
    <w:basedOn w:val="Normal"/>
    <w:next w:val="Normal"/>
    <w:link w:val="Rubrik1Char"/>
    <w:uiPriority w:val="9"/>
    <w:qFormat/>
    <w:rsid w:val="004021AE"/>
    <w:pPr>
      <w:spacing w:before="600" w:after="240"/>
      <w:outlineLvl w:val="0"/>
    </w:pPr>
    <w:rPr>
      <w:rFonts w:ascii="Calibri" w:eastAsia="Calibri" w:hAnsi="Calibri" w:cs="Calibri"/>
      <w:b/>
      <w:bCs/>
      <w:color w:val="231F20"/>
      <w:spacing w:val="1"/>
      <w:sz w:val="20"/>
      <w:szCs w:val="20"/>
    </w:rPr>
  </w:style>
  <w:style w:type="paragraph" w:styleId="Rubrik2">
    <w:name w:val="heading 2"/>
    <w:basedOn w:val="Rubrik1"/>
    <w:next w:val="Normal"/>
    <w:link w:val="Rubrik2Char"/>
    <w:uiPriority w:val="9"/>
    <w:unhideWhenUsed/>
    <w:qFormat/>
    <w:rsid w:val="00BE0BEE"/>
    <w:pPr>
      <w:outlineLvl w:val="1"/>
    </w:pPr>
  </w:style>
  <w:style w:type="paragraph" w:styleId="Rubrik3">
    <w:name w:val="heading 3"/>
    <w:basedOn w:val="Rubrik2"/>
    <w:next w:val="Normal"/>
    <w:link w:val="Rubrik3Char"/>
    <w:uiPriority w:val="9"/>
    <w:unhideWhenUsed/>
    <w:qFormat/>
    <w:rsid w:val="00BE0BEE"/>
    <w:pPr>
      <w:outlineLvl w:val="2"/>
    </w:pPr>
  </w:style>
  <w:style w:type="paragraph" w:styleId="Rubrik4">
    <w:name w:val="heading 4"/>
    <w:basedOn w:val="Rubrik3"/>
    <w:next w:val="Normal"/>
    <w:link w:val="Rubrik4Char"/>
    <w:uiPriority w:val="9"/>
    <w:unhideWhenUsed/>
    <w:qFormat/>
    <w:rsid w:val="00BE0BEE"/>
    <w:pPr>
      <w:outlineLvl w:val="3"/>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sid w:val="00135E89"/>
    <w:pPr>
      <w:spacing w:after="240" w:line="305" w:lineRule="auto"/>
      <w:ind w:right="1707"/>
    </w:pPr>
    <w:rPr>
      <w:rFonts w:ascii="Calibri" w:eastAsia="Calibri" w:hAnsi="Calibri"/>
      <w:color w:val="231F20"/>
      <w:sz w:val="20"/>
      <w:szCs w:val="20"/>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7D26E4"/>
    <w:pPr>
      <w:tabs>
        <w:tab w:val="left" w:pos="1134"/>
      </w:tabs>
    </w:pPr>
    <w:rPr>
      <w:rFonts w:ascii="Calibri" w:eastAsia="Calibri" w:hAnsi="Calibri" w:cs="Calibri"/>
      <w:bCs/>
      <w:color w:val="231F20"/>
      <w:sz w:val="15"/>
      <w:szCs w:val="15"/>
      <w:lang w:val="sv-SE"/>
    </w:rPr>
  </w:style>
  <w:style w:type="character" w:customStyle="1" w:styleId="SidhuvudChar">
    <w:name w:val="Sidhuvud Char"/>
    <w:basedOn w:val="Standardstycketeckensnitt"/>
    <w:link w:val="Sidhuvud"/>
    <w:uiPriority w:val="99"/>
    <w:rsid w:val="007D26E4"/>
    <w:rPr>
      <w:rFonts w:ascii="Calibri" w:eastAsia="Calibri" w:hAnsi="Calibri" w:cs="Calibri"/>
      <w:bCs/>
      <w:color w:val="231F20"/>
      <w:sz w:val="15"/>
      <w:szCs w:val="15"/>
      <w:lang w:val="sv-SE"/>
    </w:rPr>
  </w:style>
  <w:style w:type="paragraph" w:styleId="Sidfot">
    <w:name w:val="footer"/>
    <w:basedOn w:val="Normal"/>
    <w:link w:val="SidfotChar"/>
    <w:uiPriority w:val="99"/>
    <w:unhideWhenUsed/>
    <w:rsid w:val="00BE0BEE"/>
    <w:pPr>
      <w:tabs>
        <w:tab w:val="center" w:pos="4536"/>
        <w:tab w:val="right" w:pos="7513"/>
      </w:tabs>
      <w:spacing w:before="600"/>
      <w:ind w:right="1627"/>
      <w:jc w:val="right"/>
    </w:pPr>
    <w:rPr>
      <w:rFonts w:ascii="Calibri" w:eastAsia="Calibri" w:hAnsi="Calibri" w:cs="Calibri"/>
      <w:color w:val="4D4D4D"/>
      <w:sz w:val="15"/>
      <w:szCs w:val="15"/>
    </w:rPr>
  </w:style>
  <w:style w:type="character" w:customStyle="1" w:styleId="SidfotChar">
    <w:name w:val="Sidfot Char"/>
    <w:basedOn w:val="Standardstycketeckensnitt"/>
    <w:link w:val="Sidfot"/>
    <w:uiPriority w:val="99"/>
    <w:rsid w:val="00BE0BEE"/>
    <w:rPr>
      <w:rFonts w:ascii="Calibri" w:eastAsia="Calibri" w:hAnsi="Calibri" w:cs="Calibri"/>
      <w:color w:val="4D4D4D"/>
      <w:sz w:val="15"/>
      <w:szCs w:val="15"/>
    </w:rPr>
  </w:style>
  <w:style w:type="paragraph" w:styleId="Ballongtext">
    <w:name w:val="Balloon Text"/>
    <w:basedOn w:val="Normal"/>
    <w:link w:val="BallongtextChar"/>
    <w:uiPriority w:val="99"/>
    <w:semiHidden/>
    <w:unhideWhenUsed/>
    <w:rsid w:val="0031481E"/>
    <w:rPr>
      <w:rFonts w:ascii="Tahoma" w:hAnsi="Tahoma" w:cs="Tahoma"/>
      <w:sz w:val="16"/>
      <w:szCs w:val="16"/>
    </w:rPr>
  </w:style>
  <w:style w:type="character" w:customStyle="1" w:styleId="BallongtextChar">
    <w:name w:val="Ballongtext Char"/>
    <w:basedOn w:val="Standardstycketeckensnitt"/>
    <w:link w:val="Ballongtext"/>
    <w:uiPriority w:val="99"/>
    <w:semiHidden/>
    <w:rsid w:val="0031481E"/>
    <w:rPr>
      <w:rFonts w:ascii="Tahoma" w:hAnsi="Tahoma" w:cs="Tahoma"/>
      <w:sz w:val="16"/>
      <w:szCs w:val="16"/>
    </w:rPr>
  </w:style>
  <w:style w:type="character" w:customStyle="1" w:styleId="Rubrik1Char">
    <w:name w:val="Rubrik 1 Char"/>
    <w:basedOn w:val="Standardstycketeckensnitt"/>
    <w:link w:val="Rubrik1"/>
    <w:uiPriority w:val="9"/>
    <w:rsid w:val="004021AE"/>
    <w:rPr>
      <w:rFonts w:ascii="Calibri" w:eastAsia="Calibri" w:hAnsi="Calibri" w:cs="Calibri"/>
      <w:b/>
      <w:bCs/>
      <w:color w:val="231F20"/>
      <w:spacing w:val="1"/>
      <w:sz w:val="20"/>
      <w:szCs w:val="20"/>
    </w:rPr>
  </w:style>
  <w:style w:type="character" w:customStyle="1" w:styleId="Rubrik2Char">
    <w:name w:val="Rubrik 2 Char"/>
    <w:basedOn w:val="Standardstycketeckensnitt"/>
    <w:link w:val="Rubrik2"/>
    <w:uiPriority w:val="9"/>
    <w:rsid w:val="00BE0BEE"/>
    <w:rPr>
      <w:rFonts w:ascii="Calibri" w:eastAsia="Calibri" w:hAnsi="Calibri" w:cs="Calibri"/>
      <w:b/>
      <w:bCs/>
      <w:color w:val="231F20"/>
      <w:spacing w:val="1"/>
      <w:sz w:val="20"/>
      <w:szCs w:val="20"/>
    </w:rPr>
  </w:style>
  <w:style w:type="character" w:customStyle="1" w:styleId="Rubrik3Char">
    <w:name w:val="Rubrik 3 Char"/>
    <w:basedOn w:val="Standardstycketeckensnitt"/>
    <w:link w:val="Rubrik3"/>
    <w:uiPriority w:val="9"/>
    <w:rsid w:val="00BE0BEE"/>
    <w:rPr>
      <w:rFonts w:ascii="Calibri" w:eastAsia="Calibri" w:hAnsi="Calibri" w:cs="Calibri"/>
      <w:b/>
      <w:bCs/>
      <w:color w:val="231F20"/>
      <w:spacing w:val="1"/>
      <w:sz w:val="20"/>
      <w:szCs w:val="20"/>
    </w:rPr>
  </w:style>
  <w:style w:type="character" w:customStyle="1" w:styleId="Rubrik4Char">
    <w:name w:val="Rubrik 4 Char"/>
    <w:basedOn w:val="Standardstycketeckensnitt"/>
    <w:link w:val="Rubrik4"/>
    <w:uiPriority w:val="9"/>
    <w:rsid w:val="00BE0BEE"/>
    <w:rPr>
      <w:rFonts w:ascii="Calibri" w:eastAsia="Calibri" w:hAnsi="Calibri" w:cs="Calibri"/>
      <w:b/>
      <w:bCs/>
      <w:color w:val="231F20"/>
      <w:spacing w:val="1"/>
      <w:sz w:val="20"/>
      <w:szCs w:val="20"/>
    </w:rPr>
  </w:style>
  <w:style w:type="paragraph" w:customStyle="1" w:styleId="Sidfotstartsida">
    <w:name w:val="Sidfot startsida"/>
    <w:basedOn w:val="Sidfot"/>
    <w:uiPriority w:val="1"/>
    <w:qFormat/>
    <w:rsid w:val="00F756DE"/>
    <w:pPr>
      <w:tabs>
        <w:tab w:val="clear" w:pos="4536"/>
      </w:tabs>
      <w:ind w:right="5"/>
    </w:pPr>
    <w:rPr>
      <w:color w:val="FFFFFF" w:themeColor="background1"/>
      <w:sz w:val="26"/>
      <w:szCs w:val="26"/>
      <w:lang w:val="sv-SE"/>
    </w:rPr>
  </w:style>
  <w:style w:type="paragraph" w:customStyle="1" w:styleId="Huvudrubrik">
    <w:name w:val="Huvudrubrik"/>
    <w:basedOn w:val="Sidfotstartsida"/>
    <w:uiPriority w:val="1"/>
    <w:qFormat/>
    <w:rsid w:val="00F756DE"/>
    <w:pPr>
      <w:spacing w:before="0"/>
      <w:ind w:right="6"/>
      <w:jc w:val="left"/>
    </w:pPr>
    <w:rPr>
      <w:b/>
      <w:sz w:val="66"/>
      <w:szCs w:val="6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79778">
      <w:bodyDiv w:val="1"/>
      <w:marLeft w:val="0"/>
      <w:marRight w:val="0"/>
      <w:marTop w:val="0"/>
      <w:marBottom w:val="0"/>
      <w:divBdr>
        <w:top w:val="none" w:sz="0" w:space="0" w:color="auto"/>
        <w:left w:val="none" w:sz="0" w:space="0" w:color="auto"/>
        <w:bottom w:val="none" w:sz="0" w:space="0" w:color="auto"/>
        <w:right w:val="none" w:sz="0" w:space="0" w:color="auto"/>
      </w:divBdr>
    </w:div>
    <w:div w:id="685912060">
      <w:bodyDiv w:val="1"/>
      <w:marLeft w:val="0"/>
      <w:marRight w:val="0"/>
      <w:marTop w:val="0"/>
      <w:marBottom w:val="0"/>
      <w:divBdr>
        <w:top w:val="none" w:sz="0" w:space="0" w:color="auto"/>
        <w:left w:val="none" w:sz="0" w:space="0" w:color="auto"/>
        <w:bottom w:val="none" w:sz="0" w:space="0" w:color="auto"/>
        <w:right w:val="none" w:sz="0" w:space="0" w:color="auto"/>
      </w:divBdr>
    </w:div>
    <w:div w:id="786461373">
      <w:bodyDiv w:val="1"/>
      <w:marLeft w:val="0"/>
      <w:marRight w:val="0"/>
      <w:marTop w:val="0"/>
      <w:marBottom w:val="0"/>
      <w:divBdr>
        <w:top w:val="none" w:sz="0" w:space="0" w:color="auto"/>
        <w:left w:val="none" w:sz="0" w:space="0" w:color="auto"/>
        <w:bottom w:val="none" w:sz="0" w:space="0" w:color="auto"/>
        <w:right w:val="none" w:sz="0" w:space="0" w:color="auto"/>
      </w:divBdr>
    </w:div>
    <w:div w:id="1024481167">
      <w:bodyDiv w:val="1"/>
      <w:marLeft w:val="0"/>
      <w:marRight w:val="0"/>
      <w:marTop w:val="0"/>
      <w:marBottom w:val="0"/>
      <w:divBdr>
        <w:top w:val="none" w:sz="0" w:space="0" w:color="auto"/>
        <w:left w:val="none" w:sz="0" w:space="0" w:color="auto"/>
        <w:bottom w:val="none" w:sz="0" w:space="0" w:color="auto"/>
        <w:right w:val="none" w:sz="0" w:space="0" w:color="auto"/>
      </w:divBdr>
    </w:div>
    <w:div w:id="1287544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png"/><Relationship Id="rId1" Type="http://schemas.openxmlformats.org/officeDocument/2006/relationships/image" Target="media/image16.png"/><Relationship Id="rId4" Type="http://schemas.openxmlformats.org/officeDocument/2006/relationships/image" Target="media/image19.png"/></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G:\Layout_Kommunikation\Mallar\RF\Mall_Brevpapper\SISU_RF_Vastergotland_Brevpapper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09B94-222A-448D-9863-B8B7706A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SISU_RF_Vastergotland_Brevpapper_2015</Template>
  <TotalTime>0</TotalTime>
  <Pages>1</Pages>
  <Words>891</Words>
  <Characters>4725</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2022-03-21T10:07:00Z</dcterms:created>
  <dcterms:modified xsi:type="dcterms:W3CDTF">2022-05-18T20:26:00Z</dcterms:modified>
</cp:coreProperties>
</file>