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D483" w14:textId="1906BEB4" w:rsidR="00E13358" w:rsidRDefault="00E13358">
      <w:r>
        <w:rPr>
          <w:noProof/>
        </w:rPr>
        <w:drawing>
          <wp:anchor distT="0" distB="0" distL="114300" distR="114300" simplePos="0" relativeHeight="251658240" behindDoc="1" locked="0" layoutInCell="1" allowOverlap="1" wp14:anchorId="093765B3" wp14:editId="6DBB6F58">
            <wp:simplePos x="0" y="0"/>
            <wp:positionH relativeFrom="column">
              <wp:posOffset>4696080</wp:posOffset>
            </wp:positionH>
            <wp:positionV relativeFrom="paragraph">
              <wp:posOffset>-795234</wp:posOffset>
            </wp:positionV>
            <wp:extent cx="1762760" cy="1652270"/>
            <wp:effectExtent l="0" t="0" r="8890" b="508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FAFE9" w14:textId="40EB2C13" w:rsidR="00E13358" w:rsidRDefault="00E13358"/>
    <w:p w14:paraId="3F90CBEB" w14:textId="77777777" w:rsidR="00E13358" w:rsidRDefault="00E13358"/>
    <w:p w14:paraId="79B5DDF3" w14:textId="4AAB6965" w:rsidR="0042797D" w:rsidRDefault="00E13358">
      <w:pPr>
        <w:rPr>
          <w:b/>
          <w:bCs/>
          <w:sz w:val="32"/>
          <w:szCs w:val="32"/>
        </w:rPr>
      </w:pPr>
      <w:r w:rsidRPr="00E13358">
        <w:rPr>
          <w:b/>
          <w:bCs/>
          <w:sz w:val="32"/>
          <w:szCs w:val="32"/>
        </w:rPr>
        <w:t>Ansvar för att arrangera och samordna föreningens årliga två försäljningsaktiviteter</w:t>
      </w:r>
    </w:p>
    <w:p w14:paraId="2CF72D39" w14:textId="218E9BE8" w:rsidR="00E13358" w:rsidRDefault="00E13358">
      <w:pPr>
        <w:rPr>
          <w:b/>
          <w:bCs/>
          <w:sz w:val="32"/>
          <w:szCs w:val="32"/>
        </w:rPr>
      </w:pPr>
    </w:p>
    <w:p w14:paraId="76FFCF98" w14:textId="02CCA8E0" w:rsidR="00E13358" w:rsidRDefault="00E133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År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Lag</w:t>
      </w:r>
    </w:p>
    <w:p w14:paraId="0077400B" w14:textId="090E7E9B" w:rsidR="00E13358" w:rsidRDefault="00E133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 2011</w:t>
      </w:r>
    </w:p>
    <w:p w14:paraId="23ABA585" w14:textId="7A8D9D65" w:rsidR="00E13358" w:rsidRDefault="00E133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 2012</w:t>
      </w:r>
    </w:p>
    <w:p w14:paraId="138490EA" w14:textId="77777777" w:rsidR="00E13358" w:rsidRDefault="00E133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 2010</w:t>
      </w:r>
    </w:p>
    <w:p w14:paraId="7F2C0674" w14:textId="3D0168D9" w:rsidR="00E13358" w:rsidRPr="00E13358" w:rsidRDefault="00E133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PF 2014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sectPr w:rsidR="00E13358" w:rsidRPr="00E13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58"/>
    <w:rsid w:val="0042797D"/>
    <w:rsid w:val="00E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FF2740"/>
  <w15:chartTrackingRefBased/>
  <w15:docId w15:val="{8BDD5D88-9E69-410E-9926-009E07CD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Öbrink</dc:creator>
  <cp:keywords/>
  <dc:description/>
  <cp:lastModifiedBy>Anders Öbrink</cp:lastModifiedBy>
  <cp:revision>1</cp:revision>
  <dcterms:created xsi:type="dcterms:W3CDTF">2022-05-28T11:07:00Z</dcterms:created>
  <dcterms:modified xsi:type="dcterms:W3CDTF">2022-05-28T11:13:00Z</dcterms:modified>
</cp:coreProperties>
</file>