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36" w:rsidRDefault="006C68E3" w:rsidP="006C68E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Förväntningar på våra ledare</w:t>
      </w:r>
    </w:p>
    <w:p w:rsidR="006C68E3" w:rsidRDefault="006C68E3" w:rsidP="006C68E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</w:t>
      </w:r>
      <w:proofErr w:type="spellStart"/>
      <w:r>
        <w:rPr>
          <w:rFonts w:ascii="Arial" w:hAnsi="Arial" w:cs="Arial"/>
          <w:sz w:val="40"/>
          <w:szCs w:val="40"/>
        </w:rPr>
        <w:t>Mssk</w:t>
      </w:r>
      <w:proofErr w:type="spellEnd"/>
      <w:r>
        <w:rPr>
          <w:rFonts w:ascii="Arial" w:hAnsi="Arial" w:cs="Arial"/>
          <w:sz w:val="40"/>
          <w:szCs w:val="40"/>
        </w:rPr>
        <w:t xml:space="preserve"> födda 10-11)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Måste peppa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Säga vad vi gör bra men även det vi måste göra bättre.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Hjälpa dem som behöver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Ställa krav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Om ledarna märker att någon är </w:t>
      </w:r>
      <w:proofErr w:type="gramStart"/>
      <w:r>
        <w:rPr>
          <w:rFonts w:ascii="Arial" w:hAnsi="Arial" w:cs="Arial"/>
          <w:sz w:val="32"/>
          <w:szCs w:val="32"/>
        </w:rPr>
        <w:t>utanför</w:t>
      </w:r>
      <w:proofErr w:type="gramEnd"/>
      <w:r>
        <w:rPr>
          <w:rFonts w:ascii="Arial" w:hAnsi="Arial" w:cs="Arial"/>
          <w:sz w:val="32"/>
          <w:szCs w:val="32"/>
        </w:rPr>
        <w:t xml:space="preserve"> ta upp det i gruppen.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Snäll men ändå sträng och kunna säga till.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Fokuserade</w:t>
      </w:r>
    </w:p>
    <w:p w:rsidR="006C68E3" w:rsidRPr="006C68E3" w:rsidRDefault="006C68E3" w:rsidP="006C68E3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Posi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tiva och förstående.</w:t>
      </w:r>
    </w:p>
    <w:sectPr w:rsidR="006C68E3" w:rsidRPr="006C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C83"/>
    <w:multiLevelType w:val="hybridMultilevel"/>
    <w:tmpl w:val="6BCA8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3"/>
    <w:rsid w:val="006C68E3"/>
    <w:rsid w:val="008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6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</dc:creator>
  <cp:lastModifiedBy>Ellinor</cp:lastModifiedBy>
  <cp:revision>1</cp:revision>
  <dcterms:created xsi:type="dcterms:W3CDTF">2023-10-10T17:26:00Z</dcterms:created>
  <dcterms:modified xsi:type="dcterms:W3CDTF">2023-10-10T17:29:00Z</dcterms:modified>
</cp:coreProperties>
</file>