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31" w:rsidRPr="009724BE" w:rsidRDefault="00E003EF" w:rsidP="00110431">
      <w:pPr>
        <w:spacing w:after="0" w:line="240" w:lineRule="auto"/>
        <w:rPr>
          <w:rFonts w:eastAsia="Times New Roman" w:cs="Arial"/>
          <w:b/>
          <w:bCs/>
          <w:color w:val="000000"/>
          <w:sz w:val="56"/>
          <w:szCs w:val="56"/>
          <w:lang w:eastAsia="sv-SE"/>
        </w:rPr>
      </w:pPr>
      <w:r>
        <w:rPr>
          <w:rFonts w:eastAsia="Times New Roman" w:cs="Arial"/>
          <w:b/>
          <w:bCs/>
          <w:noProof/>
          <w:color w:val="000000"/>
          <w:sz w:val="56"/>
          <w:szCs w:val="56"/>
          <w:lang w:eastAsia="sv-SE"/>
        </w:rPr>
        <w:drawing>
          <wp:inline distT="0" distB="0" distL="0" distR="0">
            <wp:extent cx="4981575" cy="53149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5314950"/>
                    </a:xfrm>
                    <a:prstGeom prst="rect">
                      <a:avLst/>
                    </a:prstGeom>
                    <a:noFill/>
                    <a:ln>
                      <a:noFill/>
                    </a:ln>
                  </pic:spPr>
                </pic:pic>
              </a:graphicData>
            </a:graphic>
          </wp:inline>
        </w:drawing>
      </w:r>
    </w:p>
    <w:p w:rsidR="00E003EF" w:rsidRDefault="00E003EF" w:rsidP="00E003EF">
      <w:pPr>
        <w:spacing w:after="0" w:line="240" w:lineRule="auto"/>
        <w:rPr>
          <w:rFonts w:ascii="Times New Roman" w:eastAsia="Times New Roman" w:hAnsi="Times New Roman" w:cs="Times New Roman"/>
          <w:sz w:val="32"/>
          <w:szCs w:val="32"/>
          <w:lang w:eastAsia="sv-SE"/>
        </w:rPr>
      </w:pPr>
      <w:r>
        <w:rPr>
          <w:rFonts w:ascii="Times New Roman" w:eastAsia="Times New Roman" w:hAnsi="Times New Roman" w:cs="Times New Roman"/>
          <w:sz w:val="32"/>
          <w:szCs w:val="32"/>
          <w:lang w:eastAsia="sv-SE"/>
        </w:rPr>
        <w:t xml:space="preserve">                  </w:t>
      </w:r>
    </w:p>
    <w:p w:rsidR="00E003EF" w:rsidRDefault="00E003EF" w:rsidP="00E003EF">
      <w:pPr>
        <w:spacing w:after="0" w:line="240" w:lineRule="auto"/>
        <w:rPr>
          <w:rFonts w:ascii="Times New Roman" w:eastAsia="Times New Roman" w:hAnsi="Times New Roman" w:cs="Times New Roman"/>
          <w:sz w:val="32"/>
          <w:szCs w:val="32"/>
          <w:lang w:eastAsia="sv-SE"/>
        </w:rPr>
      </w:pPr>
    </w:p>
    <w:p w:rsidR="00110431" w:rsidRDefault="00E003EF" w:rsidP="00E003EF">
      <w:pPr>
        <w:spacing w:after="0" w:line="240" w:lineRule="auto"/>
        <w:rPr>
          <w:rFonts w:ascii="Times New Roman" w:eastAsia="Times New Roman" w:hAnsi="Times New Roman" w:cs="Times New Roman"/>
          <w:b/>
          <w:sz w:val="48"/>
          <w:szCs w:val="48"/>
          <w:lang w:eastAsia="sv-SE"/>
        </w:rPr>
      </w:pPr>
      <w:r>
        <w:rPr>
          <w:rFonts w:ascii="Times New Roman" w:eastAsia="Times New Roman" w:hAnsi="Times New Roman" w:cs="Times New Roman"/>
          <w:sz w:val="32"/>
          <w:szCs w:val="32"/>
          <w:lang w:eastAsia="sv-SE"/>
        </w:rPr>
        <w:t xml:space="preserve">                      </w:t>
      </w:r>
      <w:r w:rsidRPr="00E003EF">
        <w:rPr>
          <w:rFonts w:ascii="Times New Roman" w:eastAsia="Times New Roman" w:hAnsi="Times New Roman" w:cs="Times New Roman"/>
          <w:b/>
          <w:sz w:val="48"/>
          <w:szCs w:val="48"/>
          <w:lang w:eastAsia="sv-SE"/>
        </w:rPr>
        <w:t>VÅR VÄRDEGRUND</w:t>
      </w:r>
    </w:p>
    <w:p w:rsidR="00E003EF" w:rsidRPr="00E003EF" w:rsidRDefault="00E003EF" w:rsidP="00E003EF">
      <w:pPr>
        <w:spacing w:after="0" w:line="240" w:lineRule="auto"/>
        <w:rPr>
          <w:rFonts w:eastAsia="Times New Roman" w:cs="Times New Roman"/>
          <w:b/>
          <w:bCs/>
          <w:color w:val="222222"/>
          <w:sz w:val="48"/>
          <w:szCs w:val="48"/>
          <w:u w:val="single"/>
          <w:lang w:eastAsia="sv-SE"/>
        </w:rPr>
      </w:pPr>
      <w:bookmarkStart w:id="0" w:name="_GoBack"/>
      <w:bookmarkEnd w:id="0"/>
    </w:p>
    <w:p w:rsidR="008F1914" w:rsidRPr="00096AEE" w:rsidRDefault="008F1914" w:rsidP="00096AEE">
      <w:pPr>
        <w:pStyle w:val="Liststycke"/>
        <w:numPr>
          <w:ilvl w:val="0"/>
          <w:numId w:val="1"/>
        </w:numPr>
        <w:spacing w:after="0" w:line="240" w:lineRule="auto"/>
        <w:rPr>
          <w:rFonts w:eastAsia="Times New Roman" w:cs="Times New Roman"/>
          <w:b/>
          <w:bCs/>
          <w:color w:val="222222"/>
          <w:sz w:val="32"/>
          <w:szCs w:val="32"/>
          <w:lang w:eastAsia="sv-SE"/>
        </w:rPr>
      </w:pPr>
      <w:r w:rsidRPr="00096AEE">
        <w:rPr>
          <w:rFonts w:eastAsia="Times New Roman" w:cs="Times New Roman"/>
          <w:b/>
          <w:bCs/>
          <w:color w:val="222222"/>
          <w:sz w:val="32"/>
          <w:szCs w:val="32"/>
          <w:lang w:eastAsia="sv-SE"/>
        </w:rPr>
        <w:t>Allas lika värde</w:t>
      </w:r>
    </w:p>
    <w:p w:rsidR="008F1914" w:rsidRPr="008F1914" w:rsidRDefault="008F1914" w:rsidP="008F1914">
      <w:pPr>
        <w:spacing w:after="0" w:line="240" w:lineRule="auto"/>
        <w:rPr>
          <w:rFonts w:eastAsia="Times New Roman" w:cs="Times New Roman"/>
          <w:bCs/>
          <w:color w:val="222222"/>
          <w:sz w:val="32"/>
          <w:szCs w:val="32"/>
          <w:lang w:eastAsia="sv-SE"/>
        </w:rPr>
      </w:pPr>
      <w:r w:rsidRPr="008F1914">
        <w:rPr>
          <w:rFonts w:eastAsia="Times New Roman" w:cs="Times New Roman"/>
          <w:bCs/>
          <w:color w:val="222222"/>
          <w:sz w:val="32"/>
          <w:szCs w:val="32"/>
          <w:lang w:eastAsia="sv-SE"/>
        </w:rPr>
        <w:t xml:space="preserve">Vi respekterar varandra, varandras olikheter och åsikter. Mångfalden berikar och ger en större förståelse för varandra. Idrotten är </w:t>
      </w:r>
      <w:proofErr w:type="gramStart"/>
      <w:r w:rsidRPr="008F1914">
        <w:rPr>
          <w:rFonts w:eastAsia="Times New Roman" w:cs="Times New Roman"/>
          <w:bCs/>
          <w:color w:val="222222"/>
          <w:sz w:val="32"/>
          <w:szCs w:val="32"/>
          <w:lang w:eastAsia="sv-SE"/>
        </w:rPr>
        <w:t>samhällets bästa integrationsprojekt</w:t>
      </w:r>
      <w:r w:rsidR="002B1E17">
        <w:rPr>
          <w:rFonts w:eastAsia="Times New Roman" w:cs="Times New Roman"/>
          <w:bCs/>
          <w:color w:val="222222"/>
          <w:sz w:val="32"/>
          <w:szCs w:val="32"/>
          <w:lang w:eastAsia="sv-SE"/>
        </w:rPr>
        <w:t>.</w:t>
      </w:r>
      <w:proofErr w:type="gramEnd"/>
      <w:r w:rsidR="00D7779D">
        <w:rPr>
          <w:rFonts w:eastAsia="Times New Roman" w:cs="Times New Roman"/>
          <w:bCs/>
          <w:color w:val="222222"/>
          <w:sz w:val="32"/>
          <w:szCs w:val="32"/>
          <w:lang w:eastAsia="sv-SE"/>
        </w:rPr>
        <w:t xml:space="preserve"> Hos oss är alla välkomna, oavsett bakgrund, </w:t>
      </w:r>
      <w:r w:rsidR="00BF1C17">
        <w:rPr>
          <w:rFonts w:eastAsia="Times New Roman" w:cs="Times New Roman"/>
          <w:bCs/>
          <w:color w:val="222222"/>
          <w:sz w:val="32"/>
          <w:szCs w:val="32"/>
          <w:lang w:eastAsia="sv-SE"/>
        </w:rPr>
        <w:t xml:space="preserve">etnicitet, </w:t>
      </w:r>
      <w:r w:rsidR="00945636">
        <w:rPr>
          <w:rFonts w:eastAsia="Times New Roman" w:cs="Times New Roman"/>
          <w:bCs/>
          <w:color w:val="222222"/>
          <w:sz w:val="32"/>
          <w:szCs w:val="32"/>
          <w:lang w:eastAsia="sv-SE"/>
        </w:rPr>
        <w:t xml:space="preserve">kön eller könsöverskridande identitet, </w:t>
      </w:r>
      <w:r w:rsidR="00BF1C17">
        <w:rPr>
          <w:rFonts w:eastAsia="Times New Roman" w:cs="Times New Roman"/>
          <w:bCs/>
          <w:color w:val="222222"/>
          <w:sz w:val="32"/>
          <w:szCs w:val="32"/>
          <w:lang w:eastAsia="sv-SE"/>
        </w:rPr>
        <w:t xml:space="preserve">sexuell läggning, </w:t>
      </w:r>
      <w:r w:rsidR="00945636">
        <w:rPr>
          <w:rFonts w:eastAsia="Times New Roman" w:cs="Times New Roman"/>
          <w:bCs/>
          <w:color w:val="222222"/>
          <w:sz w:val="32"/>
          <w:szCs w:val="32"/>
          <w:lang w:eastAsia="sv-SE"/>
        </w:rPr>
        <w:t>funktionsnedsättning</w:t>
      </w:r>
      <w:r w:rsidR="00BF1C17">
        <w:rPr>
          <w:rFonts w:eastAsia="Times New Roman" w:cs="Times New Roman"/>
          <w:bCs/>
          <w:color w:val="222222"/>
          <w:sz w:val="32"/>
          <w:szCs w:val="32"/>
          <w:lang w:eastAsia="sv-SE"/>
        </w:rPr>
        <w:t xml:space="preserve">, </w:t>
      </w:r>
      <w:r w:rsidR="00D7779D">
        <w:rPr>
          <w:rFonts w:eastAsia="Times New Roman" w:cs="Times New Roman"/>
          <w:bCs/>
          <w:color w:val="222222"/>
          <w:sz w:val="32"/>
          <w:szCs w:val="32"/>
          <w:lang w:eastAsia="sv-SE"/>
        </w:rPr>
        <w:t xml:space="preserve">religiös </w:t>
      </w:r>
      <w:r w:rsidR="00BF1C17">
        <w:rPr>
          <w:rFonts w:eastAsia="Times New Roman" w:cs="Times New Roman"/>
          <w:bCs/>
          <w:color w:val="222222"/>
          <w:sz w:val="32"/>
          <w:szCs w:val="32"/>
          <w:lang w:eastAsia="sv-SE"/>
        </w:rPr>
        <w:t xml:space="preserve">eller politisk </w:t>
      </w:r>
      <w:r w:rsidR="00D7779D">
        <w:rPr>
          <w:rFonts w:eastAsia="Times New Roman" w:cs="Times New Roman"/>
          <w:bCs/>
          <w:color w:val="222222"/>
          <w:sz w:val="32"/>
          <w:szCs w:val="32"/>
          <w:lang w:eastAsia="sv-SE"/>
        </w:rPr>
        <w:t>uppfattning</w:t>
      </w:r>
      <w:r w:rsidR="00BF1C17">
        <w:rPr>
          <w:rFonts w:eastAsia="Times New Roman" w:cs="Times New Roman"/>
          <w:bCs/>
          <w:color w:val="222222"/>
          <w:sz w:val="32"/>
          <w:szCs w:val="32"/>
          <w:lang w:eastAsia="sv-SE"/>
        </w:rPr>
        <w:t xml:space="preserve">. Alla är lika mycket värda. </w:t>
      </w:r>
    </w:p>
    <w:p w:rsidR="00110431" w:rsidRPr="005D215F" w:rsidRDefault="008F1914" w:rsidP="008F1914">
      <w:pPr>
        <w:spacing w:after="0" w:line="240" w:lineRule="auto"/>
        <w:rPr>
          <w:rFonts w:eastAsia="Times New Roman" w:cs="Times New Roman"/>
          <w:bCs/>
          <w:color w:val="222222"/>
          <w:sz w:val="32"/>
          <w:szCs w:val="32"/>
          <w:lang w:eastAsia="sv-SE"/>
        </w:rPr>
      </w:pPr>
      <w:r w:rsidRPr="008F1914">
        <w:rPr>
          <w:rFonts w:eastAsia="Times New Roman" w:cs="Times New Roman"/>
          <w:bCs/>
          <w:color w:val="222222"/>
          <w:sz w:val="32"/>
          <w:szCs w:val="32"/>
          <w:lang w:eastAsia="sv-SE"/>
        </w:rPr>
        <w:t>Vi är öppna, tillmötesgående och välkomnande i vår attityd</w:t>
      </w:r>
      <w:r w:rsidR="002B1E17">
        <w:rPr>
          <w:rFonts w:eastAsia="Times New Roman" w:cs="Times New Roman"/>
          <w:bCs/>
          <w:color w:val="222222"/>
          <w:sz w:val="32"/>
          <w:szCs w:val="32"/>
          <w:lang w:eastAsia="sv-SE"/>
        </w:rPr>
        <w:t>.</w:t>
      </w:r>
      <w:r w:rsidR="002B1E17" w:rsidRPr="002B1E17">
        <w:rPr>
          <w:rFonts w:eastAsia="Times New Roman" w:cs="Times New Roman"/>
          <w:bCs/>
          <w:color w:val="222222"/>
          <w:sz w:val="32"/>
          <w:szCs w:val="32"/>
          <w:lang w:eastAsia="sv-SE"/>
        </w:rPr>
        <w:t xml:space="preserve"> </w:t>
      </w:r>
      <w:r w:rsidR="002B1E17">
        <w:rPr>
          <w:rFonts w:eastAsia="Times New Roman" w:cs="Times New Roman"/>
          <w:bCs/>
          <w:color w:val="222222"/>
          <w:sz w:val="32"/>
          <w:szCs w:val="32"/>
          <w:lang w:eastAsia="sv-SE"/>
        </w:rPr>
        <w:t xml:space="preserve">Vi står för en öppen och rak kommunikation som baseras på respekt, </w:t>
      </w:r>
      <w:r w:rsidR="002B1E17">
        <w:rPr>
          <w:rFonts w:eastAsia="Times New Roman" w:cs="Times New Roman"/>
          <w:bCs/>
          <w:color w:val="222222"/>
          <w:sz w:val="32"/>
          <w:szCs w:val="32"/>
          <w:lang w:eastAsia="sv-SE"/>
        </w:rPr>
        <w:lastRenderedPageBreak/>
        <w:t>ärlighet, tolerans, öppenhet och lyssnande, där allas åsikter är lika mycket värda.</w:t>
      </w:r>
      <w:r w:rsidR="00E003EF">
        <w:rPr>
          <w:rFonts w:eastAsia="Times New Roman" w:cs="Times New Roman"/>
          <w:bCs/>
          <w:color w:val="222222"/>
          <w:sz w:val="32"/>
          <w:szCs w:val="32"/>
          <w:lang w:eastAsia="sv-SE"/>
        </w:rPr>
        <w:t xml:space="preserve"> </w:t>
      </w:r>
      <w:r w:rsidR="00945636">
        <w:rPr>
          <w:rFonts w:eastAsia="Times New Roman" w:cs="Times New Roman"/>
          <w:bCs/>
          <w:color w:val="222222"/>
          <w:sz w:val="32"/>
          <w:szCs w:val="32"/>
          <w:lang w:eastAsia="sv-SE"/>
        </w:rPr>
        <w:t xml:space="preserve">Vi tar diskrimineringslagen på största allvar och de sju grunderna mot diskriminering som anges i denna lag, också är grunden för vår verksamhet. </w:t>
      </w:r>
    </w:p>
    <w:p w:rsidR="008F1914" w:rsidRPr="00096AEE" w:rsidRDefault="008F1914" w:rsidP="00096AEE">
      <w:pPr>
        <w:pStyle w:val="Liststycke"/>
        <w:numPr>
          <w:ilvl w:val="0"/>
          <w:numId w:val="1"/>
        </w:numPr>
        <w:spacing w:after="0" w:line="240" w:lineRule="auto"/>
        <w:rPr>
          <w:rFonts w:eastAsia="Times New Roman" w:cs="Times New Roman"/>
          <w:b/>
          <w:bCs/>
          <w:color w:val="222222"/>
          <w:sz w:val="32"/>
          <w:szCs w:val="32"/>
          <w:lang w:eastAsia="sv-SE"/>
        </w:rPr>
      </w:pPr>
      <w:r w:rsidRPr="00096AEE">
        <w:rPr>
          <w:rFonts w:eastAsia="Times New Roman" w:cs="Times New Roman"/>
          <w:b/>
          <w:bCs/>
          <w:color w:val="222222"/>
          <w:sz w:val="32"/>
          <w:szCs w:val="32"/>
          <w:lang w:eastAsia="sv-SE"/>
        </w:rPr>
        <w:t>Uppträdande</w:t>
      </w:r>
    </w:p>
    <w:p w:rsidR="006731EB" w:rsidRDefault="008F1914" w:rsidP="008F1914">
      <w:pPr>
        <w:spacing w:after="0" w:line="240" w:lineRule="auto"/>
        <w:rPr>
          <w:rFonts w:eastAsia="Times New Roman" w:cs="Times New Roman"/>
          <w:bCs/>
          <w:color w:val="222222"/>
          <w:sz w:val="32"/>
          <w:szCs w:val="32"/>
          <w:lang w:eastAsia="sv-SE"/>
        </w:rPr>
      </w:pPr>
      <w:r w:rsidRPr="008F1914">
        <w:rPr>
          <w:rFonts w:eastAsia="Times New Roman" w:cs="Times New Roman"/>
          <w:bCs/>
          <w:color w:val="222222"/>
          <w:sz w:val="32"/>
          <w:szCs w:val="32"/>
          <w:lang w:eastAsia="sv-SE"/>
        </w:rPr>
        <w:t xml:space="preserve">Vi har alla ett ansvar att vårt uppträdande bygger vårt varumärke. </w:t>
      </w:r>
      <w:r w:rsidR="006731EB">
        <w:rPr>
          <w:rFonts w:eastAsia="Times New Roman" w:cs="Times New Roman"/>
          <w:bCs/>
          <w:color w:val="222222"/>
          <w:sz w:val="32"/>
          <w:szCs w:val="32"/>
          <w:lang w:eastAsia="sv-SE"/>
        </w:rPr>
        <w:t>Ledare, spelare, styrelse, medarbetare, partners, supporters och publik.</w:t>
      </w:r>
    </w:p>
    <w:p w:rsidR="008F1914" w:rsidRDefault="008F1914" w:rsidP="008F1914">
      <w:pPr>
        <w:spacing w:after="0" w:line="240" w:lineRule="auto"/>
        <w:rPr>
          <w:rFonts w:eastAsia="Times New Roman" w:cs="Times New Roman"/>
          <w:bCs/>
          <w:color w:val="222222"/>
          <w:sz w:val="32"/>
          <w:szCs w:val="32"/>
          <w:lang w:eastAsia="sv-SE"/>
        </w:rPr>
      </w:pPr>
      <w:r w:rsidRPr="008F1914">
        <w:rPr>
          <w:rFonts w:eastAsia="Times New Roman" w:cs="Times New Roman"/>
          <w:bCs/>
          <w:color w:val="222222"/>
          <w:sz w:val="32"/>
          <w:szCs w:val="32"/>
          <w:lang w:eastAsia="sv-SE"/>
        </w:rPr>
        <w:t>Det innebär</w:t>
      </w:r>
      <w:r w:rsidR="006731EB">
        <w:rPr>
          <w:rFonts w:eastAsia="Times New Roman" w:cs="Times New Roman"/>
          <w:bCs/>
          <w:color w:val="222222"/>
          <w:sz w:val="32"/>
          <w:szCs w:val="32"/>
          <w:lang w:eastAsia="sv-SE"/>
        </w:rPr>
        <w:t xml:space="preserve"> att vi i alla situationer och i alla sammanhang, både på och utanför fotbollsplanen, </w:t>
      </w:r>
      <w:r w:rsidRPr="008F1914">
        <w:rPr>
          <w:rFonts w:eastAsia="Times New Roman" w:cs="Times New Roman"/>
          <w:bCs/>
          <w:color w:val="222222"/>
          <w:sz w:val="32"/>
          <w:szCs w:val="32"/>
          <w:lang w:eastAsia="sv-SE"/>
        </w:rPr>
        <w:t xml:space="preserve">uppträder </w:t>
      </w:r>
      <w:r w:rsidR="009724BE">
        <w:rPr>
          <w:rFonts w:eastAsia="Times New Roman" w:cs="Times New Roman"/>
          <w:bCs/>
          <w:color w:val="222222"/>
          <w:sz w:val="32"/>
          <w:szCs w:val="32"/>
          <w:lang w:eastAsia="sv-SE"/>
        </w:rPr>
        <w:t xml:space="preserve">värdigt och </w:t>
      </w:r>
      <w:r w:rsidRPr="008F1914">
        <w:rPr>
          <w:rFonts w:eastAsia="Times New Roman" w:cs="Times New Roman"/>
          <w:bCs/>
          <w:color w:val="222222"/>
          <w:sz w:val="32"/>
          <w:szCs w:val="32"/>
          <w:lang w:eastAsia="sv-SE"/>
        </w:rPr>
        <w:t>respektfullt gentemot</w:t>
      </w:r>
      <w:r w:rsidR="006731EB">
        <w:rPr>
          <w:rFonts w:eastAsia="Times New Roman" w:cs="Times New Roman"/>
          <w:bCs/>
          <w:color w:val="222222"/>
          <w:sz w:val="32"/>
          <w:szCs w:val="32"/>
          <w:lang w:eastAsia="sv-SE"/>
        </w:rPr>
        <w:t xml:space="preserve"> varandra och gentemot</w:t>
      </w:r>
      <w:r w:rsidRPr="008F1914">
        <w:rPr>
          <w:rFonts w:eastAsia="Times New Roman" w:cs="Times New Roman"/>
          <w:bCs/>
          <w:color w:val="222222"/>
          <w:sz w:val="32"/>
          <w:szCs w:val="32"/>
          <w:lang w:eastAsia="sv-SE"/>
        </w:rPr>
        <w:t xml:space="preserve"> andra spelare, domare, ledare, busschaufförer, h</w:t>
      </w:r>
      <w:r w:rsidR="009724BE">
        <w:rPr>
          <w:rFonts w:eastAsia="Times New Roman" w:cs="Times New Roman"/>
          <w:bCs/>
          <w:color w:val="222222"/>
          <w:sz w:val="32"/>
          <w:szCs w:val="32"/>
          <w:lang w:eastAsia="sv-SE"/>
        </w:rPr>
        <w:t xml:space="preserve">otell- och flygplatspersonal </w:t>
      </w:r>
      <w:r w:rsidR="002B1E17">
        <w:rPr>
          <w:rFonts w:eastAsia="Times New Roman" w:cs="Times New Roman"/>
          <w:bCs/>
          <w:color w:val="222222"/>
          <w:sz w:val="32"/>
          <w:szCs w:val="32"/>
          <w:lang w:eastAsia="sv-SE"/>
        </w:rPr>
        <w:t xml:space="preserve">o.s.v. Vårt </w:t>
      </w:r>
      <w:r w:rsidR="00945636">
        <w:rPr>
          <w:rFonts w:eastAsia="Times New Roman" w:cs="Times New Roman"/>
          <w:bCs/>
          <w:color w:val="222222"/>
          <w:sz w:val="32"/>
          <w:szCs w:val="32"/>
          <w:lang w:eastAsia="sv-SE"/>
        </w:rPr>
        <w:t xml:space="preserve">uppförande och </w:t>
      </w:r>
      <w:r w:rsidR="002B1E17">
        <w:rPr>
          <w:rFonts w:eastAsia="Times New Roman" w:cs="Times New Roman"/>
          <w:bCs/>
          <w:color w:val="222222"/>
          <w:sz w:val="32"/>
          <w:szCs w:val="32"/>
          <w:lang w:eastAsia="sv-SE"/>
        </w:rPr>
        <w:t xml:space="preserve">språkbruk följer </w:t>
      </w:r>
      <w:r w:rsidR="00D7779D">
        <w:rPr>
          <w:rFonts w:eastAsia="Times New Roman" w:cs="Times New Roman"/>
          <w:bCs/>
          <w:color w:val="222222"/>
          <w:sz w:val="32"/>
          <w:szCs w:val="32"/>
          <w:lang w:eastAsia="sv-SE"/>
        </w:rPr>
        <w:t xml:space="preserve">därför </w:t>
      </w:r>
      <w:r w:rsidR="002B1E17">
        <w:rPr>
          <w:rFonts w:eastAsia="Times New Roman" w:cs="Times New Roman"/>
          <w:bCs/>
          <w:color w:val="222222"/>
          <w:sz w:val="32"/>
          <w:szCs w:val="32"/>
          <w:lang w:eastAsia="sv-SE"/>
        </w:rPr>
        <w:t>den värdegrund som vi antagit tillsammans</w:t>
      </w:r>
    </w:p>
    <w:p w:rsidR="00D7779D" w:rsidRDefault="00D7779D" w:rsidP="008F1914">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 xml:space="preserve">Vi bygger en kultur med s.k. kulturbärare. Kulturbärare är våra äldre spelare som funnits med under många år. De har en särskild roll att förmedla vår kultur till nya unga spelare som kommer till oss. På så sätt för vi en god tradition vidare, år till år. </w:t>
      </w:r>
    </w:p>
    <w:p w:rsidR="00110431" w:rsidRPr="006731EB" w:rsidRDefault="00096AEE" w:rsidP="008F1914">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Föreningens styrelse</w:t>
      </w:r>
      <w:r w:rsidR="00D7779D">
        <w:rPr>
          <w:rFonts w:eastAsia="Times New Roman" w:cs="Times New Roman"/>
          <w:bCs/>
          <w:color w:val="222222"/>
          <w:sz w:val="32"/>
          <w:szCs w:val="32"/>
          <w:lang w:eastAsia="sv-SE"/>
        </w:rPr>
        <w:t xml:space="preserve"> ha</w:t>
      </w:r>
      <w:r>
        <w:rPr>
          <w:rFonts w:eastAsia="Times New Roman" w:cs="Times New Roman"/>
          <w:bCs/>
          <w:color w:val="222222"/>
          <w:sz w:val="32"/>
          <w:szCs w:val="32"/>
          <w:lang w:eastAsia="sv-SE"/>
        </w:rPr>
        <w:t xml:space="preserve">r ett särskilt stort ansvar, </w:t>
      </w:r>
      <w:r w:rsidR="00D7779D">
        <w:rPr>
          <w:rFonts w:eastAsia="Times New Roman" w:cs="Times New Roman"/>
          <w:bCs/>
          <w:color w:val="222222"/>
          <w:sz w:val="32"/>
          <w:szCs w:val="32"/>
          <w:lang w:eastAsia="sv-SE"/>
        </w:rPr>
        <w:t xml:space="preserve">att som representanter för oss alla, uppträda som goda förebilder. </w:t>
      </w:r>
    </w:p>
    <w:p w:rsidR="008F1914" w:rsidRPr="00096AEE" w:rsidRDefault="008F1914" w:rsidP="00096AEE">
      <w:pPr>
        <w:pStyle w:val="Liststycke"/>
        <w:numPr>
          <w:ilvl w:val="0"/>
          <w:numId w:val="1"/>
        </w:numPr>
        <w:spacing w:after="0" w:line="240" w:lineRule="auto"/>
        <w:rPr>
          <w:rFonts w:eastAsia="Times New Roman" w:cs="Times New Roman"/>
          <w:b/>
          <w:sz w:val="32"/>
          <w:szCs w:val="32"/>
          <w:lang w:eastAsia="sv-SE"/>
        </w:rPr>
      </w:pPr>
      <w:r w:rsidRPr="00096AEE">
        <w:rPr>
          <w:rFonts w:eastAsia="Times New Roman" w:cs="Times New Roman"/>
          <w:b/>
          <w:bCs/>
          <w:color w:val="222222"/>
          <w:sz w:val="32"/>
          <w:szCs w:val="32"/>
          <w:lang w:eastAsia="sv-SE"/>
        </w:rPr>
        <w:t>Jämställdhet</w:t>
      </w:r>
    </w:p>
    <w:p w:rsidR="005D215F" w:rsidRPr="006731EB" w:rsidRDefault="008F1914" w:rsidP="008F1914">
      <w:pPr>
        <w:spacing w:after="0" w:line="240" w:lineRule="auto"/>
        <w:rPr>
          <w:rFonts w:eastAsia="Times New Roman" w:cs="Times New Roman"/>
          <w:bCs/>
          <w:color w:val="222222"/>
          <w:sz w:val="32"/>
          <w:szCs w:val="32"/>
          <w:lang w:eastAsia="sv-SE"/>
        </w:rPr>
      </w:pPr>
      <w:r w:rsidRPr="008F1914">
        <w:rPr>
          <w:rFonts w:eastAsia="Times New Roman" w:cs="Times New Roman"/>
          <w:bCs/>
          <w:color w:val="222222"/>
          <w:sz w:val="32"/>
          <w:szCs w:val="32"/>
          <w:lang w:eastAsia="sv-SE"/>
        </w:rPr>
        <w:t>Vi arbetar i ett samhällsperspekt</w:t>
      </w:r>
      <w:r w:rsidR="002B1E17">
        <w:rPr>
          <w:rFonts w:eastAsia="Times New Roman" w:cs="Times New Roman"/>
          <w:bCs/>
          <w:color w:val="222222"/>
          <w:sz w:val="32"/>
          <w:szCs w:val="32"/>
          <w:lang w:eastAsia="sv-SE"/>
        </w:rPr>
        <w:t>iv med målet att fotbollen,</w:t>
      </w:r>
      <w:r w:rsidRPr="008F1914">
        <w:rPr>
          <w:rFonts w:eastAsia="Times New Roman" w:cs="Times New Roman"/>
          <w:bCs/>
          <w:color w:val="222222"/>
          <w:sz w:val="32"/>
          <w:szCs w:val="32"/>
          <w:lang w:eastAsia="sv-SE"/>
        </w:rPr>
        <w:t xml:space="preserve"> steg för steg</w:t>
      </w:r>
      <w:r w:rsidR="002B1E17">
        <w:rPr>
          <w:rFonts w:eastAsia="Times New Roman" w:cs="Times New Roman"/>
          <w:bCs/>
          <w:color w:val="222222"/>
          <w:sz w:val="32"/>
          <w:szCs w:val="32"/>
          <w:lang w:eastAsia="sv-SE"/>
        </w:rPr>
        <w:t>, skall</w:t>
      </w:r>
      <w:r w:rsidRPr="008F1914">
        <w:rPr>
          <w:rFonts w:eastAsia="Times New Roman" w:cs="Times New Roman"/>
          <w:bCs/>
          <w:color w:val="222222"/>
          <w:sz w:val="32"/>
          <w:szCs w:val="32"/>
          <w:lang w:eastAsia="sv-SE"/>
        </w:rPr>
        <w:t xml:space="preserve"> bli mer jämställd med fotboll utövad av män, på motsvarande nivå, med ett långsiktigt mål om en helt jämställd fotboll</w:t>
      </w:r>
      <w:r w:rsidR="002B1E17">
        <w:rPr>
          <w:rFonts w:eastAsia="Times New Roman" w:cs="Times New Roman"/>
          <w:bCs/>
          <w:color w:val="222222"/>
          <w:sz w:val="32"/>
          <w:szCs w:val="32"/>
          <w:lang w:eastAsia="sv-SE"/>
        </w:rPr>
        <w:t xml:space="preserve">. Damfotbollsspelare lägger ner lika mycket tid på träning och match som herrspelare. Villkoren måste därför vara jämställda. </w:t>
      </w:r>
    </w:p>
    <w:p w:rsidR="008F1914" w:rsidRPr="00096AEE" w:rsidRDefault="008F1914" w:rsidP="00096AEE">
      <w:pPr>
        <w:pStyle w:val="Liststycke"/>
        <w:numPr>
          <w:ilvl w:val="0"/>
          <w:numId w:val="1"/>
        </w:numPr>
        <w:spacing w:after="0" w:line="240" w:lineRule="auto"/>
        <w:rPr>
          <w:rFonts w:eastAsia="Times New Roman" w:cs="Times New Roman"/>
          <w:b/>
          <w:sz w:val="32"/>
          <w:szCs w:val="32"/>
          <w:lang w:eastAsia="sv-SE"/>
        </w:rPr>
      </w:pPr>
      <w:r w:rsidRPr="00096AEE">
        <w:rPr>
          <w:rFonts w:eastAsia="Times New Roman" w:cs="Times New Roman"/>
          <w:b/>
          <w:bCs/>
          <w:color w:val="222222"/>
          <w:sz w:val="32"/>
          <w:szCs w:val="32"/>
          <w:lang w:eastAsia="sv-SE"/>
        </w:rPr>
        <w:t>Sammanhållni</w:t>
      </w:r>
      <w:r w:rsidR="00096AEE">
        <w:rPr>
          <w:rFonts w:eastAsia="Times New Roman" w:cs="Times New Roman"/>
          <w:b/>
          <w:bCs/>
          <w:color w:val="222222"/>
          <w:sz w:val="32"/>
          <w:szCs w:val="32"/>
          <w:lang w:eastAsia="sv-SE"/>
        </w:rPr>
        <w:t>ng</w:t>
      </w:r>
    </w:p>
    <w:p w:rsidR="005D215F" w:rsidRDefault="008F1914" w:rsidP="009724BE">
      <w:pPr>
        <w:spacing w:after="0" w:line="240" w:lineRule="auto"/>
        <w:rPr>
          <w:rFonts w:eastAsia="Times New Roman" w:cs="Times New Roman"/>
          <w:bCs/>
          <w:color w:val="222222"/>
          <w:sz w:val="32"/>
          <w:szCs w:val="32"/>
          <w:lang w:eastAsia="sv-SE"/>
        </w:rPr>
      </w:pPr>
      <w:r w:rsidRPr="008F1914">
        <w:rPr>
          <w:rFonts w:eastAsia="Times New Roman" w:cs="Times New Roman"/>
          <w:bCs/>
          <w:color w:val="222222"/>
          <w:sz w:val="32"/>
          <w:szCs w:val="32"/>
          <w:lang w:eastAsia="sv-SE"/>
        </w:rPr>
        <w:t xml:space="preserve">Vi tror på att bra stämning, glada spelare och ledare, </w:t>
      </w:r>
      <w:r w:rsidR="002B1E17">
        <w:rPr>
          <w:rFonts w:eastAsia="Times New Roman" w:cs="Times New Roman"/>
          <w:bCs/>
          <w:color w:val="222222"/>
          <w:sz w:val="32"/>
          <w:szCs w:val="32"/>
          <w:lang w:eastAsia="sv-SE"/>
        </w:rPr>
        <w:t xml:space="preserve">trivsel, </w:t>
      </w:r>
      <w:r w:rsidRPr="008F1914">
        <w:rPr>
          <w:rFonts w:eastAsia="Times New Roman" w:cs="Times New Roman"/>
          <w:bCs/>
          <w:color w:val="222222"/>
          <w:sz w:val="32"/>
          <w:szCs w:val="32"/>
          <w:lang w:eastAsia="sv-SE"/>
        </w:rPr>
        <w:t xml:space="preserve">stark lagmoral och genuin sammanhållning, är viktiga komponenter för att lyckas med mål och vision. </w:t>
      </w:r>
      <w:r w:rsidR="00D7779D">
        <w:rPr>
          <w:rFonts w:eastAsia="Times New Roman" w:cs="Times New Roman"/>
          <w:bCs/>
          <w:color w:val="222222"/>
          <w:sz w:val="32"/>
          <w:szCs w:val="32"/>
          <w:lang w:eastAsia="sv-SE"/>
        </w:rPr>
        <w:t xml:space="preserve">Vi talar väl om varandra och vi peppar och stödjer varandra. </w:t>
      </w:r>
      <w:r w:rsidR="002B1E17">
        <w:rPr>
          <w:rFonts w:eastAsia="Times New Roman" w:cs="Times New Roman"/>
          <w:bCs/>
          <w:color w:val="222222"/>
          <w:sz w:val="32"/>
          <w:szCs w:val="32"/>
          <w:lang w:eastAsia="sv-SE"/>
        </w:rPr>
        <w:t xml:space="preserve">Det innebär samtidigt att vi motarbetar </w:t>
      </w:r>
      <w:r w:rsidR="006731EB">
        <w:rPr>
          <w:rFonts w:eastAsia="Times New Roman" w:cs="Times New Roman"/>
          <w:bCs/>
          <w:color w:val="222222"/>
          <w:sz w:val="32"/>
          <w:szCs w:val="32"/>
          <w:lang w:eastAsia="sv-SE"/>
        </w:rPr>
        <w:t xml:space="preserve">rasism, kränkningar, </w:t>
      </w:r>
      <w:r w:rsidR="002B1E17">
        <w:rPr>
          <w:rFonts w:eastAsia="Times New Roman" w:cs="Times New Roman"/>
          <w:bCs/>
          <w:color w:val="222222"/>
          <w:sz w:val="32"/>
          <w:szCs w:val="32"/>
          <w:lang w:eastAsia="sv-SE"/>
        </w:rPr>
        <w:t>negativa gruppb</w:t>
      </w:r>
      <w:r w:rsidR="00D7779D">
        <w:rPr>
          <w:rFonts w:eastAsia="Times New Roman" w:cs="Times New Roman"/>
          <w:bCs/>
          <w:color w:val="222222"/>
          <w:sz w:val="32"/>
          <w:szCs w:val="32"/>
          <w:lang w:eastAsia="sv-SE"/>
        </w:rPr>
        <w:t>ildningar, mobbing och utfrysning. Vi motarbetar också</w:t>
      </w:r>
      <w:r w:rsidR="006731EB">
        <w:rPr>
          <w:rFonts w:eastAsia="Times New Roman" w:cs="Times New Roman"/>
          <w:bCs/>
          <w:color w:val="222222"/>
          <w:sz w:val="32"/>
          <w:szCs w:val="32"/>
          <w:lang w:eastAsia="sv-SE"/>
        </w:rPr>
        <w:t>, fusk, dopning och</w:t>
      </w:r>
      <w:r w:rsidR="00D7779D">
        <w:rPr>
          <w:rFonts w:eastAsia="Times New Roman" w:cs="Times New Roman"/>
          <w:bCs/>
          <w:color w:val="222222"/>
          <w:sz w:val="32"/>
          <w:szCs w:val="32"/>
          <w:lang w:eastAsia="sv-SE"/>
        </w:rPr>
        <w:t xml:space="preserve"> all användning av droger, i alla dess former. </w:t>
      </w:r>
    </w:p>
    <w:p w:rsidR="000D3E25" w:rsidRPr="005D215F" w:rsidRDefault="006731EB" w:rsidP="009724BE">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lastRenderedPageBreak/>
        <w:t>Vi vill ha en trygg miljö, där alla respekteras för den man är. På så sätt skapar vi förutsättningar att lyckas. En person som mår bra och känner sig trygg, presterar bättre och bidrar till lagets prestation.</w:t>
      </w:r>
    </w:p>
    <w:p w:rsidR="002B1E17" w:rsidRPr="00096AEE" w:rsidRDefault="002B1E17" w:rsidP="00096AEE">
      <w:pPr>
        <w:pStyle w:val="Liststycke"/>
        <w:numPr>
          <w:ilvl w:val="0"/>
          <w:numId w:val="1"/>
        </w:numPr>
        <w:spacing w:after="0" w:line="240" w:lineRule="auto"/>
        <w:rPr>
          <w:rFonts w:eastAsia="Times New Roman" w:cs="Times New Roman"/>
          <w:b/>
          <w:bCs/>
          <w:color w:val="222222"/>
          <w:sz w:val="32"/>
          <w:szCs w:val="32"/>
          <w:lang w:eastAsia="sv-SE"/>
        </w:rPr>
      </w:pPr>
      <w:r w:rsidRPr="00096AEE">
        <w:rPr>
          <w:rFonts w:eastAsia="Times New Roman" w:cs="Times New Roman"/>
          <w:b/>
          <w:bCs/>
          <w:color w:val="222222"/>
          <w:sz w:val="32"/>
          <w:szCs w:val="32"/>
          <w:lang w:eastAsia="sv-SE"/>
        </w:rPr>
        <w:t>Vinnarkultur</w:t>
      </w:r>
    </w:p>
    <w:p w:rsidR="005D215F" w:rsidRPr="00E003EF" w:rsidRDefault="002B1E17" w:rsidP="009724BE">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En vinnarkultur är en</w:t>
      </w:r>
      <w:r w:rsidR="00BF1C17">
        <w:rPr>
          <w:rFonts w:eastAsia="Times New Roman" w:cs="Times New Roman"/>
          <w:bCs/>
          <w:color w:val="222222"/>
          <w:sz w:val="32"/>
          <w:szCs w:val="32"/>
          <w:lang w:eastAsia="sv-SE"/>
        </w:rPr>
        <w:t xml:space="preserve"> viktig</w:t>
      </w:r>
      <w:r>
        <w:rPr>
          <w:rFonts w:eastAsia="Times New Roman" w:cs="Times New Roman"/>
          <w:bCs/>
          <w:color w:val="222222"/>
          <w:sz w:val="32"/>
          <w:szCs w:val="32"/>
          <w:lang w:eastAsia="sv-SE"/>
        </w:rPr>
        <w:t xml:space="preserve"> faktor för framtida framgångar och segrar</w:t>
      </w:r>
      <w:r w:rsidR="00D7779D">
        <w:rPr>
          <w:rFonts w:eastAsia="Times New Roman" w:cs="Times New Roman"/>
          <w:bCs/>
          <w:color w:val="222222"/>
          <w:sz w:val="32"/>
          <w:szCs w:val="32"/>
          <w:lang w:eastAsia="sv-SE"/>
        </w:rPr>
        <w:t>.</w:t>
      </w:r>
      <w:r w:rsidR="00D7779D" w:rsidRPr="00D7779D">
        <w:rPr>
          <w:rFonts w:eastAsia="Times New Roman" w:cs="Times New Roman"/>
          <w:bCs/>
          <w:color w:val="222222"/>
          <w:sz w:val="32"/>
          <w:szCs w:val="32"/>
          <w:lang w:eastAsia="sv-SE"/>
        </w:rPr>
        <w:t xml:space="preserve"> </w:t>
      </w:r>
      <w:r w:rsidR="00D7779D">
        <w:rPr>
          <w:rFonts w:eastAsia="Times New Roman" w:cs="Times New Roman"/>
          <w:bCs/>
          <w:color w:val="222222"/>
          <w:sz w:val="32"/>
          <w:szCs w:val="32"/>
          <w:lang w:eastAsia="sv-SE"/>
        </w:rPr>
        <w:t xml:space="preserve">Vi älskar att tävla och vinna. </w:t>
      </w:r>
      <w:r w:rsidR="00D7779D" w:rsidRPr="008F1914">
        <w:rPr>
          <w:rFonts w:eastAsia="Times New Roman" w:cs="Times New Roman"/>
          <w:bCs/>
          <w:color w:val="222222"/>
          <w:sz w:val="32"/>
          <w:szCs w:val="32"/>
          <w:lang w:eastAsia="sv-SE"/>
        </w:rPr>
        <w:t>Vi eftersträvar</w:t>
      </w:r>
      <w:r w:rsidR="00D7779D">
        <w:rPr>
          <w:rFonts w:eastAsia="Times New Roman" w:cs="Times New Roman"/>
          <w:bCs/>
          <w:color w:val="222222"/>
          <w:sz w:val="32"/>
          <w:szCs w:val="32"/>
          <w:lang w:eastAsia="sv-SE"/>
        </w:rPr>
        <w:t xml:space="preserve"> också</w:t>
      </w:r>
      <w:r w:rsidR="00D7779D" w:rsidRPr="008F1914">
        <w:rPr>
          <w:rFonts w:eastAsia="Times New Roman" w:cs="Times New Roman"/>
          <w:bCs/>
          <w:color w:val="222222"/>
          <w:sz w:val="32"/>
          <w:szCs w:val="32"/>
          <w:lang w:eastAsia="sv-SE"/>
        </w:rPr>
        <w:t xml:space="preserve"> passion för att vinna </w:t>
      </w:r>
      <w:r w:rsidR="00D7779D">
        <w:rPr>
          <w:rFonts w:eastAsia="Times New Roman" w:cs="Times New Roman"/>
          <w:bCs/>
          <w:color w:val="222222"/>
          <w:sz w:val="32"/>
          <w:szCs w:val="32"/>
          <w:lang w:eastAsia="sv-SE"/>
        </w:rPr>
        <w:t xml:space="preserve">många </w:t>
      </w:r>
      <w:r w:rsidR="00D7779D" w:rsidRPr="008F1914">
        <w:rPr>
          <w:rFonts w:eastAsia="Times New Roman" w:cs="Times New Roman"/>
          <w:bCs/>
          <w:color w:val="222222"/>
          <w:sz w:val="32"/>
          <w:szCs w:val="32"/>
          <w:lang w:eastAsia="sv-SE"/>
        </w:rPr>
        <w:t>hjärtan</w:t>
      </w:r>
      <w:r w:rsidR="00D7779D">
        <w:rPr>
          <w:rFonts w:eastAsia="Times New Roman" w:cs="Times New Roman"/>
          <w:bCs/>
          <w:color w:val="222222"/>
          <w:sz w:val="32"/>
          <w:szCs w:val="32"/>
          <w:lang w:eastAsia="sv-SE"/>
        </w:rPr>
        <w:t>.</w:t>
      </w:r>
    </w:p>
    <w:p w:rsidR="00110431" w:rsidRPr="000D3E25" w:rsidRDefault="00110431" w:rsidP="000D3E25">
      <w:pPr>
        <w:pStyle w:val="Liststycke"/>
        <w:numPr>
          <w:ilvl w:val="0"/>
          <w:numId w:val="1"/>
        </w:numPr>
        <w:spacing w:after="0" w:line="240" w:lineRule="auto"/>
        <w:rPr>
          <w:rFonts w:eastAsia="Times New Roman" w:cs="Times New Roman"/>
          <w:b/>
          <w:bCs/>
          <w:color w:val="222222"/>
          <w:sz w:val="32"/>
          <w:szCs w:val="32"/>
          <w:lang w:eastAsia="sv-SE"/>
        </w:rPr>
      </w:pPr>
      <w:r w:rsidRPr="000D3E25">
        <w:rPr>
          <w:rFonts w:eastAsia="Times New Roman" w:cs="Times New Roman"/>
          <w:b/>
          <w:bCs/>
          <w:color w:val="222222"/>
          <w:sz w:val="32"/>
          <w:szCs w:val="32"/>
          <w:lang w:eastAsia="sv-SE"/>
        </w:rPr>
        <w:t>Samarbete</w:t>
      </w:r>
    </w:p>
    <w:p w:rsidR="00110431" w:rsidRDefault="00110431" w:rsidP="009724BE">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Vi strävar efter ett gott samarbetsklimat mellan oss och andra föreningar.</w:t>
      </w:r>
      <w:r w:rsidRPr="00945636">
        <w:rPr>
          <w:rFonts w:eastAsia="Times New Roman" w:cs="Times New Roman"/>
          <w:bCs/>
          <w:color w:val="222222"/>
          <w:sz w:val="32"/>
          <w:szCs w:val="32"/>
          <w:lang w:eastAsia="sv-SE"/>
        </w:rPr>
        <w:t xml:space="preserve"> </w:t>
      </w:r>
      <w:r>
        <w:rPr>
          <w:rFonts w:eastAsia="Times New Roman" w:cs="Times New Roman"/>
          <w:bCs/>
          <w:color w:val="222222"/>
          <w:sz w:val="32"/>
          <w:szCs w:val="32"/>
          <w:lang w:eastAsia="sv-SE"/>
        </w:rPr>
        <w:t xml:space="preserve">Det skall präglas av respekt, lyssnande, förståelse och tillmötesgående. Vi följer Fair </w:t>
      </w:r>
      <w:proofErr w:type="spellStart"/>
      <w:r>
        <w:rPr>
          <w:rFonts w:eastAsia="Times New Roman" w:cs="Times New Roman"/>
          <w:bCs/>
          <w:color w:val="222222"/>
          <w:sz w:val="32"/>
          <w:szCs w:val="32"/>
          <w:lang w:eastAsia="sv-SE"/>
        </w:rPr>
        <w:t>Play´s</w:t>
      </w:r>
      <w:proofErr w:type="spellEnd"/>
      <w:r>
        <w:rPr>
          <w:rFonts w:eastAsia="Times New Roman" w:cs="Times New Roman"/>
          <w:bCs/>
          <w:color w:val="222222"/>
          <w:sz w:val="32"/>
          <w:szCs w:val="32"/>
          <w:lang w:eastAsia="sv-SE"/>
        </w:rPr>
        <w:t xml:space="preserve"> </w:t>
      </w:r>
      <w:proofErr w:type="gramStart"/>
      <w:r>
        <w:rPr>
          <w:rFonts w:eastAsia="Times New Roman" w:cs="Times New Roman"/>
          <w:bCs/>
          <w:color w:val="222222"/>
          <w:sz w:val="32"/>
          <w:szCs w:val="32"/>
          <w:lang w:eastAsia="sv-SE"/>
        </w:rPr>
        <w:t>motto :</w:t>
      </w:r>
      <w:proofErr w:type="gramEnd"/>
      <w:r>
        <w:rPr>
          <w:rFonts w:eastAsia="Times New Roman" w:cs="Times New Roman"/>
          <w:bCs/>
          <w:color w:val="222222"/>
          <w:sz w:val="32"/>
          <w:szCs w:val="32"/>
          <w:lang w:eastAsia="sv-SE"/>
        </w:rPr>
        <w:t xml:space="preserve"> ”Vi vill varandra väl”</w:t>
      </w:r>
    </w:p>
    <w:p w:rsidR="000D3E25" w:rsidRDefault="00096AEE" w:rsidP="009724BE">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 xml:space="preserve">   </w:t>
      </w:r>
      <w:r w:rsidR="00110431">
        <w:rPr>
          <w:rFonts w:eastAsia="Times New Roman" w:cs="Times New Roman"/>
          <w:bCs/>
          <w:color w:val="222222"/>
          <w:sz w:val="32"/>
          <w:szCs w:val="32"/>
          <w:lang w:eastAsia="sv-SE"/>
        </w:rPr>
        <w:t>I vårt arbete med våra partners värnar vi om deras varumärken och utsätte</w:t>
      </w:r>
      <w:r>
        <w:rPr>
          <w:rFonts w:eastAsia="Times New Roman" w:cs="Times New Roman"/>
          <w:bCs/>
          <w:color w:val="222222"/>
          <w:sz w:val="32"/>
          <w:szCs w:val="32"/>
          <w:lang w:eastAsia="sv-SE"/>
        </w:rPr>
        <w:t>r inte dem för att sammankopplas med oss på ett negativt sätt</w:t>
      </w:r>
      <w:r w:rsidR="0063752D">
        <w:rPr>
          <w:rFonts w:eastAsia="Times New Roman" w:cs="Times New Roman"/>
          <w:bCs/>
          <w:color w:val="222222"/>
          <w:sz w:val="32"/>
          <w:szCs w:val="32"/>
          <w:lang w:eastAsia="sv-SE"/>
        </w:rPr>
        <w:t>. De skall vara trygga med vilken verksamhet de valt att stödja.</w:t>
      </w:r>
    </w:p>
    <w:p w:rsidR="000D3E25" w:rsidRDefault="005350D2" w:rsidP="000D3E25">
      <w:pPr>
        <w:pStyle w:val="Liststycke"/>
        <w:numPr>
          <w:ilvl w:val="0"/>
          <w:numId w:val="1"/>
        </w:numPr>
        <w:spacing w:after="0" w:line="240" w:lineRule="auto"/>
        <w:rPr>
          <w:rFonts w:eastAsia="Times New Roman" w:cs="Times New Roman"/>
          <w:b/>
          <w:bCs/>
          <w:color w:val="222222"/>
          <w:sz w:val="32"/>
          <w:szCs w:val="32"/>
          <w:lang w:eastAsia="sv-SE"/>
        </w:rPr>
      </w:pPr>
      <w:r>
        <w:rPr>
          <w:rFonts w:eastAsia="Times New Roman" w:cs="Times New Roman"/>
          <w:b/>
          <w:bCs/>
          <w:color w:val="222222"/>
          <w:sz w:val="32"/>
          <w:szCs w:val="32"/>
          <w:lang w:eastAsia="sv-SE"/>
        </w:rPr>
        <w:t>Förebyggande arbete</w:t>
      </w:r>
    </w:p>
    <w:p w:rsidR="005350D2" w:rsidRDefault="000D3E25" w:rsidP="000D3E25">
      <w:pPr>
        <w:spacing w:after="0" w:line="240" w:lineRule="auto"/>
        <w:rPr>
          <w:rFonts w:eastAsia="Times New Roman" w:cs="Times New Roman"/>
          <w:bCs/>
          <w:color w:val="222222"/>
          <w:sz w:val="32"/>
          <w:szCs w:val="32"/>
          <w:lang w:eastAsia="sv-SE"/>
        </w:rPr>
      </w:pPr>
      <w:r w:rsidRPr="000D3E25">
        <w:rPr>
          <w:rFonts w:eastAsia="Times New Roman" w:cs="Times New Roman"/>
          <w:bCs/>
          <w:color w:val="222222"/>
          <w:sz w:val="32"/>
          <w:szCs w:val="32"/>
          <w:lang w:eastAsia="sv-SE"/>
        </w:rPr>
        <w:t xml:space="preserve">Genom årliga hälsoundersökningar och hälsosamtal, arbetar vi skade- och sjukdomsförebyggande. </w:t>
      </w:r>
      <w:r>
        <w:rPr>
          <w:rFonts w:eastAsia="Times New Roman" w:cs="Times New Roman"/>
          <w:bCs/>
          <w:color w:val="222222"/>
          <w:sz w:val="32"/>
          <w:szCs w:val="32"/>
          <w:lang w:eastAsia="sv-SE"/>
        </w:rPr>
        <w:t>Genom återkomma</w:t>
      </w:r>
      <w:r w:rsidR="005350D2">
        <w:rPr>
          <w:rFonts w:eastAsia="Times New Roman" w:cs="Times New Roman"/>
          <w:bCs/>
          <w:color w:val="222222"/>
          <w:sz w:val="32"/>
          <w:szCs w:val="32"/>
          <w:lang w:eastAsia="sv-SE"/>
        </w:rPr>
        <w:t>n</w:t>
      </w:r>
      <w:r>
        <w:rPr>
          <w:rFonts w:eastAsia="Times New Roman" w:cs="Times New Roman"/>
          <w:bCs/>
          <w:color w:val="222222"/>
          <w:sz w:val="32"/>
          <w:szCs w:val="32"/>
          <w:lang w:eastAsia="sv-SE"/>
        </w:rPr>
        <w:t>de utvärderingar av hur spelartruppen mår</w:t>
      </w:r>
      <w:r w:rsidR="005350D2">
        <w:rPr>
          <w:rFonts w:eastAsia="Times New Roman" w:cs="Times New Roman"/>
          <w:bCs/>
          <w:color w:val="222222"/>
          <w:sz w:val="32"/>
          <w:szCs w:val="32"/>
          <w:lang w:eastAsia="sv-SE"/>
        </w:rPr>
        <w:t>, ett aktivt arbete med våra spelarråd, utbildningsinsatser</w:t>
      </w:r>
      <w:r w:rsidR="005C238E">
        <w:rPr>
          <w:rFonts w:eastAsia="Times New Roman" w:cs="Times New Roman"/>
          <w:bCs/>
          <w:color w:val="222222"/>
          <w:sz w:val="32"/>
          <w:szCs w:val="32"/>
          <w:lang w:eastAsia="sv-SE"/>
        </w:rPr>
        <w:t>, stödinsatser vid behov</w:t>
      </w:r>
      <w:r w:rsidR="005350D2">
        <w:rPr>
          <w:rFonts w:eastAsia="Times New Roman" w:cs="Times New Roman"/>
          <w:bCs/>
          <w:color w:val="222222"/>
          <w:sz w:val="32"/>
          <w:szCs w:val="32"/>
          <w:lang w:eastAsia="sv-SE"/>
        </w:rPr>
        <w:t xml:space="preserve"> samt återkommande satsningar på lagaktivitete</w:t>
      </w:r>
      <w:r w:rsidR="005C238E">
        <w:rPr>
          <w:rFonts w:eastAsia="Times New Roman" w:cs="Times New Roman"/>
          <w:bCs/>
          <w:color w:val="222222"/>
          <w:sz w:val="32"/>
          <w:szCs w:val="32"/>
          <w:lang w:eastAsia="sv-SE"/>
        </w:rPr>
        <w:t xml:space="preserve">r, skall vi motverka </w:t>
      </w:r>
      <w:r w:rsidR="005350D2">
        <w:rPr>
          <w:rFonts w:eastAsia="Times New Roman" w:cs="Times New Roman"/>
          <w:bCs/>
          <w:color w:val="222222"/>
          <w:sz w:val="32"/>
          <w:szCs w:val="32"/>
          <w:lang w:eastAsia="sv-SE"/>
        </w:rPr>
        <w:t>ohälsa. Vi skall också se till att det finns bra försäkringslösningar för våra spelare.</w:t>
      </w:r>
    </w:p>
    <w:p w:rsidR="00110431" w:rsidRDefault="005350D2" w:rsidP="009724BE">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 xml:space="preserve">Det är av största vikt att spelare och ledare mår bra i vår miljö. </w:t>
      </w:r>
    </w:p>
    <w:p w:rsidR="00110431" w:rsidRPr="00110431" w:rsidRDefault="00842704" w:rsidP="009724BE">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Luleå 2022-08-09</w:t>
      </w:r>
    </w:p>
    <w:p w:rsidR="00110431" w:rsidRDefault="009724BE" w:rsidP="009724BE">
      <w:pPr>
        <w:spacing w:after="0" w:line="240" w:lineRule="auto"/>
        <w:rPr>
          <w:rFonts w:eastAsia="Times New Roman" w:cs="Times New Roman"/>
          <w:bCs/>
          <w:color w:val="222222"/>
          <w:sz w:val="32"/>
          <w:szCs w:val="32"/>
          <w:lang w:eastAsia="sv-SE"/>
        </w:rPr>
      </w:pPr>
      <w:r>
        <w:rPr>
          <w:rFonts w:eastAsia="Times New Roman" w:cs="Times New Roman"/>
          <w:bCs/>
          <w:color w:val="222222"/>
          <w:sz w:val="32"/>
          <w:szCs w:val="32"/>
          <w:lang w:eastAsia="sv-SE"/>
        </w:rPr>
        <w:t xml:space="preserve">                     </w:t>
      </w:r>
    </w:p>
    <w:p w:rsidR="00113EB2" w:rsidRPr="009724BE" w:rsidRDefault="009724BE" w:rsidP="009724BE">
      <w:pPr>
        <w:spacing w:after="0" w:line="240" w:lineRule="auto"/>
        <w:rPr>
          <w:rFonts w:eastAsia="Times New Roman" w:cs="Times New Roman"/>
          <w:bCs/>
          <w:color w:val="222222"/>
          <w:sz w:val="32"/>
          <w:szCs w:val="32"/>
          <w:lang w:eastAsia="sv-SE"/>
        </w:rPr>
      </w:pPr>
      <w:r>
        <w:rPr>
          <w:rFonts w:eastAsia="Times New Roman" w:cs="Times New Roman"/>
          <w:bCs/>
          <w:noProof/>
          <w:color w:val="222222"/>
          <w:sz w:val="32"/>
          <w:szCs w:val="32"/>
          <w:lang w:eastAsia="sv-SE"/>
        </w:rPr>
        <w:drawing>
          <wp:inline distT="0" distB="0" distL="0" distR="0">
            <wp:extent cx="6829425" cy="263830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vi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63246" cy="2651370"/>
                    </a:xfrm>
                    <a:prstGeom prst="rect">
                      <a:avLst/>
                    </a:prstGeom>
                  </pic:spPr>
                </pic:pic>
              </a:graphicData>
            </a:graphic>
          </wp:inline>
        </w:drawing>
      </w:r>
      <w:r>
        <w:rPr>
          <w:rFonts w:eastAsia="Times New Roman" w:cs="Times New Roman"/>
          <w:bCs/>
          <w:color w:val="222222"/>
          <w:sz w:val="32"/>
          <w:szCs w:val="32"/>
          <w:lang w:eastAsia="sv-SE"/>
        </w:rPr>
        <w:t xml:space="preserve">                </w:t>
      </w:r>
    </w:p>
    <w:sectPr w:rsidR="00113EB2" w:rsidRPr="00972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D2155"/>
    <w:multiLevelType w:val="hybridMultilevel"/>
    <w:tmpl w:val="F0848C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14"/>
    <w:rsid w:val="00060B12"/>
    <w:rsid w:val="00096AEE"/>
    <w:rsid w:val="000D3E25"/>
    <w:rsid w:val="00110431"/>
    <w:rsid w:val="00113EB2"/>
    <w:rsid w:val="002B1E17"/>
    <w:rsid w:val="005350D2"/>
    <w:rsid w:val="005C238E"/>
    <w:rsid w:val="005D215F"/>
    <w:rsid w:val="0063752D"/>
    <w:rsid w:val="006731EB"/>
    <w:rsid w:val="0073290C"/>
    <w:rsid w:val="00842704"/>
    <w:rsid w:val="008F1914"/>
    <w:rsid w:val="00945636"/>
    <w:rsid w:val="009724BE"/>
    <w:rsid w:val="00BF1C17"/>
    <w:rsid w:val="00D7779D"/>
    <w:rsid w:val="00E003EF"/>
    <w:rsid w:val="00F80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B04F-D5C4-49F3-BA37-A40C7BFF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3</Pages>
  <Words>599</Words>
  <Characters>3175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Börje Löf</dc:creator>
  <cp:keywords/>
  <dc:description/>
  <cp:lastModifiedBy>Börje Löf</cp:lastModifiedBy>
  <cp:revision>11</cp:revision>
  <dcterms:created xsi:type="dcterms:W3CDTF">2021-06-16T08:56:00Z</dcterms:created>
  <dcterms:modified xsi:type="dcterms:W3CDTF">2022-10-23T07:40:00Z</dcterms:modified>
</cp:coreProperties>
</file>