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24" w:right="5" w:firstLine="0"/>
        <w:jc w:val="left"/>
        <w:rPr>
          <w:rFonts w:ascii="Arial" w:cs="Arial" w:eastAsia="Arial" w:hAnsi="Arial"/>
          <w:b w:val="1"/>
          <w:i w:val="0"/>
          <w:smallCaps w:val="0"/>
          <w:strike w:val="0"/>
          <w:color w:val="212121"/>
          <w:sz w:val="21"/>
          <w:szCs w:val="21"/>
          <w:u w:val="none"/>
          <w:shd w:fill="auto" w:val="clear"/>
          <w:vertAlign w:val="baseline"/>
        </w:rPr>
      </w:pP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t xml:space="preserve">Datum: 2024-04-24 </w:t>
        <w:br w:type="textWrapping"/>
        <w:t xml:space="preserve">Tid: 18:00-19:40</w:t>
        <w:br w:type="textWrapping"/>
        <w:t xml:space="preserve">Plats: Vretalund – Lekebergs IF Klubblokal</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24" w:right="5" w:firstLine="0"/>
        <w:jc w:val="left"/>
        <w:rPr>
          <w:rFonts w:ascii="Arial" w:cs="Arial" w:eastAsia="Arial" w:hAnsi="Arial"/>
          <w:b w:val="1"/>
          <w:i w:val="0"/>
          <w:smallCaps w:val="0"/>
          <w:strike w:val="0"/>
          <w:color w:val="212121"/>
          <w:sz w:val="21"/>
          <w:szCs w:val="21"/>
          <w:u w:val="none"/>
          <w:shd w:fill="auto" w:val="clear"/>
          <w:vertAlign w:val="baseline"/>
        </w:rPr>
      </w:pP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t xml:space="preserve">Närvarande: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Linda Torége, Johan Nordlund, </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Gabriel Jarleskog,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Lina Lomberg, </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Jon Hammar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Patrik Lysell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Sophie Dahl Gediz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Angeliki Goulias, Frida Örtgård, Gunnel Torége, Jörgen Thorin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12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Mötets öppnande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Linda öppnar mötet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 av sekreterare protokolljusterare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Sekreterare: Frida Örtgård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Justerare: Gunnel Torége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w:t>
      </w:r>
      <w:r w:rsidDel="00000000" w:rsidR="00000000" w:rsidRPr="00000000">
        <w:rPr>
          <w:rFonts w:ascii="Arial" w:cs="Arial" w:eastAsia="Arial" w:hAnsi="Arial"/>
          <w:b w:val="1"/>
          <w:i w:val="0"/>
          <w:smallCaps w:val="0"/>
          <w:strike w:val="0"/>
          <w:color w:val="212121"/>
          <w:sz w:val="22"/>
          <w:szCs w:val="22"/>
          <w:u w:val="none"/>
          <w:shd w:fill="auto" w:val="clear"/>
          <w:vertAlign w:val="baseline"/>
          <w:rtl w:val="0"/>
        </w:rPr>
        <w:t xml:space="preserve">odkännande av föregående mötesprotokoll</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pPr>
      <w:hyperlink r:id="rId7">
        <w:r w:rsidDel="00000000" w:rsidR="00000000" w:rsidRPr="00000000">
          <w:rPr>
            <w:color w:val="1155cc"/>
            <w:u w:val="single"/>
            <w:rtl w:val="0"/>
          </w:rPr>
          <w:t xml:space="preserve">https://docs.google.com/document/d/1Nh2ldt-K2YIgelLPzk7XaU8V8VSOpX0k/edit?usp=drive_link&amp;ouid=107458637271961260792&amp;rtpof=true&amp;sd=true</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Godkännande av dagordning</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pPr>
      <w:r w:rsidDel="00000000" w:rsidR="00000000" w:rsidRPr="00000000">
        <w:rPr>
          <w:rtl w:val="0"/>
        </w:rPr>
        <w:t xml:space="preserve">Styrelsen godkänner dagordningen</w:t>
      </w:r>
    </w:p>
    <w:p w:rsidR="00000000" w:rsidDel="00000000" w:rsidP="00000000" w:rsidRDefault="00000000" w:rsidRPr="00000000" w14:paraId="0000001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Ekonomi </w:t>
      </w:r>
      <w:r w:rsidDel="00000000" w:rsidR="00000000" w:rsidRPr="00000000">
        <w:rPr>
          <w:rtl w:val="0"/>
        </w:rPr>
      </w:r>
    </w:p>
    <w:p w:rsidR="00000000" w:rsidDel="00000000" w:rsidP="00000000" w:rsidRDefault="00000000" w:rsidRPr="00000000" w14:paraId="00000012">
      <w:pPr>
        <w:numPr>
          <w:ilvl w:val="1"/>
          <w:numId w:val="2"/>
        </w:numPr>
        <w:pBdr>
          <w:top w:space="0" w:sz="0" w:val="nil"/>
          <w:left w:space="0" w:sz="0" w:val="nil"/>
          <w:bottom w:space="0" w:sz="0" w:val="nil"/>
          <w:right w:space="0" w:sz="0" w:val="nil"/>
          <w:between w:space="0" w:sz="0" w:val="nil"/>
        </w:pBdr>
        <w:ind w:left="992" w:hanging="360"/>
        <w:rPr/>
      </w:pPr>
      <w:r w:rsidDel="00000000" w:rsidR="00000000" w:rsidRPr="00000000">
        <w:rPr>
          <w:rtl w:val="0"/>
        </w:rPr>
        <w:t xml:space="preserve">Uppföljning budget (återkommande punkt)</w:t>
      </w:r>
    </w:p>
    <w:p w:rsidR="00000000" w:rsidDel="00000000" w:rsidP="00000000" w:rsidRDefault="00000000" w:rsidRPr="00000000" w14:paraId="00000013">
      <w:pPr>
        <w:numPr>
          <w:ilvl w:val="1"/>
          <w:numId w:val="2"/>
        </w:numPr>
        <w:pBdr>
          <w:top w:space="0" w:sz="0" w:val="nil"/>
          <w:left w:space="0" w:sz="0" w:val="nil"/>
          <w:bottom w:space="0" w:sz="0" w:val="nil"/>
          <w:right w:space="0" w:sz="0" w:val="nil"/>
          <w:between w:space="0" w:sz="0" w:val="nil"/>
        </w:pBdr>
        <w:ind w:left="992" w:hanging="360"/>
        <w:rPr/>
      </w:pPr>
      <w:r w:rsidDel="00000000" w:rsidR="00000000" w:rsidRPr="00000000">
        <w:rPr>
          <w:color w:val="000000"/>
          <w:rtl w:val="0"/>
        </w:rPr>
        <w:t xml:space="preserve">Revidering av budget</w:t>
      </w:r>
      <w:r w:rsidDel="00000000" w:rsidR="00000000" w:rsidRPr="00000000">
        <w:rPr>
          <w:rtl w:val="0"/>
        </w:rPr>
      </w:r>
    </w:p>
    <w:p w:rsidR="00000000" w:rsidDel="00000000" w:rsidP="00000000" w:rsidRDefault="00000000" w:rsidRPr="00000000" w14:paraId="00000014">
      <w:pPr>
        <w:numPr>
          <w:ilvl w:val="1"/>
          <w:numId w:val="2"/>
        </w:numPr>
        <w:pBdr>
          <w:top w:space="0" w:sz="0" w:val="nil"/>
          <w:left w:space="0" w:sz="0" w:val="nil"/>
          <w:bottom w:space="0" w:sz="0" w:val="nil"/>
          <w:right w:space="0" w:sz="0" w:val="nil"/>
          <w:between w:space="0" w:sz="0" w:val="nil"/>
        </w:pBdr>
        <w:ind w:left="992" w:hanging="360"/>
        <w:rPr/>
      </w:pPr>
      <w:r w:rsidDel="00000000" w:rsidR="00000000" w:rsidRPr="00000000">
        <w:rPr>
          <w:rtl w:val="0"/>
        </w:rPr>
        <w:t xml:space="preserve">Fakturakontroll - Kommunen, varmvatten. Linda och Johan följer upp med kommunen vad vi betalar för och hur mätningarna utförs som ligger till grund för fakturan. Vi får även ytterligare en faktura från annan leverantör på el, denna kommer också följas upp och kontrolleras. Vi kommer även ta in en offert på vattenmätare och vattenvakt. </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ind w:left="425" w:hanging="425"/>
        <w:rPr>
          <w:color w:val="000000"/>
          <w:u w:val="single"/>
        </w:rPr>
      </w:pPr>
      <w:r w:rsidDel="00000000" w:rsidR="00000000" w:rsidRPr="00000000">
        <w:rPr>
          <w:b w:val="1"/>
          <w:color w:val="000000"/>
          <w:rtl w:val="0"/>
        </w:rPr>
        <w:t xml:space="preserve">Sponsring</w:t>
      </w:r>
      <w:r w:rsidDel="00000000" w:rsidR="00000000" w:rsidRPr="00000000">
        <w:rPr>
          <w:rtl w:val="0"/>
        </w:rPr>
      </w:r>
    </w:p>
    <w:p w:rsidR="00000000" w:rsidDel="00000000" w:rsidP="00000000" w:rsidRDefault="00000000" w:rsidRPr="00000000" w14:paraId="00000016">
      <w:pPr>
        <w:numPr>
          <w:ilvl w:val="1"/>
          <w:numId w:val="2"/>
        </w:numPr>
        <w:pBdr>
          <w:top w:space="0" w:sz="0" w:val="nil"/>
          <w:left w:space="0" w:sz="0" w:val="nil"/>
          <w:bottom w:space="0" w:sz="0" w:val="nil"/>
          <w:right w:space="0" w:sz="0" w:val="nil"/>
          <w:between w:space="0" w:sz="0" w:val="nil"/>
        </w:pBdr>
        <w:ind w:left="992" w:hanging="360"/>
        <w:rPr>
          <w:color w:val="000000"/>
          <w:u w:val="single"/>
        </w:rPr>
      </w:pPr>
      <w:r w:rsidDel="00000000" w:rsidR="00000000" w:rsidRPr="00000000">
        <w:rPr>
          <w:color w:val="000000"/>
          <w:rtl w:val="0"/>
        </w:rPr>
        <w:t xml:space="preserve">Plan för sponsring arbete 2024 – Vad, hur och när och vem?</w:t>
      </w:r>
      <w:r w:rsidDel="00000000" w:rsidR="00000000" w:rsidRPr="00000000">
        <w:rPr>
          <w:rtl w:val="0"/>
        </w:rPr>
      </w:r>
    </w:p>
    <w:p w:rsidR="00000000" w:rsidDel="00000000" w:rsidP="00000000" w:rsidRDefault="00000000" w:rsidRPr="00000000" w14:paraId="00000017">
      <w:pPr>
        <w:numPr>
          <w:ilvl w:val="1"/>
          <w:numId w:val="2"/>
        </w:numPr>
        <w:pBdr>
          <w:top w:space="0" w:sz="0" w:val="nil"/>
          <w:left w:space="0" w:sz="0" w:val="nil"/>
          <w:bottom w:space="0" w:sz="0" w:val="nil"/>
          <w:right w:space="0" w:sz="0" w:val="nil"/>
          <w:between w:space="0" w:sz="0" w:val="nil"/>
        </w:pBdr>
        <w:ind w:left="992" w:hanging="360"/>
        <w:rPr>
          <w:color w:val="000000"/>
          <w:u w:val="single"/>
        </w:rPr>
      </w:pPr>
      <w:r w:rsidDel="00000000" w:rsidR="00000000" w:rsidRPr="00000000">
        <w:rPr>
          <w:color w:val="000000"/>
          <w:rtl w:val="0"/>
        </w:rPr>
        <w:t xml:space="preserve">Nytt förslag om hur alla lätt kan stödja föreningen genom att swisha bidrag till föreningen.</w:t>
      </w:r>
      <w:r w:rsidDel="00000000" w:rsidR="00000000" w:rsidRPr="00000000">
        <w:rPr>
          <w:rtl w:val="0"/>
        </w:rPr>
      </w:r>
    </w:p>
    <w:p w:rsidR="00000000" w:rsidDel="00000000" w:rsidP="00000000" w:rsidRDefault="00000000" w:rsidRPr="00000000" w14:paraId="00000018">
      <w:pPr>
        <w:numPr>
          <w:ilvl w:val="1"/>
          <w:numId w:val="2"/>
        </w:numPr>
        <w:pBdr>
          <w:top w:space="0" w:sz="0" w:val="nil"/>
          <w:left w:space="0" w:sz="0" w:val="nil"/>
          <w:bottom w:space="0" w:sz="0" w:val="nil"/>
          <w:right w:space="0" w:sz="0" w:val="nil"/>
          <w:between w:space="0" w:sz="0" w:val="nil"/>
        </w:pBdr>
        <w:ind w:left="992" w:hanging="360"/>
        <w:rPr>
          <w:color w:val="000000"/>
          <w:u w:val="single"/>
        </w:rPr>
      </w:pPr>
      <w:r w:rsidDel="00000000" w:rsidR="00000000" w:rsidRPr="00000000">
        <w:rPr>
          <w:color w:val="000000"/>
          <w:rtl w:val="0"/>
        </w:rPr>
        <w:t xml:space="preserve">Styrelsen beslutar att använda den uppdaterade menyn med tillägg och att forma en sponsorgrupp.</w:t>
      </w:r>
      <w:r w:rsidDel="00000000" w:rsidR="00000000" w:rsidRPr="00000000">
        <w:rPr>
          <w:color w:val="000000"/>
          <w:u w:val="single"/>
          <w:rtl w:val="0"/>
        </w:rPr>
        <w:t xml:space="preserve"> </w:t>
      </w:r>
      <w:r w:rsidDel="00000000" w:rsidR="00000000" w:rsidRPr="00000000">
        <w:rPr>
          <w:color w:val="000000"/>
          <w:rtl w:val="0"/>
        </w:rPr>
        <w:t xml:space="preserve">Johan tar fram en lista på alla betalande sponsorer det tre närmaste åren, så vi kan påbörja kontakt med dessa.</w:t>
      </w:r>
      <w:r w:rsidDel="00000000" w:rsidR="00000000" w:rsidRPr="00000000">
        <w:rPr>
          <w:rtl w:val="0"/>
        </w:rPr>
      </w:r>
    </w:p>
    <w:p w:rsidR="00000000" w:rsidDel="00000000" w:rsidP="00000000" w:rsidRDefault="00000000" w:rsidRPr="00000000" w14:paraId="00000019">
      <w:pPr>
        <w:numPr>
          <w:ilvl w:val="1"/>
          <w:numId w:val="2"/>
        </w:numPr>
        <w:pBdr>
          <w:top w:space="0" w:sz="0" w:val="nil"/>
          <w:left w:space="0" w:sz="0" w:val="nil"/>
          <w:bottom w:space="0" w:sz="0" w:val="nil"/>
          <w:right w:space="0" w:sz="0" w:val="nil"/>
          <w:between w:space="0" w:sz="0" w:val="nil"/>
        </w:pBdr>
        <w:ind w:left="992" w:hanging="360"/>
        <w:rPr>
          <w:color w:val="000000"/>
          <w:u w:val="single"/>
        </w:rPr>
      </w:pPr>
      <w:r w:rsidDel="00000000" w:rsidR="00000000" w:rsidRPr="00000000">
        <w:rPr>
          <w:color w:val="000000"/>
          <w:rtl w:val="0"/>
        </w:rPr>
        <w:t xml:space="preserve">Styrelsen beslutar att forma ett uppdaterat koncept samt en marknadsförings/kommunikationsplan kopplat till sponsring inför 2025 med start efter sommaren 2024.</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425" w:hanging="425"/>
        <w:rPr/>
      </w:pPr>
      <w:r w:rsidDel="00000000" w:rsidR="00000000" w:rsidRPr="00000000">
        <w:rPr>
          <w:b w:val="1"/>
          <w:color w:val="000000"/>
          <w:rtl w:val="0"/>
        </w:rPr>
        <w:t xml:space="preserve">Registerutdrag</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pPr>
      <w:r w:rsidDel="00000000" w:rsidR="00000000" w:rsidRPr="00000000">
        <w:rPr>
          <w:color w:val="000000"/>
          <w:rtl w:val="0"/>
        </w:rPr>
        <w:t xml:space="preserve">Struken från dagordningen</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425" w:hanging="425"/>
        <w:rPr>
          <w:b w:val="1"/>
          <w:color w:val="000000"/>
        </w:rPr>
      </w:pPr>
      <w:r w:rsidDel="00000000" w:rsidR="00000000" w:rsidRPr="00000000">
        <w:rPr>
          <w:b w:val="1"/>
          <w:color w:val="000000"/>
          <w:rtl w:val="0"/>
        </w:rPr>
        <w:t xml:space="preserve">Punkt på dagordningen</w:t>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ind w:left="992" w:hanging="360"/>
        <w:rPr>
          <w:color w:val="000000"/>
        </w:rPr>
      </w:pPr>
      <w:r w:rsidDel="00000000" w:rsidR="00000000" w:rsidRPr="00000000">
        <w:rPr>
          <w:color w:val="000000"/>
          <w:rtl w:val="0"/>
        </w:rPr>
        <w:t xml:space="preserve">Renovering del två – utsidan och fönster, bollförråd– genomgång av offert från Uffe Målare. Styrelsen beslutar att godkänna offerten och ge uppdraget till Uffe Målare. I offertförslaget innebär det att </w:t>
      </w:r>
      <w:r w:rsidDel="00000000" w:rsidR="00000000" w:rsidRPr="00000000">
        <w:rPr>
          <w:rtl w:val="0"/>
        </w:rPr>
        <w:t xml:space="preserve">Färgexperten i Örebro</w:t>
      </w:r>
      <w:r w:rsidDel="00000000" w:rsidR="00000000" w:rsidRPr="00000000">
        <w:rPr>
          <w:color w:val="000000"/>
          <w:rtl w:val="0"/>
        </w:rPr>
        <w:t xml:space="preserve"> kommer med i sponsorhjärtat med sitt bidrag till rabatterat pris på färg.</w:t>
      </w:r>
    </w:p>
    <w:p w:rsidR="00000000" w:rsidDel="00000000" w:rsidP="00000000" w:rsidRDefault="00000000" w:rsidRPr="00000000" w14:paraId="0000001E">
      <w:pPr>
        <w:numPr>
          <w:ilvl w:val="1"/>
          <w:numId w:val="2"/>
        </w:numPr>
        <w:pBdr>
          <w:top w:space="0" w:sz="0" w:val="nil"/>
          <w:left w:space="0" w:sz="0" w:val="nil"/>
          <w:bottom w:space="0" w:sz="0" w:val="nil"/>
          <w:right w:space="0" w:sz="0" w:val="nil"/>
          <w:between w:space="0" w:sz="0" w:val="nil"/>
        </w:pBdr>
        <w:ind w:left="992" w:hanging="360"/>
        <w:rPr/>
      </w:pPr>
      <w:r w:rsidDel="00000000" w:rsidR="00000000" w:rsidRPr="00000000">
        <w:rPr>
          <w:rtl w:val="0"/>
        </w:rPr>
        <w:t xml:space="preserve">Sponsorpaket - förslag på uppdatering – se punkt 6.</w:t>
      </w:r>
    </w:p>
    <w:p w:rsidR="00000000" w:rsidDel="00000000" w:rsidP="00000000" w:rsidRDefault="00000000" w:rsidRPr="00000000" w14:paraId="0000001F">
      <w:pPr>
        <w:numPr>
          <w:ilvl w:val="1"/>
          <w:numId w:val="2"/>
        </w:numPr>
        <w:pBdr>
          <w:top w:space="0" w:sz="0" w:val="nil"/>
          <w:left w:space="0" w:sz="0" w:val="nil"/>
          <w:bottom w:space="0" w:sz="0" w:val="nil"/>
          <w:right w:space="0" w:sz="0" w:val="nil"/>
          <w:between w:space="0" w:sz="0" w:val="nil"/>
        </w:pBdr>
        <w:spacing w:after="240" w:before="240" w:lineRule="auto"/>
        <w:ind w:left="992" w:hanging="360"/>
        <w:rPr/>
      </w:pPr>
      <w:r w:rsidDel="00000000" w:rsidR="00000000" w:rsidRPr="00000000">
        <w:rPr>
          <w:rtl w:val="0"/>
        </w:rPr>
        <w:t xml:space="preserve">Källarfönster och borttagning luftvärmepump källaren Vreta lund – Styrelsen beslutar att ge Palle uppdrag enligt offert att utföra arbetet med källarfönster och demontering värmepump samt ersätta detta med panel. Att två fakturor skickas till föreningen. Den ena ska efter betalning delges kommunens ekonomiavdelning för att ersätta kostnaden för det trasiga fönstert till Lekebergs IF. </w:t>
      </w:r>
    </w:p>
    <w:p w:rsidR="00000000" w:rsidDel="00000000" w:rsidP="00000000" w:rsidRDefault="00000000" w:rsidRPr="00000000" w14:paraId="00000020">
      <w:pPr>
        <w:numPr>
          <w:ilvl w:val="1"/>
          <w:numId w:val="2"/>
        </w:numPr>
        <w:pBdr>
          <w:top w:space="0" w:sz="0" w:val="nil"/>
          <w:left w:space="0" w:sz="0" w:val="nil"/>
          <w:bottom w:space="0" w:sz="0" w:val="nil"/>
          <w:right w:space="0" w:sz="0" w:val="nil"/>
          <w:between w:space="0" w:sz="0" w:val="nil"/>
        </w:pBdr>
        <w:spacing w:after="240" w:before="240" w:lineRule="auto"/>
        <w:ind w:left="992" w:hanging="360"/>
        <w:rPr/>
      </w:pPr>
      <w:r w:rsidDel="00000000" w:rsidR="00000000" w:rsidRPr="00000000">
        <w:rPr>
          <w:rtl w:val="0"/>
        </w:rPr>
        <w:t xml:space="preserve">Bingo 8 – styrelsen beslutar att stänga detta och sälja sina andelar.</w:t>
      </w:r>
    </w:p>
    <w:p w:rsidR="00000000" w:rsidDel="00000000" w:rsidP="00000000" w:rsidRDefault="00000000" w:rsidRPr="00000000" w14:paraId="00000021">
      <w:pPr>
        <w:numPr>
          <w:ilvl w:val="1"/>
          <w:numId w:val="2"/>
        </w:numPr>
        <w:spacing w:after="240" w:before="240" w:lineRule="auto"/>
        <w:ind w:left="992" w:hanging="360"/>
        <w:rPr/>
      </w:pPr>
      <w:r w:rsidDel="00000000" w:rsidR="00000000" w:rsidRPr="00000000">
        <w:rPr>
          <w:rtl w:val="0"/>
        </w:rPr>
        <w:t xml:space="preserve">Åvallen - gamla blåa kiosken behöver ses över. Jörgen åker dit och skruvar igen dörren, så ingen kommer in och skadar sig.</w:t>
      </w:r>
    </w:p>
    <w:p w:rsidR="00000000" w:rsidDel="00000000" w:rsidP="00000000" w:rsidRDefault="00000000" w:rsidRPr="00000000" w14:paraId="00000022">
      <w:pPr>
        <w:numPr>
          <w:ilvl w:val="1"/>
          <w:numId w:val="2"/>
        </w:numPr>
        <w:spacing w:after="240" w:before="240" w:lineRule="auto"/>
        <w:ind w:left="992" w:hanging="360"/>
        <w:rPr/>
      </w:pPr>
      <w:r w:rsidDel="00000000" w:rsidR="00000000" w:rsidRPr="00000000">
        <w:rPr>
          <w:rtl w:val="0"/>
        </w:rPr>
        <w:t xml:space="preserve">Vatten på Vretalund  - Linda har det gamla avtalet med Golf Föreningen innan Lannalodge och karta över sprinklersystemet som fortfarande ligger i mattan på A-plan Vretalund</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992" w:firstLine="0"/>
        <w:rPr/>
      </w:pP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425" w:hanging="425"/>
        <w:rPr>
          <w:b w:val="1"/>
          <w:color w:val="000000"/>
        </w:rPr>
      </w:pPr>
      <w:r w:rsidDel="00000000" w:rsidR="00000000" w:rsidRPr="00000000">
        <w:rPr>
          <w:b w:val="1"/>
          <w:color w:val="000000"/>
          <w:rtl w:val="0"/>
        </w:rPr>
        <w:t xml:space="preserve">Information från Sektionerna</w:t>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425" w:firstLine="0"/>
        <w:rPr>
          <w:color w:val="000000"/>
          <w:u w:val="single"/>
        </w:rPr>
      </w:pPr>
      <w:r w:rsidDel="00000000" w:rsidR="00000000" w:rsidRPr="00000000">
        <w:rPr>
          <w:color w:val="000000"/>
          <w:u w:val="single"/>
          <w:rtl w:val="0"/>
        </w:rPr>
        <w:t xml:space="preserve">Gymnastik:</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425" w:firstLine="0"/>
        <w:rPr>
          <w:color w:val="000000"/>
          <w:u w:val="single"/>
        </w:rPr>
      </w:pPr>
      <w:r w:rsidDel="00000000" w:rsidR="00000000" w:rsidRPr="00000000">
        <w:rPr>
          <w:color w:val="000000"/>
          <w:u w:val="single"/>
          <w:rtl w:val="0"/>
        </w:rPr>
        <w:t xml:space="preserve">Seniorfotboll:</w:t>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425" w:firstLine="0"/>
        <w:rPr>
          <w:color w:val="000000"/>
          <w:u w:val="single"/>
        </w:rPr>
      </w:pPr>
      <w:r w:rsidDel="00000000" w:rsidR="00000000" w:rsidRPr="00000000">
        <w:rPr>
          <w:color w:val="000000"/>
          <w:u w:val="single"/>
          <w:rtl w:val="0"/>
        </w:rPr>
        <w:t xml:space="preserve">Ungdomssektionen (US) i Fotboll inkl:</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1145" w:hanging="360"/>
        <w:rPr>
          <w:color w:val="000000"/>
          <w:u w:val="single"/>
        </w:rPr>
      </w:pPr>
      <w:r w:rsidDel="00000000" w:rsidR="00000000" w:rsidRPr="00000000">
        <w:rPr>
          <w:color w:val="000000"/>
          <w:rtl w:val="0"/>
        </w:rPr>
        <w:t xml:space="preserve">Status från arbetsgrupp gällande konstgräs på Vretalund</w:t>
      </w: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1145" w:hanging="360"/>
        <w:rPr/>
      </w:pPr>
      <w:r w:rsidDel="00000000" w:rsidR="00000000" w:rsidRPr="00000000">
        <w:rPr>
          <w:rtl w:val="0"/>
        </w:rPr>
        <w:t xml:space="preserve">Rapport från arbetsgrupp US – mötesprotokoll från möte med US och delar av styrelsen den 19 maj: https://docs.google.com/document/d/1Pfw3hTP9kxL_wfYgOTDWBL32Ro9T0R7A/edit?usp=drive_link&amp;ouid=107458637271961260792&amp;rtpof=true&amp;sd=true</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1145" w:firstLine="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425" w:firstLine="0"/>
        <w:rPr>
          <w:color w:val="000000"/>
          <w:u w:val="single"/>
        </w:rPr>
      </w:pPr>
      <w:r w:rsidDel="00000000" w:rsidR="00000000" w:rsidRPr="00000000">
        <w:rPr>
          <w:color w:val="000000"/>
          <w:u w:val="single"/>
          <w:rtl w:val="0"/>
        </w:rPr>
        <w:br w:type="textWrapping"/>
        <w:t xml:space="preserve">Motionsfotboll:</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425" w:firstLine="0"/>
        <w:rPr>
          <w:color w:val="000000"/>
          <w:u w:val="single"/>
        </w:rPr>
      </w:pPr>
      <w:r w:rsidDel="00000000" w:rsidR="00000000" w:rsidRPr="00000000">
        <w:rPr>
          <w:color w:val="000000"/>
          <w:u w:val="single"/>
          <w:rtl w:val="0"/>
        </w:rPr>
        <w:t xml:space="preserve">Volleyboll:</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425" w:firstLine="0"/>
        <w:rPr>
          <w:color w:val="000000"/>
          <w:u w:val="single"/>
        </w:rPr>
      </w:pPr>
      <w:r w:rsidDel="00000000" w:rsidR="00000000" w:rsidRPr="00000000">
        <w:rPr>
          <w:color w:val="000000"/>
          <w:u w:val="single"/>
          <w:rtl w:val="0"/>
        </w:rPr>
        <w:t xml:space="preserve">Cykel:</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25" w:firstLine="0"/>
        <w:rPr>
          <w:color w:val="000000"/>
        </w:rPr>
      </w:pPr>
      <w:r w:rsidDel="00000000" w:rsidR="00000000" w:rsidRPr="00000000">
        <w:rPr>
          <w:color w:val="000000"/>
          <w:u w:val="single"/>
          <w:rtl w:val="0"/>
        </w:rPr>
        <w:t xml:space="preserve">Skate: </w:t>
      </w: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ind w:left="425" w:hanging="425"/>
        <w:rPr/>
      </w:pPr>
      <w:r w:rsidDel="00000000" w:rsidR="00000000" w:rsidRPr="00000000">
        <w:rPr>
          <w:b w:val="1"/>
          <w:color w:val="000000"/>
          <w:rtl w:val="0"/>
        </w:rPr>
        <w:t xml:space="preserve">Avstämning aktivitetslista, beslutslista och årshjul – bordläggs till nästa möte.</w:t>
      </w:r>
      <w:r w:rsidDel="00000000" w:rsidR="00000000" w:rsidRPr="00000000">
        <w:rPr>
          <w:rtl w:val="0"/>
        </w:rPr>
      </w:r>
    </w:p>
    <w:p w:rsidR="00000000" w:rsidDel="00000000" w:rsidP="00000000" w:rsidRDefault="00000000" w:rsidRPr="00000000" w14:paraId="00000030">
      <w:pPr>
        <w:rPr/>
      </w:pPr>
      <w:hyperlink r:id="rId8">
        <w:r w:rsidDel="00000000" w:rsidR="00000000" w:rsidRPr="00000000">
          <w:rPr>
            <w:color w:val="0000ff"/>
            <w:u w:val="single"/>
            <w:rtl w:val="0"/>
          </w:rPr>
          <w:t xml:space="preserve">https://docs.google.com/spreadsheets/d/1eTQX0wPB9g6yJ69Mu9VoZyaBFm69cFda/edit#gid=603831245</w:t>
        </w:r>
      </w:hyperlink>
      <w:r w:rsidDel="00000000" w:rsidR="00000000" w:rsidRPr="00000000">
        <w:rPr>
          <w:rtl w:val="0"/>
        </w:rPr>
      </w:r>
    </w:p>
    <w:p w:rsidR="00000000" w:rsidDel="00000000" w:rsidP="00000000" w:rsidRDefault="00000000" w:rsidRPr="00000000" w14:paraId="00000031">
      <w:pPr>
        <w:numPr>
          <w:ilvl w:val="1"/>
          <w:numId w:val="2"/>
        </w:numPr>
        <w:pBdr>
          <w:top w:space="0" w:sz="0" w:val="nil"/>
          <w:left w:space="0" w:sz="0" w:val="nil"/>
          <w:bottom w:space="0" w:sz="0" w:val="nil"/>
          <w:right w:space="0" w:sz="0" w:val="nil"/>
          <w:between w:space="0" w:sz="0" w:val="nil"/>
        </w:pBdr>
        <w:ind w:left="992" w:hanging="360"/>
        <w:rPr>
          <w:b w:val="1"/>
          <w:color w:val="000000"/>
        </w:rPr>
      </w:pPr>
      <w:r w:rsidDel="00000000" w:rsidR="00000000" w:rsidRPr="00000000">
        <w:rPr>
          <w:b w:val="1"/>
          <w:color w:val="000000"/>
          <w:rtl w:val="0"/>
        </w:rPr>
        <w:t xml:space="preserve">Årshjul Jan/feb/mars</w:t>
      </w:r>
    </w:p>
    <w:p w:rsidR="00000000" w:rsidDel="00000000" w:rsidP="00000000" w:rsidRDefault="00000000" w:rsidRPr="00000000" w14:paraId="00000032">
      <w:pPr>
        <w:numPr>
          <w:ilvl w:val="2"/>
          <w:numId w:val="2"/>
        </w:numPr>
        <w:pBdr>
          <w:top w:space="0" w:sz="0" w:val="nil"/>
          <w:left w:space="0" w:sz="0" w:val="nil"/>
          <w:bottom w:space="0" w:sz="0" w:val="nil"/>
          <w:right w:space="0" w:sz="0" w:val="nil"/>
          <w:between w:space="0" w:sz="0" w:val="nil"/>
        </w:pBdr>
        <w:ind w:left="2160" w:hanging="360"/>
        <w:rPr>
          <w:color w:val="ff0000"/>
        </w:rPr>
      </w:pPr>
      <w:r w:rsidDel="00000000" w:rsidR="00000000" w:rsidRPr="00000000">
        <w:rPr>
          <w:color w:val="ff0000"/>
          <w:rtl w:val="0"/>
        </w:rPr>
        <w:t xml:space="preserve">Uppföljning Kåbe mattan -Cup, se under punkt 5. Ekonomi.</w:t>
      </w:r>
    </w:p>
    <w:p w:rsidR="00000000" w:rsidDel="00000000" w:rsidP="00000000" w:rsidRDefault="00000000" w:rsidRPr="00000000" w14:paraId="00000033">
      <w:pPr>
        <w:numPr>
          <w:ilvl w:val="2"/>
          <w:numId w:val="2"/>
        </w:numPr>
        <w:pBdr>
          <w:top w:space="0" w:sz="0" w:val="nil"/>
          <w:left w:space="0" w:sz="0" w:val="nil"/>
          <w:bottom w:space="0" w:sz="0" w:val="nil"/>
          <w:right w:space="0" w:sz="0" w:val="nil"/>
          <w:between w:space="0" w:sz="0" w:val="nil"/>
        </w:pBdr>
        <w:ind w:left="2160" w:hanging="360"/>
        <w:rPr>
          <w:color w:val="ff0000"/>
        </w:rPr>
      </w:pPr>
      <w:r w:rsidDel="00000000" w:rsidR="00000000" w:rsidRPr="00000000">
        <w:rPr>
          <w:color w:val="ff0000"/>
          <w:rtl w:val="0"/>
        </w:rPr>
        <w:t xml:space="preserve">Aktivitetsbidrag</w:t>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ind w:left="992" w:hanging="360"/>
        <w:rPr>
          <w:b w:val="1"/>
          <w:color w:val="000000"/>
        </w:rPr>
      </w:pPr>
      <w:r w:rsidDel="00000000" w:rsidR="00000000" w:rsidRPr="00000000">
        <w:rPr>
          <w:b w:val="1"/>
          <w:color w:val="000000"/>
          <w:rtl w:val="0"/>
        </w:rPr>
        <w:t xml:space="preserve">Årshjul april/maj/juni</w:t>
      </w:r>
    </w:p>
    <w:p w:rsidR="00000000" w:rsidDel="00000000" w:rsidP="00000000" w:rsidRDefault="00000000" w:rsidRPr="00000000" w14:paraId="00000035">
      <w:pPr>
        <w:numPr>
          <w:ilvl w:val="2"/>
          <w:numId w:val="2"/>
        </w:numPr>
        <w:pBdr>
          <w:top w:space="0" w:sz="0" w:val="nil"/>
          <w:left w:space="0" w:sz="0" w:val="nil"/>
          <w:bottom w:space="0" w:sz="0" w:val="nil"/>
          <w:right w:space="0" w:sz="0" w:val="nil"/>
          <w:between w:space="0" w:sz="0" w:val="nil"/>
        </w:pBdr>
        <w:ind w:left="2160" w:hanging="360"/>
        <w:rPr>
          <w:color w:val="ff0000"/>
        </w:rPr>
      </w:pPr>
      <w:r w:rsidDel="00000000" w:rsidR="00000000" w:rsidRPr="00000000">
        <w:rPr>
          <w:color w:val="ff0000"/>
          <w:rtl w:val="0"/>
        </w:rPr>
        <w:t xml:space="preserve">Folkpool- cup</w:t>
      </w:r>
    </w:p>
    <w:p w:rsidR="00000000" w:rsidDel="00000000" w:rsidP="00000000" w:rsidRDefault="00000000" w:rsidRPr="00000000" w14:paraId="00000036">
      <w:pPr>
        <w:numPr>
          <w:ilvl w:val="2"/>
          <w:numId w:val="2"/>
        </w:numPr>
        <w:pBdr>
          <w:top w:space="0" w:sz="0" w:val="nil"/>
          <w:left w:space="0" w:sz="0" w:val="nil"/>
          <w:bottom w:space="0" w:sz="0" w:val="nil"/>
          <w:right w:space="0" w:sz="0" w:val="nil"/>
          <w:between w:space="0" w:sz="0" w:val="nil"/>
        </w:pBdr>
        <w:ind w:left="2160" w:hanging="360"/>
        <w:rPr>
          <w:color w:val="000000"/>
        </w:rPr>
      </w:pPr>
      <w:r w:rsidDel="00000000" w:rsidR="00000000" w:rsidRPr="00000000">
        <w:rPr>
          <w:color w:val="000000"/>
          <w:rtl w:val="0"/>
        </w:rPr>
        <w:t xml:space="preserve">Skötselbidrag</w:t>
      </w:r>
    </w:p>
    <w:p w:rsidR="00000000" w:rsidDel="00000000" w:rsidP="00000000" w:rsidRDefault="00000000" w:rsidRPr="00000000" w14:paraId="00000037">
      <w:pPr>
        <w:numPr>
          <w:ilvl w:val="2"/>
          <w:numId w:val="2"/>
        </w:numPr>
        <w:pBdr>
          <w:top w:space="0" w:sz="0" w:val="nil"/>
          <w:left w:space="0" w:sz="0" w:val="nil"/>
          <w:bottom w:space="0" w:sz="0" w:val="nil"/>
          <w:right w:space="0" w:sz="0" w:val="nil"/>
          <w:between w:space="0" w:sz="0" w:val="nil"/>
        </w:pBdr>
        <w:ind w:left="2160" w:hanging="360"/>
        <w:rPr>
          <w:color w:val="000000"/>
        </w:rPr>
      </w:pPr>
      <w:r w:rsidDel="00000000" w:rsidR="00000000" w:rsidRPr="00000000">
        <w:rPr>
          <w:color w:val="000000"/>
          <w:rtl w:val="0"/>
        </w:rPr>
        <w:t xml:space="preserve">Vårstädning - förråd, kontor, källare – när, vem, hur?</w:t>
      </w:r>
    </w:p>
    <w:p w:rsidR="00000000" w:rsidDel="00000000" w:rsidP="00000000" w:rsidRDefault="00000000" w:rsidRPr="00000000" w14:paraId="00000038">
      <w:pPr>
        <w:numPr>
          <w:ilvl w:val="2"/>
          <w:numId w:val="2"/>
        </w:numPr>
        <w:pBdr>
          <w:top w:space="0" w:sz="0" w:val="nil"/>
          <w:left w:space="0" w:sz="0" w:val="nil"/>
          <w:bottom w:space="0" w:sz="0" w:val="nil"/>
          <w:right w:space="0" w:sz="0" w:val="nil"/>
          <w:between w:space="0" w:sz="0" w:val="nil"/>
        </w:pBdr>
        <w:ind w:left="2160" w:hanging="360"/>
        <w:rPr>
          <w:color w:val="000000"/>
        </w:rPr>
      </w:pPr>
      <w:r w:rsidDel="00000000" w:rsidR="00000000" w:rsidRPr="00000000">
        <w:rPr>
          <w:color w:val="000000"/>
          <w:rtl w:val="0"/>
        </w:rPr>
        <w:t xml:space="preserve">Medlemsutskick</w:t>
      </w:r>
    </w:p>
    <w:p w:rsidR="00000000" w:rsidDel="00000000" w:rsidP="00000000" w:rsidRDefault="00000000" w:rsidRPr="00000000" w14:paraId="00000039">
      <w:pPr>
        <w:numPr>
          <w:ilvl w:val="2"/>
          <w:numId w:val="2"/>
        </w:numPr>
        <w:pBdr>
          <w:top w:space="0" w:sz="0" w:val="nil"/>
          <w:left w:space="0" w:sz="0" w:val="nil"/>
          <w:bottom w:space="0" w:sz="0" w:val="nil"/>
          <w:right w:space="0" w:sz="0" w:val="nil"/>
          <w:between w:space="0" w:sz="0" w:val="nil"/>
        </w:pBdr>
        <w:ind w:left="2160" w:hanging="360"/>
        <w:rPr>
          <w:color w:val="000000"/>
        </w:rPr>
      </w:pPr>
      <w:r w:rsidDel="00000000" w:rsidR="00000000" w:rsidRPr="00000000">
        <w:rPr>
          <w:color w:val="000000"/>
          <w:rtl w:val="0"/>
        </w:rPr>
        <w:t xml:space="preserve">Förbereda försäljningen efter sommaren – Frida tar fram förslag på olika försäljningsförslag, som beslutas på nästa styrelsemöte</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ind w:left="425" w:hanging="425"/>
        <w:rPr/>
      </w:pPr>
      <w:r w:rsidDel="00000000" w:rsidR="00000000" w:rsidRPr="00000000">
        <w:rPr>
          <w:b w:val="1"/>
          <w:color w:val="000000"/>
          <w:rtl w:val="0"/>
        </w:rPr>
        <w:t xml:space="preserve">Övriga punkter</w:t>
      </w:r>
      <w:r w:rsidDel="00000000" w:rsidR="00000000" w:rsidRPr="00000000">
        <w:rPr>
          <w:rtl w:val="0"/>
        </w:rPr>
      </w:r>
    </w:p>
    <w:p w:rsidR="00000000" w:rsidDel="00000000" w:rsidP="00000000" w:rsidRDefault="00000000" w:rsidRPr="00000000" w14:paraId="0000003B">
      <w:pPr>
        <w:widowControl w:val="0"/>
        <w:numPr>
          <w:ilvl w:val="0"/>
          <w:numId w:val="2"/>
        </w:numPr>
        <w:pBdr>
          <w:top w:space="0" w:sz="0" w:val="nil"/>
          <w:left w:space="0" w:sz="0" w:val="nil"/>
          <w:bottom w:space="0" w:sz="0" w:val="nil"/>
          <w:right w:space="0" w:sz="0" w:val="nil"/>
          <w:between w:space="0" w:sz="0" w:val="nil"/>
        </w:pBdr>
        <w:ind w:left="425" w:right="5" w:hanging="425"/>
        <w:rPr>
          <w:color w:val="212121"/>
        </w:rPr>
      </w:pPr>
      <w:r w:rsidDel="00000000" w:rsidR="00000000" w:rsidRPr="00000000">
        <w:rPr>
          <w:b w:val="1"/>
          <w:color w:val="212121"/>
          <w:rtl w:val="0"/>
        </w:rPr>
        <w:t xml:space="preserve">Nästa styrelsemöte</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ind w:left="425" w:right="5" w:firstLine="0"/>
        <w:rPr>
          <w:color w:val="212121"/>
        </w:rPr>
      </w:pPr>
      <w:r w:rsidDel="00000000" w:rsidR="00000000" w:rsidRPr="00000000">
        <w:rPr>
          <w:color w:val="212121"/>
          <w:rtl w:val="0"/>
        </w:rPr>
        <w:t xml:space="preserve">Är bokat den 16 juni kl.18:00-20:00</w:t>
      </w:r>
    </w:p>
    <w:p w:rsidR="00000000" w:rsidDel="00000000" w:rsidP="00000000" w:rsidRDefault="00000000" w:rsidRPr="00000000" w14:paraId="0000003D">
      <w:pPr>
        <w:widowControl w:val="0"/>
        <w:numPr>
          <w:ilvl w:val="1"/>
          <w:numId w:val="2"/>
        </w:numPr>
        <w:pBdr>
          <w:top w:space="0" w:sz="0" w:val="nil"/>
          <w:left w:space="0" w:sz="0" w:val="nil"/>
          <w:bottom w:space="0" w:sz="0" w:val="nil"/>
          <w:right w:space="0" w:sz="0" w:val="nil"/>
          <w:between w:space="0" w:sz="0" w:val="nil"/>
        </w:pBdr>
        <w:ind w:left="992" w:right="5" w:hanging="360"/>
        <w:rPr>
          <w:b w:val="1"/>
          <w:color w:val="212121"/>
        </w:rPr>
      </w:pPr>
      <w:r w:rsidDel="00000000" w:rsidR="00000000" w:rsidRPr="00000000">
        <w:rPr>
          <w:b w:val="1"/>
          <w:color w:val="212121"/>
          <w:rtl w:val="0"/>
        </w:rPr>
        <w:t xml:space="preserve">Förslag på mötesdatum att ta ställning till – bordläggs till nästa möte.</w:t>
      </w:r>
    </w:p>
    <w:p w:rsidR="00000000" w:rsidDel="00000000" w:rsidP="00000000" w:rsidRDefault="00000000" w:rsidRPr="00000000" w14:paraId="0000003E">
      <w:pPr>
        <w:widowControl w:val="0"/>
        <w:spacing w:after="240" w:before="240" w:lineRule="auto"/>
        <w:rPr>
          <w:color w:val="212121"/>
        </w:rPr>
      </w:pPr>
      <w:r w:rsidDel="00000000" w:rsidR="00000000" w:rsidRPr="00000000">
        <w:rPr>
          <w:color w:val="212121"/>
          <w:rtl w:val="0"/>
        </w:rPr>
        <w:t xml:space="preserve">Sommarlov... </w:t>
      </w:r>
    </w:p>
    <w:p w:rsidR="00000000" w:rsidDel="00000000" w:rsidP="00000000" w:rsidRDefault="00000000" w:rsidRPr="00000000" w14:paraId="0000003F">
      <w:pPr>
        <w:widowControl w:val="0"/>
        <w:spacing w:after="240" w:before="240" w:lineRule="auto"/>
        <w:rPr>
          <w:color w:val="212121"/>
        </w:rPr>
      </w:pPr>
      <w:r w:rsidDel="00000000" w:rsidR="00000000" w:rsidRPr="00000000">
        <w:rPr>
          <w:color w:val="212121"/>
          <w:rtl w:val="0"/>
        </w:rPr>
        <w:t xml:space="preserve">12 augusti</w:t>
      </w:r>
    </w:p>
    <w:p w:rsidR="00000000" w:rsidDel="00000000" w:rsidP="00000000" w:rsidRDefault="00000000" w:rsidRPr="00000000" w14:paraId="00000040">
      <w:pPr>
        <w:widowControl w:val="0"/>
        <w:spacing w:after="240" w:before="240" w:lineRule="auto"/>
        <w:rPr>
          <w:color w:val="212121"/>
        </w:rPr>
      </w:pPr>
      <w:r w:rsidDel="00000000" w:rsidR="00000000" w:rsidRPr="00000000">
        <w:rPr>
          <w:color w:val="212121"/>
          <w:rtl w:val="0"/>
        </w:rPr>
        <w:t xml:space="preserve">16 september </w:t>
      </w:r>
    </w:p>
    <w:p w:rsidR="00000000" w:rsidDel="00000000" w:rsidP="00000000" w:rsidRDefault="00000000" w:rsidRPr="00000000" w14:paraId="00000041">
      <w:pPr>
        <w:widowControl w:val="0"/>
        <w:spacing w:after="240" w:before="240" w:lineRule="auto"/>
        <w:rPr>
          <w:color w:val="212121"/>
        </w:rPr>
      </w:pPr>
      <w:r w:rsidDel="00000000" w:rsidR="00000000" w:rsidRPr="00000000">
        <w:rPr>
          <w:color w:val="212121"/>
          <w:rtl w:val="0"/>
        </w:rPr>
        <w:t xml:space="preserve">17 oktober </w:t>
      </w:r>
    </w:p>
    <w:p w:rsidR="00000000" w:rsidDel="00000000" w:rsidP="00000000" w:rsidRDefault="00000000" w:rsidRPr="00000000" w14:paraId="00000042">
      <w:pPr>
        <w:widowControl w:val="0"/>
        <w:spacing w:after="240" w:before="240" w:lineRule="auto"/>
        <w:rPr>
          <w:color w:val="212121"/>
        </w:rPr>
      </w:pPr>
      <w:r w:rsidDel="00000000" w:rsidR="00000000" w:rsidRPr="00000000">
        <w:rPr>
          <w:color w:val="212121"/>
          <w:rtl w:val="0"/>
        </w:rPr>
        <w:t xml:space="preserve">8 nov ledarträff? behöver samköra med Gymnasitk och football samt tema osv </w:t>
      </w:r>
    </w:p>
    <w:p w:rsidR="00000000" w:rsidDel="00000000" w:rsidP="00000000" w:rsidRDefault="00000000" w:rsidRPr="00000000" w14:paraId="00000043">
      <w:pPr>
        <w:widowControl w:val="0"/>
        <w:spacing w:after="240" w:before="240" w:lineRule="auto"/>
        <w:rPr>
          <w:color w:val="212121"/>
        </w:rPr>
      </w:pPr>
      <w:r w:rsidDel="00000000" w:rsidR="00000000" w:rsidRPr="00000000">
        <w:rPr>
          <w:color w:val="212121"/>
          <w:rtl w:val="0"/>
        </w:rPr>
        <w:t xml:space="preserve">29 nov? styrelsens julmiddag Lanna bokcafe eller liknande </w:t>
      </w:r>
    </w:p>
    <w:p w:rsidR="00000000" w:rsidDel="00000000" w:rsidP="00000000" w:rsidRDefault="00000000" w:rsidRPr="00000000" w14:paraId="00000044">
      <w:pPr>
        <w:widowControl w:val="0"/>
        <w:spacing w:after="240" w:before="240" w:lineRule="auto"/>
        <w:rPr>
          <w:color w:val="212121"/>
        </w:rPr>
      </w:pPr>
      <w:r w:rsidDel="00000000" w:rsidR="00000000" w:rsidRPr="00000000">
        <w:rPr>
          <w:color w:val="212121"/>
          <w:rtl w:val="0"/>
        </w:rPr>
        <w:t xml:space="preserve">2 dec årets sista möte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ind w:left="425" w:right="5" w:firstLine="0"/>
        <w:rPr>
          <w:b w:val="1"/>
          <w:color w:val="212121"/>
        </w:rPr>
      </w:pPr>
      <w:r w:rsidDel="00000000" w:rsidR="00000000" w:rsidRPr="00000000">
        <w:rPr>
          <w:rtl w:val="0"/>
        </w:rPr>
      </w:r>
    </w:p>
    <w:p w:rsidR="00000000" w:rsidDel="00000000" w:rsidP="00000000" w:rsidRDefault="00000000" w:rsidRPr="00000000" w14:paraId="00000046">
      <w:pPr>
        <w:widowControl w:val="0"/>
        <w:numPr>
          <w:ilvl w:val="0"/>
          <w:numId w:val="2"/>
        </w:numPr>
        <w:pBdr>
          <w:top w:space="0" w:sz="0" w:val="nil"/>
          <w:left w:space="0" w:sz="0" w:val="nil"/>
          <w:bottom w:space="0" w:sz="0" w:val="nil"/>
          <w:right w:space="0" w:sz="0" w:val="nil"/>
          <w:between w:space="0" w:sz="0" w:val="nil"/>
        </w:pBdr>
        <w:ind w:left="425" w:right="5" w:hanging="425"/>
        <w:rPr>
          <w:color w:val="212121"/>
        </w:rPr>
      </w:pPr>
      <w:r w:rsidDel="00000000" w:rsidR="00000000" w:rsidRPr="00000000">
        <w:rPr>
          <w:b w:val="1"/>
          <w:color w:val="212121"/>
          <w:rtl w:val="0"/>
        </w:rPr>
        <w:t xml:space="preserve">Mötets avslutande</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0" w:right="5" w:firstLine="0"/>
        <w:jc w:val="left"/>
        <w:rPr>
          <w:rFonts w:ascii="Arial" w:cs="Arial" w:eastAsia="Arial" w:hAnsi="Arial"/>
          <w:b w:val="1"/>
          <w:i w:val="0"/>
          <w:smallCaps w:val="0"/>
          <w:strike w:val="0"/>
          <w:color w:val="21212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0" w:right="5" w:firstLine="0"/>
        <w:jc w:val="left"/>
        <w:rPr>
          <w:rFonts w:ascii="Arial" w:cs="Arial" w:eastAsia="Arial" w:hAnsi="Arial"/>
          <w:b w:val="1"/>
          <w:i w:val="0"/>
          <w:smallCaps w:val="0"/>
          <w:strike w:val="0"/>
          <w:color w:val="21212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0" w:right="5" w:firstLine="0"/>
        <w:jc w:val="left"/>
        <w:rPr>
          <w:rFonts w:ascii="Arial" w:cs="Arial" w:eastAsia="Arial" w:hAnsi="Arial"/>
          <w:b w:val="1"/>
          <w:i w:val="0"/>
          <w:smallCaps w:val="0"/>
          <w:strike w:val="0"/>
          <w:color w:val="212121"/>
          <w:sz w:val="22"/>
          <w:szCs w:val="22"/>
          <w:u w:val="none"/>
          <w:shd w:fill="auto" w:val="clear"/>
          <w:vertAlign w:val="baseline"/>
        </w:rPr>
      </w:pPr>
      <w:r w:rsidDel="00000000" w:rsidR="00000000" w:rsidRPr="00000000">
        <w:rPr>
          <w:rFonts w:ascii="Arial" w:cs="Arial" w:eastAsia="Arial" w:hAnsi="Arial"/>
          <w:b w:val="1"/>
          <w:i w:val="0"/>
          <w:smallCaps w:val="0"/>
          <w:strike w:val="0"/>
          <w:color w:val="212121"/>
          <w:sz w:val="22"/>
          <w:szCs w:val="22"/>
          <w:u w:val="none"/>
          <w:shd w:fill="auto" w:val="clear"/>
          <w:vertAlign w:val="baseline"/>
          <w:rtl w:val="0"/>
        </w:rPr>
        <w:t xml:space="preserve">Sekreterare</w:t>
        <w:tab/>
        <w:tab/>
        <w:tab/>
        <w:tab/>
        <w:tab/>
        <w:tab/>
        <w:tab/>
        <w:t xml:space="preserve">Justerare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0" w:right="5" w:firstLine="0"/>
        <w:jc w:val="left"/>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1"/>
          <w:i w:val="0"/>
          <w:smallCaps w:val="0"/>
          <w:strike w:val="0"/>
          <w:color w:val="212121"/>
          <w:sz w:val="22"/>
          <w:szCs w:val="22"/>
          <w:u w:val="none"/>
          <w:shd w:fill="auto" w:val="clear"/>
          <w:vertAlign w:val="baseline"/>
          <w:rtl w:val="0"/>
        </w:rPr>
        <w:t xml:space="preserve">Frida Örtgård</w:t>
        <w:tab/>
        <w:tab/>
        <w:tab/>
        <w:tab/>
        <w:tab/>
        <w:tab/>
        <w:tab/>
        <w:t xml:space="preserve">Gunnel Torége</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 w:right="5" w:firstLine="0"/>
        <w:jc w:val="center"/>
        <w:rPr>
          <w:rFonts w:ascii="Arial" w:cs="Arial" w:eastAsia="Arial" w:hAnsi="Arial"/>
          <w:b w:val="1"/>
          <w:i w:val="0"/>
          <w:smallCaps w:val="0"/>
          <w:strike w:val="0"/>
          <w:color w:val="212121"/>
          <w:sz w:val="21"/>
          <w:szCs w:val="21"/>
          <w:u w:val="none"/>
          <w:shd w:fill="auto" w:val="clear"/>
          <w:vertAlign w:val="baseline"/>
        </w:rPr>
      </w:pPr>
      <w:r w:rsidDel="00000000" w:rsidR="00000000" w:rsidRPr="00000000">
        <w:rPr>
          <w:rFonts w:ascii="Arial" w:cs="Arial" w:eastAsia="Arial" w:hAnsi="Arial"/>
          <w:b w:val="0"/>
          <w:i w:val="0"/>
          <w:smallCaps w:val="0"/>
          <w:strike w:val="0"/>
          <w:color w:val="1155cc"/>
          <w:sz w:val="18"/>
          <w:szCs w:val="18"/>
          <w:u w:val="none"/>
          <w:shd w:fill="auto" w:val="clear"/>
          <w:vertAlign w:val="baseline"/>
        </w:rPr>
        <w:drawing>
          <wp:inline distB="114300" distT="114300" distL="114300" distR="114300">
            <wp:extent cx="5048250" cy="4962831"/>
            <wp:effectExtent b="0" l="0" r="0" t="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048250" cy="4962831"/>
                    </a:xfrm>
                    <a:prstGeom prst="rect"/>
                    <a:ln/>
                  </pic:spPr>
                </pic:pic>
              </a:graphicData>
            </a:graphic>
          </wp:inline>
        </w:drawing>
      </w:r>
      <w:r w:rsidDel="00000000" w:rsidR="00000000" w:rsidRPr="00000000">
        <w:rPr>
          <w:rtl w:val="0"/>
        </w:rPr>
      </w:r>
    </w:p>
    <w:sectPr>
      <w:headerReference r:id="rId1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-600072</wp:posOffset>
          </wp:positionH>
          <wp:positionV relativeFrom="paragraph">
            <wp:posOffset>114300</wp:posOffset>
          </wp:positionV>
          <wp:extent cx="595313" cy="785813"/>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5313" cy="78581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5753100</wp:posOffset>
          </wp:positionH>
          <wp:positionV relativeFrom="paragraph">
            <wp:posOffset>85725</wp:posOffset>
          </wp:positionV>
          <wp:extent cx="857250" cy="847725"/>
          <wp:effectExtent b="0" l="0" r="0" t="0"/>
          <wp:wrapNone/>
          <wp:docPr descr="Diplomerad förening 2022_2023.png" id="7" name="image2.png"/>
          <a:graphic>
            <a:graphicData uri="http://schemas.openxmlformats.org/drawingml/2006/picture">
              <pic:pic>
                <pic:nvPicPr>
                  <pic:cNvPr descr="Diplomerad förening 2022_2023.png" id="0" name="image2.png"/>
                  <pic:cNvPicPr preferRelativeResize="0"/>
                </pic:nvPicPr>
                <pic:blipFill>
                  <a:blip r:embed="rId2"/>
                  <a:srcRect b="0" l="0" r="0" t="0"/>
                  <a:stretch>
                    <a:fillRect/>
                  </a:stretch>
                </pic:blipFill>
                <pic:spPr>
                  <a:xfrm>
                    <a:off x="0" y="0"/>
                    <a:ext cx="857250" cy="847725"/>
                  </a:xfrm>
                  <a:prstGeom prst="rect"/>
                  <a:ln/>
                </pic:spPr>
              </pic:pic>
            </a:graphicData>
          </a:graphic>
        </wp:anchor>
      </w:drawing>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Styrelseprotokoll för Lekebergs IF</w:t>
      <w:br w:type="textWrapping"/>
    </w: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GLÄDJE GEMENSKAP OCH EN AKTIV FRITID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45" w:hanging="360"/>
      </w:pPr>
      <w:rPr>
        <w:rFonts w:ascii="Noto Sans Symbols" w:cs="Noto Sans Symbols" w:eastAsia="Noto Sans Symbols" w:hAnsi="Noto Sans Symbols"/>
      </w:rPr>
    </w:lvl>
    <w:lvl w:ilvl="1">
      <w:start w:val="1"/>
      <w:numFmt w:val="bullet"/>
      <w:lvlText w:val="o"/>
      <w:lvlJc w:val="left"/>
      <w:pPr>
        <w:ind w:left="1865" w:hanging="360"/>
      </w:pPr>
      <w:rPr>
        <w:rFonts w:ascii="Courier New" w:cs="Courier New" w:eastAsia="Courier New" w:hAnsi="Courier New"/>
      </w:rPr>
    </w:lvl>
    <w:lvl w:ilvl="2">
      <w:start w:val="1"/>
      <w:numFmt w:val="bullet"/>
      <w:lvlText w:val="▪"/>
      <w:lvlJc w:val="left"/>
      <w:pPr>
        <w:ind w:left="2585" w:hanging="360"/>
      </w:pPr>
      <w:rPr>
        <w:rFonts w:ascii="Noto Sans Symbols" w:cs="Noto Sans Symbols" w:eastAsia="Noto Sans Symbols" w:hAnsi="Noto Sans Symbols"/>
      </w:rPr>
    </w:lvl>
    <w:lvl w:ilvl="3">
      <w:start w:val="1"/>
      <w:numFmt w:val="bullet"/>
      <w:lvlText w:val="●"/>
      <w:lvlJc w:val="left"/>
      <w:pPr>
        <w:ind w:left="3305" w:hanging="360"/>
      </w:pPr>
      <w:rPr>
        <w:rFonts w:ascii="Noto Sans Symbols" w:cs="Noto Sans Symbols" w:eastAsia="Noto Sans Symbols" w:hAnsi="Noto Sans Symbols"/>
      </w:rPr>
    </w:lvl>
    <w:lvl w:ilvl="4">
      <w:start w:val="1"/>
      <w:numFmt w:val="bullet"/>
      <w:lvlText w:val="o"/>
      <w:lvlJc w:val="left"/>
      <w:pPr>
        <w:ind w:left="4025" w:hanging="360"/>
      </w:pPr>
      <w:rPr>
        <w:rFonts w:ascii="Courier New" w:cs="Courier New" w:eastAsia="Courier New" w:hAnsi="Courier New"/>
      </w:rPr>
    </w:lvl>
    <w:lvl w:ilvl="5">
      <w:start w:val="1"/>
      <w:numFmt w:val="bullet"/>
      <w:lvlText w:val="▪"/>
      <w:lvlJc w:val="left"/>
      <w:pPr>
        <w:ind w:left="4745" w:hanging="360"/>
      </w:pPr>
      <w:rPr>
        <w:rFonts w:ascii="Noto Sans Symbols" w:cs="Noto Sans Symbols" w:eastAsia="Noto Sans Symbols" w:hAnsi="Noto Sans Symbols"/>
      </w:rPr>
    </w:lvl>
    <w:lvl w:ilvl="6">
      <w:start w:val="1"/>
      <w:numFmt w:val="bullet"/>
      <w:lvlText w:val="●"/>
      <w:lvlJc w:val="left"/>
      <w:pPr>
        <w:ind w:left="5465" w:hanging="360"/>
      </w:pPr>
      <w:rPr>
        <w:rFonts w:ascii="Noto Sans Symbols" w:cs="Noto Sans Symbols" w:eastAsia="Noto Sans Symbols" w:hAnsi="Noto Sans Symbols"/>
      </w:rPr>
    </w:lvl>
    <w:lvl w:ilvl="7">
      <w:start w:val="1"/>
      <w:numFmt w:val="bullet"/>
      <w:lvlText w:val="o"/>
      <w:lvlJc w:val="left"/>
      <w:pPr>
        <w:ind w:left="6185" w:hanging="360"/>
      </w:pPr>
      <w:rPr>
        <w:rFonts w:ascii="Courier New" w:cs="Courier New" w:eastAsia="Courier New" w:hAnsi="Courier New"/>
      </w:rPr>
    </w:lvl>
    <w:lvl w:ilvl="8">
      <w:start w:val="1"/>
      <w:numFmt w:val="bullet"/>
      <w:lvlText w:val="▪"/>
      <w:lvlJc w:val="left"/>
      <w:pPr>
        <w:ind w:left="6905" w:hanging="360"/>
      </w:pPr>
      <w:rPr>
        <w:rFonts w:ascii="Noto Sans Symbols" w:cs="Noto Sans Symbols" w:eastAsia="Noto Sans Symbols" w:hAnsi="Noto Sans Symbols"/>
      </w:rPr>
    </w:lvl>
  </w:abstractNum>
  <w:abstractNum w:abstractNumId="2">
    <w:lvl w:ilvl="0">
      <w:start w:val="1"/>
      <w:numFmt w:val="decimal"/>
      <w:lvlText w:val="%1."/>
      <w:lvlJc w:val="left"/>
      <w:pPr>
        <w:ind w:left="425" w:hanging="425"/>
      </w:pPr>
      <w:rPr>
        <w:rFonts w:ascii="Arial" w:cs="Arial" w:eastAsia="Arial" w:hAnsi="Arial"/>
        <w:b w:val="1"/>
        <w:u w:val="none"/>
      </w:rPr>
    </w:lvl>
    <w:lvl w:ilvl="1">
      <w:start w:val="1"/>
      <w:numFmt w:val="lowerLetter"/>
      <w:lvlText w:val="%2."/>
      <w:lvlJc w:val="left"/>
      <w:pPr>
        <w:ind w:left="992"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S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Rubrik1">
    <w:name w:val="heading 1"/>
    <w:basedOn w:val="Normal2"/>
    <w:next w:val="Normal2"/>
    <w:rsid w:val="00FE4FB2"/>
    <w:pPr>
      <w:keepNext w:val="1"/>
      <w:keepLines w:val="1"/>
      <w:spacing w:after="120" w:before="480"/>
      <w:outlineLvl w:val="0"/>
    </w:pPr>
    <w:rPr>
      <w:b w:val="1"/>
      <w:sz w:val="48"/>
      <w:szCs w:val="48"/>
    </w:rPr>
  </w:style>
  <w:style w:type="paragraph" w:styleId="Rubrik2">
    <w:name w:val="heading 2"/>
    <w:basedOn w:val="Normal2"/>
    <w:next w:val="Normal2"/>
    <w:rsid w:val="00FE4FB2"/>
    <w:pPr>
      <w:keepNext w:val="1"/>
      <w:keepLines w:val="1"/>
      <w:spacing w:after="80" w:before="360"/>
      <w:outlineLvl w:val="1"/>
    </w:pPr>
    <w:rPr>
      <w:b w:val="1"/>
      <w:sz w:val="36"/>
      <w:szCs w:val="36"/>
    </w:rPr>
  </w:style>
  <w:style w:type="paragraph" w:styleId="Rubrik3">
    <w:name w:val="heading 3"/>
    <w:basedOn w:val="Normal2"/>
    <w:next w:val="Normal2"/>
    <w:rsid w:val="00FE4FB2"/>
    <w:pPr>
      <w:keepNext w:val="1"/>
      <w:keepLines w:val="1"/>
      <w:spacing w:after="80" w:before="280"/>
      <w:outlineLvl w:val="2"/>
    </w:pPr>
    <w:rPr>
      <w:b w:val="1"/>
      <w:sz w:val="28"/>
      <w:szCs w:val="28"/>
    </w:rPr>
  </w:style>
  <w:style w:type="paragraph" w:styleId="Rubrik4">
    <w:name w:val="heading 4"/>
    <w:basedOn w:val="Normal2"/>
    <w:next w:val="Normal2"/>
    <w:rsid w:val="00FE4FB2"/>
    <w:pPr>
      <w:keepNext w:val="1"/>
      <w:keepLines w:val="1"/>
      <w:spacing w:after="40" w:before="240"/>
      <w:outlineLvl w:val="3"/>
    </w:pPr>
    <w:rPr>
      <w:b w:val="1"/>
      <w:sz w:val="24"/>
      <w:szCs w:val="24"/>
    </w:rPr>
  </w:style>
  <w:style w:type="paragraph" w:styleId="Rubrik5">
    <w:name w:val="heading 5"/>
    <w:basedOn w:val="Normal2"/>
    <w:next w:val="Normal2"/>
    <w:rsid w:val="00FE4FB2"/>
    <w:pPr>
      <w:keepNext w:val="1"/>
      <w:keepLines w:val="1"/>
      <w:spacing w:after="40" w:before="220"/>
      <w:outlineLvl w:val="4"/>
    </w:pPr>
    <w:rPr>
      <w:b w:val="1"/>
    </w:rPr>
  </w:style>
  <w:style w:type="paragraph" w:styleId="Rubrik6">
    <w:name w:val="heading 6"/>
    <w:basedOn w:val="Normal2"/>
    <w:next w:val="Normal2"/>
    <w:rsid w:val="00FE4FB2"/>
    <w:pPr>
      <w:keepNext w:val="1"/>
      <w:keepLines w:val="1"/>
      <w:spacing w:after="40" w:before="200"/>
      <w:outlineLvl w:val="5"/>
    </w:pPr>
    <w:rPr>
      <w:b w:val="1"/>
      <w:sz w:val="20"/>
      <w:szCs w:val="20"/>
    </w:rPr>
  </w:style>
  <w:style w:type="character" w:styleId="Standardstycketeckensnitt" w:default="1">
    <w:name w:val="Default Paragraph Font"/>
    <w:uiPriority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Normal1" w:customStyle="1">
    <w:name w:val="Normal1"/>
    <w:rsid w:val="00FE4FB2"/>
  </w:style>
  <w:style w:type="table" w:styleId="TableNormal" w:customStyle="1">
    <w:name w:val="Table Normal"/>
    <w:rsid w:val="00FE4FB2"/>
    <w:tblPr>
      <w:tblCellMar>
        <w:top w:w="0.0" w:type="dxa"/>
        <w:left w:w="0.0" w:type="dxa"/>
        <w:bottom w:w="0.0" w:type="dxa"/>
        <w:right w:w="0.0" w:type="dxa"/>
      </w:tblCellMar>
    </w:tblPr>
  </w:style>
  <w:style w:type="paragraph" w:styleId="Rubrik">
    <w:name w:val="Title"/>
    <w:basedOn w:val="Normal2"/>
    <w:next w:val="Normal2"/>
    <w:rsid w:val="00FE4FB2"/>
    <w:pPr>
      <w:keepNext w:val="1"/>
      <w:keepLines w:val="1"/>
      <w:spacing w:after="120" w:before="480"/>
    </w:pPr>
    <w:rPr>
      <w:b w:val="1"/>
      <w:sz w:val="72"/>
      <w:szCs w:val="72"/>
    </w:rPr>
  </w:style>
  <w:style w:type="paragraph" w:styleId="Normal2" w:customStyle="1">
    <w:name w:val="Normal2"/>
    <w:rsid w:val="00FE4FB2"/>
  </w:style>
  <w:style w:type="table" w:styleId="TableNormal0" w:customStyle="1">
    <w:name w:val="Table Normal"/>
    <w:rsid w:val="00FE4FB2"/>
    <w:tblPr>
      <w:tblCellMar>
        <w:top w:w="0.0" w:type="dxa"/>
        <w:left w:w="0.0" w:type="dxa"/>
        <w:bottom w:w="0.0" w:type="dxa"/>
        <w:right w:w="0.0" w:type="dxa"/>
      </w:tblCellMar>
    </w:tblPr>
  </w:style>
  <w:style w:type="paragraph" w:styleId="Underrubrik">
    <w:name w:val="Subtitle"/>
    <w:basedOn w:val="Normal2"/>
    <w:next w:val="Normal2"/>
    <w:rsid w:val="00FE4FB2"/>
    <w:pPr>
      <w:keepNext w:val="1"/>
      <w:keepLines w:val="1"/>
      <w:spacing w:after="80" w:before="360"/>
    </w:pPr>
    <w:rPr>
      <w:rFonts w:ascii="Georgia" w:cs="Georgia" w:eastAsia="Georgia" w:hAnsi="Georgia"/>
      <w:i w:val="1"/>
      <w:color w:val="666666"/>
      <w:sz w:val="48"/>
      <w:szCs w:val="48"/>
    </w:rPr>
  </w:style>
  <w:style w:type="paragraph" w:styleId="Liststycke">
    <w:name w:val="List Paragraph"/>
    <w:basedOn w:val="Normal"/>
    <w:uiPriority w:val="34"/>
    <w:qFormat w:val="1"/>
    <w:rsid w:val="0031090B"/>
    <w:pPr>
      <w:ind w:left="720"/>
      <w:contextualSpacing w:val="1"/>
    </w:pPr>
  </w:style>
  <w:style w:type="paragraph" w:styleId="Ballongtext">
    <w:name w:val="Balloon Text"/>
    <w:basedOn w:val="Normal"/>
    <w:link w:val="BallongtextChar"/>
    <w:uiPriority w:val="99"/>
    <w:semiHidden w:val="1"/>
    <w:unhideWhenUsed w:val="1"/>
    <w:rsid w:val="0031090B"/>
    <w:pPr>
      <w:spacing w:line="240" w:lineRule="auto"/>
    </w:pPr>
    <w:rPr>
      <w:rFonts w:ascii="Tahoma" w:cs="Tahoma" w:hAnsi="Tahoma"/>
      <w:sz w:val="16"/>
      <w:szCs w:val="16"/>
    </w:rPr>
  </w:style>
  <w:style w:type="character" w:styleId="BallongtextChar" w:customStyle="1">
    <w:name w:val="Ballongtext Char"/>
    <w:basedOn w:val="Standardstycketeckensnitt"/>
    <w:link w:val="Ballongtext"/>
    <w:uiPriority w:val="99"/>
    <w:semiHidden w:val="1"/>
    <w:rsid w:val="0031090B"/>
    <w:rPr>
      <w:rFonts w:ascii="Tahoma" w:cs="Tahoma" w:hAnsi="Tahoma"/>
      <w:sz w:val="16"/>
      <w:szCs w:val="16"/>
    </w:rPr>
  </w:style>
  <w:style w:type="character" w:styleId="Hyperlnk">
    <w:name w:val="Hyperlink"/>
    <w:basedOn w:val="Standardstycketeckensnitt"/>
    <w:uiPriority w:val="99"/>
    <w:semiHidden w:val="1"/>
    <w:unhideWhenUsed w:val="1"/>
    <w:rsid w:val="00213E56"/>
    <w:rPr>
      <w:color w:val="0000ff"/>
      <w:u w:val="single"/>
    </w:rPr>
  </w:style>
  <w:style w:type="character" w:styleId="AnvndHyperlnk">
    <w:name w:val="FollowedHyperlink"/>
    <w:basedOn w:val="Standardstycketeckensnitt"/>
    <w:uiPriority w:val="99"/>
    <w:semiHidden w:val="1"/>
    <w:unhideWhenUsed w:val="1"/>
    <w:rsid w:val="00BA0D5D"/>
    <w:rPr>
      <w:color w:val="800080" w:themeColor="followedHyperlink"/>
      <w:u w:val="single"/>
    </w:rPr>
  </w:style>
  <w:style w:type="paragraph" w:styleId="Normalwebb">
    <w:name w:val="Normal (Web)"/>
    <w:basedOn w:val="Normal"/>
    <w:uiPriority w:val="99"/>
    <w:semiHidden w:val="1"/>
    <w:unhideWhenUsed w:val="1"/>
    <w:rsid w:val="007C793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Nh2ldt-K2YIgelLPzk7XaU8V8VSOpX0k/edit?usp=drive_link&amp;ouid=107458637271961260792&amp;rtpof=true&amp;sd=true" TargetMode="External"/><Relationship Id="rId8" Type="http://schemas.openxmlformats.org/officeDocument/2006/relationships/hyperlink" Target="https://eur02.safelinks.protection.outlook.com/?url=https%3A%2F%2Fdocs.google.com%2Fspreadsheets%2Fd%2F1eTQX0wPB9g6yJ69Mu9VoZyaBFm69cFda%2Fedit%23gid%3D603831245&amp;data=05%7C02%7Cfrida.ortgard%40regionorebrolan.se%7C2627e6cd5c754228564808dc5adc9688%7Caece5b1982274c2782181aea120ec062%7C0%7C0%7C638485150671488408%7CUnknown%7CTWFpbGZsb3d8eyJWIjoiMC4wLjAwMDAiLCJQIjoiV2luMzIiLCJBTiI6Ik1haWwiLCJXVCI6Mn0%3D%7C0%7C%7C%7C&amp;sdata=F3A%2B9gtBHBpjw7%2FgHq48BSgvQV13yEi2LljHqLkA9Ok%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hc1lrWPQFLG/tA1jZEHs4A/XCg==">CgMxLjA4AHIhMXl6MFNTSV9GTi1oTmlONDRpeXdvRXltallJdlVmeENH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2024-05-29T16:17:00Z</dcterms:created>
  <dc:creator>Örtgård Frida, RSE HR-administration</dc:creator>
</cp:coreProperties>
</file>