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51D" w:rsidRPr="000C451D" w:rsidRDefault="000C451D" w:rsidP="003D05D5">
      <w:pPr>
        <w:tabs>
          <w:tab w:val="num" w:pos="720"/>
          <w:tab w:val="left" w:pos="900"/>
          <w:tab w:val="left" w:pos="2340"/>
        </w:tabs>
        <w:spacing w:after="0" w:line="240" w:lineRule="auto"/>
        <w:ind w:left="360"/>
        <w:rPr>
          <w:rFonts w:ascii="Garamond" w:eastAsia="Times New Roman" w:hAnsi="Garamond" w:cs="Times New Roman"/>
          <w:b/>
          <w:bCs/>
          <w:i/>
          <w:iCs/>
          <w:sz w:val="40"/>
          <w:szCs w:val="24"/>
          <w:u w:val="single"/>
          <w:lang w:eastAsia="sv-SE"/>
        </w:rPr>
      </w:pPr>
      <w:r w:rsidRPr="000C451D">
        <w:rPr>
          <w:rFonts w:ascii="Lynda Cursive" w:eastAsia="Times New Roman" w:hAnsi="Lynda Cursive" w:cs="Times New Roman"/>
          <w:noProof/>
          <w:sz w:val="44"/>
          <w:szCs w:val="24"/>
          <w:lang w:eastAsia="sv-SE"/>
        </w:rPr>
        <w:drawing>
          <wp:inline distT="0" distB="0" distL="0" distR="0" wp14:anchorId="16B0388D" wp14:editId="01763851">
            <wp:extent cx="436245" cy="457200"/>
            <wp:effectExtent l="19050" t="0" r="1905" b="0"/>
            <wp:docPr id="1" name="Bild 1" descr="lif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mar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5D5">
        <w:rPr>
          <w:rFonts w:ascii="Monotype Corsiva" w:eastAsia="Times New Roman" w:hAnsi="Monotype Corsiva" w:cs="Times New Roman"/>
          <w:b/>
          <w:bCs/>
          <w:sz w:val="40"/>
          <w:szCs w:val="24"/>
          <w:lang w:eastAsia="sv-SE"/>
        </w:rPr>
        <w:t xml:space="preserve">            </w:t>
      </w:r>
      <w:r w:rsidRPr="000C451D">
        <w:rPr>
          <w:rFonts w:ascii="Monotype Corsiva" w:eastAsia="Times New Roman" w:hAnsi="Monotype Corsiva" w:cs="Times New Roman"/>
          <w:b/>
          <w:bCs/>
          <w:sz w:val="40"/>
          <w:szCs w:val="24"/>
          <w:u w:val="single"/>
          <w:lang w:eastAsia="sv-SE"/>
        </w:rPr>
        <w:t>LAXARBY IDROTTSFÖRENING</w:t>
      </w:r>
    </w:p>
    <w:p w:rsidR="000C451D" w:rsidRPr="003D05D5" w:rsidRDefault="000C451D" w:rsidP="000C451D">
      <w:pPr>
        <w:tabs>
          <w:tab w:val="left" w:pos="900"/>
          <w:tab w:val="left" w:pos="2340"/>
        </w:tabs>
        <w:spacing w:after="0" w:line="240" w:lineRule="auto"/>
        <w:rPr>
          <w:rFonts w:ascii="Colonna MT" w:eastAsia="Times New Roman" w:hAnsi="Colonna MT" w:cs="Times New Roman"/>
          <w:b/>
          <w:bCs/>
          <w:sz w:val="36"/>
          <w:szCs w:val="24"/>
          <w:lang w:eastAsia="sv-SE"/>
        </w:rPr>
      </w:pPr>
      <w:r w:rsidRPr="000C451D">
        <w:rPr>
          <w:rFonts w:ascii="Colonna MT" w:eastAsia="Times New Roman" w:hAnsi="Colonna MT" w:cs="Times New Roman"/>
          <w:b/>
          <w:bCs/>
          <w:sz w:val="36"/>
          <w:szCs w:val="24"/>
          <w:lang w:eastAsia="sv-SE"/>
        </w:rPr>
        <w:tab/>
      </w:r>
    </w:p>
    <w:p w:rsidR="000C451D" w:rsidRPr="000C451D" w:rsidRDefault="000C451D" w:rsidP="000C451D">
      <w:pPr>
        <w:tabs>
          <w:tab w:val="left" w:pos="900"/>
        </w:tabs>
        <w:spacing w:after="0" w:line="240" w:lineRule="auto"/>
        <w:ind w:left="360"/>
        <w:jc w:val="center"/>
        <w:rPr>
          <w:rFonts w:ascii="Baskerville Old Face" w:eastAsia="Times New Roman" w:hAnsi="Baskerville Old Face" w:cs="Arial"/>
          <w:sz w:val="28"/>
          <w:szCs w:val="28"/>
          <w:u w:val="single"/>
          <w:lang w:eastAsia="sv-SE"/>
        </w:rPr>
      </w:pPr>
      <w:r w:rsidRPr="000C451D">
        <w:rPr>
          <w:rFonts w:ascii="Baskerville Old Face" w:eastAsia="Times New Roman" w:hAnsi="Baskerville Old Face" w:cs="Arial"/>
          <w:sz w:val="28"/>
          <w:szCs w:val="28"/>
          <w:u w:val="single"/>
          <w:lang w:eastAsia="sv-SE"/>
        </w:rPr>
        <w:t>PROTOKOLL ÅRSMÖTE</w:t>
      </w:r>
      <w:r>
        <w:rPr>
          <w:rFonts w:ascii="Baskerville Old Face" w:eastAsia="Times New Roman" w:hAnsi="Baskerville Old Face" w:cs="Arial"/>
          <w:sz w:val="28"/>
          <w:szCs w:val="28"/>
          <w:u w:val="single"/>
          <w:lang w:eastAsia="sv-SE"/>
        </w:rPr>
        <w:t xml:space="preserve"> 2019</w:t>
      </w:r>
    </w:p>
    <w:p w:rsidR="000C451D" w:rsidRPr="000C451D" w:rsidRDefault="000C451D" w:rsidP="000C451D">
      <w:pPr>
        <w:tabs>
          <w:tab w:val="left" w:pos="900"/>
        </w:tabs>
        <w:spacing w:after="0" w:line="240" w:lineRule="auto"/>
        <w:ind w:left="360"/>
        <w:jc w:val="center"/>
        <w:rPr>
          <w:rFonts w:ascii="Colonna MT" w:eastAsia="Times New Roman" w:hAnsi="Colonna MT" w:cs="Arial"/>
          <w:sz w:val="28"/>
          <w:szCs w:val="24"/>
          <w:u w:val="single"/>
          <w:lang w:eastAsia="sv-SE"/>
        </w:rPr>
      </w:pPr>
    </w:p>
    <w:p w:rsidR="000C451D" w:rsidRPr="003D05D5" w:rsidRDefault="000C451D" w:rsidP="003D05D5">
      <w:pPr>
        <w:tabs>
          <w:tab w:val="left" w:pos="900"/>
        </w:tabs>
        <w:spacing w:after="0" w:line="240" w:lineRule="auto"/>
        <w:ind w:left="284"/>
        <w:jc w:val="center"/>
        <w:rPr>
          <w:rFonts w:ascii="Baskerville Old Face" w:eastAsia="Times New Roman" w:hAnsi="Baskerville Old Face" w:cs="Arial"/>
          <w:sz w:val="28"/>
          <w:szCs w:val="24"/>
          <w:lang w:eastAsia="sv-SE"/>
        </w:rPr>
      </w:pPr>
      <w:r>
        <w:rPr>
          <w:rFonts w:ascii="Baskerville Old Face" w:eastAsia="Times New Roman" w:hAnsi="Baskerville Old Face" w:cs="Arial"/>
          <w:sz w:val="28"/>
          <w:szCs w:val="24"/>
          <w:lang w:eastAsia="sv-SE"/>
        </w:rPr>
        <w:t>Onsdag 13</w:t>
      </w:r>
      <w:r w:rsidRPr="000C451D">
        <w:rPr>
          <w:rFonts w:ascii="Baskerville Old Face" w:eastAsia="Times New Roman" w:hAnsi="Baskerville Old Face" w:cs="Arial"/>
          <w:sz w:val="28"/>
          <w:szCs w:val="24"/>
          <w:lang w:eastAsia="sv-SE"/>
        </w:rPr>
        <w:t xml:space="preserve"> februari KL. </w:t>
      </w:r>
      <w:proofErr w:type="gramStart"/>
      <w:r w:rsidRPr="000C451D">
        <w:rPr>
          <w:rFonts w:ascii="Baskerville Old Face" w:eastAsia="Times New Roman" w:hAnsi="Baskerville Old Face" w:cs="Arial"/>
          <w:sz w:val="28"/>
          <w:szCs w:val="24"/>
          <w:lang w:eastAsia="sv-SE"/>
        </w:rPr>
        <w:t>18.30  Plats</w:t>
      </w:r>
      <w:proofErr w:type="gramEnd"/>
      <w:r w:rsidRPr="000C451D">
        <w:rPr>
          <w:rFonts w:ascii="Baskerville Old Face" w:eastAsia="Times New Roman" w:hAnsi="Baskerville Old Face" w:cs="Arial"/>
          <w:sz w:val="28"/>
          <w:szCs w:val="24"/>
          <w:lang w:eastAsia="sv-SE"/>
        </w:rPr>
        <w:t xml:space="preserve">: </w:t>
      </w:r>
      <w:proofErr w:type="spellStart"/>
      <w:r w:rsidRPr="000C451D">
        <w:rPr>
          <w:rFonts w:ascii="Baskerville Old Face" w:eastAsia="Times New Roman" w:hAnsi="Baskerville Old Face" w:cs="Arial"/>
          <w:sz w:val="28"/>
          <w:szCs w:val="24"/>
          <w:lang w:eastAsia="sv-SE"/>
        </w:rPr>
        <w:t>Bergevi</w:t>
      </w:r>
      <w:proofErr w:type="spellEnd"/>
    </w:p>
    <w:p w:rsidR="000C451D" w:rsidRPr="003D05D5" w:rsidRDefault="000C451D" w:rsidP="003D05D5">
      <w:pPr>
        <w:tabs>
          <w:tab w:val="left" w:pos="2200"/>
        </w:tabs>
        <w:spacing w:after="0" w:line="240" w:lineRule="auto"/>
        <w:ind w:left="-284"/>
        <w:jc w:val="center"/>
        <w:rPr>
          <w:rFonts w:ascii="Colonna MT" w:eastAsia="Times New Roman" w:hAnsi="Colonna MT" w:cs="Arial"/>
          <w:b/>
          <w:bCs/>
          <w:sz w:val="24"/>
          <w:szCs w:val="24"/>
          <w:lang w:eastAsia="sv-SE"/>
        </w:rPr>
      </w:pPr>
      <w:r w:rsidRPr="003D05D5">
        <w:rPr>
          <w:rFonts w:ascii="Colonna MT" w:eastAsia="Times New Roman" w:hAnsi="Colonna MT" w:cs="Arial"/>
          <w:b/>
          <w:bCs/>
          <w:sz w:val="24"/>
          <w:szCs w:val="24"/>
          <w:lang w:eastAsia="sv-SE"/>
        </w:rPr>
        <w:t>_______________________________________________________</w:t>
      </w:r>
    </w:p>
    <w:p w:rsidR="000C451D" w:rsidRPr="000C451D" w:rsidRDefault="000C451D" w:rsidP="000C451D">
      <w:pPr>
        <w:tabs>
          <w:tab w:val="left" w:pos="1080"/>
          <w:tab w:val="left" w:pos="1440"/>
        </w:tabs>
        <w:spacing w:after="0" w:line="240" w:lineRule="auto"/>
        <w:rPr>
          <w:rFonts w:ascii="Colonna MT" w:eastAsia="Times New Roman" w:hAnsi="Colonna MT" w:cs="Arial"/>
          <w:b/>
          <w:bCs/>
          <w:sz w:val="24"/>
          <w:szCs w:val="24"/>
          <w:u w:val="single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Öppnande av mötet.</w:t>
      </w:r>
    </w:p>
    <w:p w:rsidR="000C451D" w:rsidRPr="000C451D" w:rsidRDefault="000C451D" w:rsidP="000C451D">
      <w:p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  <w:t xml:space="preserve"> Ordförande hälsade de närvarande välkomna. </w:t>
      </w:r>
    </w:p>
    <w:p w:rsidR="000C451D" w:rsidRPr="000C451D" w:rsidRDefault="000C451D" w:rsidP="000C451D">
      <w:p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Tyst minut för avlidna medlemmar under året.</w:t>
      </w:r>
    </w:p>
    <w:p w:rsidR="000C451D" w:rsidRPr="000C451D" w:rsidRDefault="000C451D" w:rsidP="000C451D">
      <w:pPr>
        <w:tabs>
          <w:tab w:val="left" w:pos="3885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Fråga om mötet har utlysts på rätt sätt.</w:t>
      </w:r>
    </w:p>
    <w:p w:rsidR="000C451D" w:rsidRPr="000C451D" w:rsidRDefault="000C451D" w:rsidP="000C451D">
      <w:pPr>
        <w:tabs>
          <w:tab w:val="left" w:pos="210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               Mötet har utlysts på hemsida</w:t>
      </w:r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>n sedan årsmötet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.</w:t>
      </w:r>
    </w:p>
    <w:p w:rsidR="000C451D" w:rsidRPr="000C451D" w:rsidRDefault="000C451D" w:rsidP="000C451D">
      <w:pPr>
        <w:tabs>
          <w:tab w:val="left" w:pos="210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Fastställande av föredragningslistan.</w:t>
      </w:r>
    </w:p>
    <w:p w:rsidR="000C451D" w:rsidRPr="000C451D" w:rsidRDefault="000C451D" w:rsidP="000C451D">
      <w:p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Val av ordförande samt sekreterare för mötet.</w:t>
      </w:r>
    </w:p>
    <w:p w:rsidR="000C451D" w:rsidRPr="000C451D" w:rsidRDefault="000C451D" w:rsidP="000C451D">
      <w:pPr>
        <w:tabs>
          <w:tab w:val="left" w:pos="519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               Ordförande: Ingemar Olsson</w:t>
      </w:r>
    </w:p>
    <w:p w:rsidR="000C451D" w:rsidRPr="000C451D" w:rsidRDefault="000C451D" w:rsidP="000C451D">
      <w:pPr>
        <w:tabs>
          <w:tab w:val="left" w:pos="519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               Sekreterare: Louise </w:t>
      </w:r>
      <w:proofErr w:type="spellStart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Holmedahl</w:t>
      </w:r>
      <w:proofErr w:type="spellEnd"/>
    </w:p>
    <w:p w:rsidR="000C451D" w:rsidRPr="000C451D" w:rsidRDefault="000C451D" w:rsidP="000C451D">
      <w:pPr>
        <w:tabs>
          <w:tab w:val="left" w:pos="519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Val av två justeringsmän tillika rösträknare för mötet.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</w:t>
      </w:r>
    </w:p>
    <w:p w:rsidR="000C451D" w:rsidRDefault="000C451D" w:rsidP="000C451D">
      <w:p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               </w:t>
      </w:r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>Steve Konr</w:t>
      </w:r>
      <w:r w:rsidR="003D05D5">
        <w:rPr>
          <w:rFonts w:ascii="Baskerville Old Face" w:eastAsia="Times New Roman" w:hAnsi="Baskerville Old Face" w:cs="Arial"/>
          <w:sz w:val="24"/>
          <w:szCs w:val="24"/>
          <w:lang w:eastAsia="sv-SE"/>
        </w:rPr>
        <w:t>a</w:t>
      </w:r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dsson 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samt </w:t>
      </w:r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>Jonas Augustsson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valdes till justeringsmän samt rösträknare.</w:t>
      </w:r>
    </w:p>
    <w:p w:rsidR="003D05D5" w:rsidRPr="000C451D" w:rsidRDefault="003D05D5" w:rsidP="000C451D">
      <w:p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Styrelsens verksamhetsberättelse för </w:t>
      </w:r>
      <w:proofErr w:type="gramStart"/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20</w:t>
      </w:r>
      <w:r w:rsidR="00C64A64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18</w:t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- se</w:t>
      </w:r>
      <w:proofErr w:type="gramEnd"/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 egen bilaga.</w:t>
      </w:r>
    </w:p>
    <w:p w:rsidR="000C451D" w:rsidRPr="000C451D" w:rsidRDefault="000C451D" w:rsidP="000C451D">
      <w:pPr>
        <w:tabs>
          <w:tab w:val="left" w:pos="900"/>
          <w:tab w:val="left" w:pos="1260"/>
        </w:tabs>
        <w:spacing w:after="0" w:line="240" w:lineRule="auto"/>
        <w:ind w:left="54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             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Föredrogs av Ingmar Olsson och godkändes av mötet.</w:t>
      </w:r>
    </w:p>
    <w:p w:rsidR="000C451D" w:rsidRPr="000C451D" w:rsidRDefault="000C451D" w:rsidP="000C451D">
      <w:pPr>
        <w:tabs>
          <w:tab w:val="left" w:pos="2745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Redovisning av resul</w:t>
      </w:r>
      <w:r w:rsidR="00C64A64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tat och balansräkningen för 2018</w:t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- se egen bilaga.</w:t>
      </w:r>
    </w:p>
    <w:p w:rsidR="000C451D" w:rsidRPr="000C451D" w:rsidRDefault="000C451D" w:rsidP="000C451D">
      <w:p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               Föredrogs av Ingmar Olsson och godkändes av mötet.</w:t>
      </w:r>
    </w:p>
    <w:p w:rsidR="000C451D" w:rsidRPr="000C451D" w:rsidRDefault="000C451D" w:rsidP="000C451D">
      <w:p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Redovisning </w:t>
      </w:r>
      <w:r w:rsidR="00C64A64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av revisionsberättelsen för 2018</w:t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- se egen bilaga.</w:t>
      </w:r>
    </w:p>
    <w:p w:rsidR="000C451D" w:rsidRPr="000C451D" w:rsidRDefault="000C451D" w:rsidP="000C451D">
      <w:pPr>
        <w:tabs>
          <w:tab w:val="left" w:pos="27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               Revisorernas berättelse lästes upp och godkändes av mötet.</w:t>
      </w:r>
    </w:p>
    <w:p w:rsidR="000C451D" w:rsidRPr="000C451D" w:rsidRDefault="000C451D" w:rsidP="000C451D">
      <w:pPr>
        <w:tabs>
          <w:tab w:val="left" w:pos="27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="00C64A64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Fråga om ansvarsfrihet för 2018</w:t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 års styrelse.</w:t>
      </w:r>
    </w:p>
    <w:p w:rsidR="000C451D" w:rsidRPr="000C451D" w:rsidRDefault="000C451D" w:rsidP="000C451D">
      <w:p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              Mötet beslutade att bevilja ansvarsfrihet fö</w:t>
      </w:r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>r styrelsen verksamhetsåret 2019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.</w:t>
      </w:r>
    </w:p>
    <w:p w:rsidR="000C451D" w:rsidRPr="000C451D" w:rsidRDefault="000C451D" w:rsidP="000C451D">
      <w:p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Behandling av styrelsens och ev. andra inkomna förslag + styrelsens </w:t>
      </w:r>
    </w:p>
    <w:p w:rsidR="000C451D" w:rsidRPr="000C451D" w:rsidRDefault="000C451D" w:rsidP="000C451D">
      <w:pPr>
        <w:tabs>
          <w:tab w:val="left" w:pos="900"/>
          <w:tab w:val="left" w:pos="1260"/>
        </w:tabs>
        <w:spacing w:after="0" w:line="240" w:lineRule="auto"/>
        <w:ind w:left="540"/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ab/>
        <w:t xml:space="preserve">information.  </w:t>
      </w:r>
    </w:p>
    <w:p w:rsidR="003D05D5" w:rsidRPr="000C451D" w:rsidRDefault="000C451D" w:rsidP="003D05D5">
      <w:pPr>
        <w:tabs>
          <w:tab w:val="left" w:pos="900"/>
          <w:tab w:val="left" w:pos="1260"/>
        </w:tabs>
        <w:spacing w:after="0" w:line="240" w:lineRule="auto"/>
        <w:ind w:left="54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           </w:t>
      </w:r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-Årsmötet beslutade att lägga </w:t>
      </w:r>
      <w:proofErr w:type="spellStart"/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>damverksamheten</w:t>
      </w:r>
      <w:proofErr w:type="spellEnd"/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>/sektionen vilande from 2018.</w:t>
      </w:r>
    </w:p>
    <w:p w:rsidR="000C451D" w:rsidRPr="000C451D" w:rsidRDefault="000C451D" w:rsidP="000C451D">
      <w:pPr>
        <w:tabs>
          <w:tab w:val="left" w:pos="126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Fastställande av medlemsavgift</w:t>
      </w:r>
      <w:r w:rsidR="00C64A64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er och träningsavgifter för 2019</w:t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. </w:t>
      </w:r>
    </w:p>
    <w:p w:rsidR="000C451D" w:rsidRPr="000C451D" w:rsidRDefault="000C451D" w:rsidP="000C451D">
      <w:pPr>
        <w:tabs>
          <w:tab w:val="left" w:pos="900"/>
        </w:tabs>
        <w:spacing w:after="0" w:line="240" w:lineRule="auto"/>
        <w:ind w:left="540"/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      </w:t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Förslag: se bilaga 1. </w:t>
      </w:r>
    </w:p>
    <w:p w:rsidR="000C451D" w:rsidRDefault="000C451D" w:rsidP="003D05D5">
      <w:pPr>
        <w:tabs>
          <w:tab w:val="left" w:pos="900"/>
        </w:tabs>
        <w:spacing w:after="0" w:line="240" w:lineRule="auto"/>
        <w:ind w:left="1304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-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Förslag på </w:t>
      </w:r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>samma nivå som tidigare år (2018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). För familj: 350 kr/</w:t>
      </w:r>
      <w:proofErr w:type="spellStart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pers</w:t>
      </w:r>
      <w:proofErr w:type="spellEnd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, enskild 250 kr/år. Träningsavgift för seniorer 200 kr/</w:t>
      </w:r>
      <w:proofErr w:type="spellStart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pers</w:t>
      </w:r>
      <w:proofErr w:type="spellEnd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, ungdomar i u-lag 150 kr/</w:t>
      </w:r>
      <w:proofErr w:type="spellStart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pers</w:t>
      </w:r>
      <w:proofErr w:type="spellEnd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, för barn (bollskolan) 100 kr/</w:t>
      </w:r>
      <w:proofErr w:type="spellStart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pers</w:t>
      </w:r>
      <w:proofErr w:type="spellEnd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, godkändes av mötet. För ungdom och barn gäller att om en familj har flera ungdomar/barn med i vår verksamhet kostar det max 300:-/familj i träningsavgift.</w:t>
      </w:r>
    </w:p>
    <w:p w:rsidR="003D05D5" w:rsidRPr="000C451D" w:rsidRDefault="003D05D5" w:rsidP="000C451D">
      <w:pPr>
        <w:tabs>
          <w:tab w:val="left" w:pos="900"/>
        </w:tabs>
        <w:spacing w:after="0" w:line="240" w:lineRule="auto"/>
        <w:ind w:left="54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§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Fastställande av verksamh</w:t>
      </w:r>
      <w:r w:rsidR="00C64A64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etsplan för </w:t>
      </w:r>
      <w:proofErr w:type="gramStart"/>
      <w:r w:rsidR="00C64A64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2019</w:t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>- se</w:t>
      </w:r>
      <w:proofErr w:type="gramEnd"/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 bilaga 2.</w:t>
      </w:r>
    </w:p>
    <w:p w:rsidR="000C451D" w:rsidRDefault="000C451D" w:rsidP="000C451D">
      <w:pPr>
        <w:spacing w:after="0" w:line="240" w:lineRule="auto"/>
        <w:ind w:left="1304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Ordförande redogjorde för </w:t>
      </w:r>
      <w:r w:rsidR="00C64A64">
        <w:rPr>
          <w:rFonts w:ascii="Baskerville Old Face" w:eastAsia="Times New Roman" w:hAnsi="Baskerville Old Face" w:cs="Arial"/>
          <w:sz w:val="24"/>
          <w:szCs w:val="24"/>
          <w:lang w:eastAsia="sv-SE"/>
        </w:rPr>
        <w:t>verksamhetsplaneringen för 2019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som godkändes av mötet.</w:t>
      </w:r>
    </w:p>
    <w:p w:rsidR="003D05D5" w:rsidRDefault="003D05D5" w:rsidP="000C451D">
      <w:pPr>
        <w:spacing w:after="0" w:line="240" w:lineRule="auto"/>
        <w:ind w:left="1304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3D05D5" w:rsidRDefault="003D05D5" w:rsidP="000C451D">
      <w:pPr>
        <w:spacing w:after="0" w:line="240" w:lineRule="auto"/>
        <w:ind w:left="1304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3D05D5" w:rsidRPr="000C451D" w:rsidRDefault="003D05D5" w:rsidP="000C451D">
      <w:pPr>
        <w:spacing w:after="0" w:line="240" w:lineRule="auto"/>
        <w:ind w:left="1304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0C451D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lastRenderedPageBreak/>
        <w:t>§</w:t>
      </w:r>
      <w:r w:rsidRPr="000C451D">
        <w:rPr>
          <w:rFonts w:ascii="Baskerville Old Face" w:eastAsia="Times New Roman" w:hAnsi="Baskerville Old Face" w:cs="Arial"/>
          <w:b/>
          <w:sz w:val="24"/>
          <w:szCs w:val="24"/>
          <w:lang w:eastAsia="sv-SE"/>
        </w:rPr>
        <w:t xml:space="preserve">    Val till föreningens följande poster: Se sep. vallista med förslag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90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a)    Föreningens ordförande, tillika styrelsens ordförande för ett (1)</w:t>
      </w:r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år- 2019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90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="003D05D5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</w:r>
      <w:r w:rsidRPr="000C451D">
        <w:rPr>
          <w:rFonts w:ascii="Baskerville Old Face" w:eastAsia="Times New Roman" w:hAnsi="Baskerville Old Face" w:cs="Arial"/>
          <w:sz w:val="24"/>
          <w:szCs w:val="24"/>
          <w:u w:val="single"/>
          <w:lang w:eastAsia="sv-SE"/>
        </w:rPr>
        <w:t>Avgående: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Ingemar Olsson.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90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</w:t>
      </w:r>
      <w:r w:rsidRPr="000C451D">
        <w:rPr>
          <w:rFonts w:ascii="Baskerville Old Face" w:eastAsia="Times New Roman" w:hAnsi="Baskerville Old Face" w:cs="Arial"/>
          <w:sz w:val="24"/>
          <w:szCs w:val="24"/>
          <w:u w:val="single"/>
          <w:lang w:eastAsia="sv-SE"/>
        </w:rPr>
        <w:t>Omval: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Ingemar Olsson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90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3D05D5">
      <w:pPr>
        <w:tabs>
          <w:tab w:val="left" w:pos="900"/>
          <w:tab w:val="left" w:pos="993"/>
        </w:tabs>
        <w:spacing w:after="0" w:line="240" w:lineRule="auto"/>
        <w:ind w:left="54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ab/>
        <w:t xml:space="preserve">b)    Fyra (4 </w:t>
      </w:r>
      <w:proofErr w:type="spellStart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st</w:t>
      </w:r>
      <w:proofErr w:type="spellEnd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) ordinarie styrelseled</w:t>
      </w:r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>amöter för två (2) år- 2019-2020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04" w:firstLine="1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u w:val="single"/>
          <w:lang w:eastAsia="sv-SE"/>
        </w:rPr>
        <w:t>Avgående:</w:t>
      </w:r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Louise </w:t>
      </w:r>
      <w:proofErr w:type="spellStart"/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>Holmedahl</w:t>
      </w:r>
      <w:proofErr w:type="spellEnd"/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>, Dick Karlsson, N</w:t>
      </w:r>
      <w:r w:rsidR="003D05D5">
        <w:rPr>
          <w:rFonts w:ascii="Baskerville Old Face" w:eastAsia="Times New Roman" w:hAnsi="Baskerville Old Face" w:cs="Arial"/>
          <w:sz w:val="24"/>
          <w:szCs w:val="24"/>
          <w:lang w:eastAsia="sv-SE"/>
        </w:rPr>
        <w:t>iclas Eriksson, Conny Eriksson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04" w:firstLine="1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u w:val="single"/>
          <w:lang w:eastAsia="sv-SE"/>
        </w:rPr>
        <w:t>Omval:</w:t>
      </w:r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Louise </w:t>
      </w:r>
      <w:proofErr w:type="spellStart"/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>Holmedahl</w:t>
      </w:r>
      <w:proofErr w:type="spellEnd"/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, Dick </w:t>
      </w:r>
      <w:proofErr w:type="gramStart"/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>Karlsson ,</w:t>
      </w:r>
      <w:proofErr w:type="gramEnd"/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Niclas Eriksson, Conny Eriksson (2019)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rPr>
          <w:rFonts w:ascii="Baskerville Old Face" w:eastAsia="Times New Roman" w:hAnsi="Baskerville Old Face" w:cs="Arial"/>
          <w:i/>
          <w:sz w:val="24"/>
          <w:szCs w:val="24"/>
          <w:lang w:eastAsia="sv-SE"/>
        </w:rPr>
      </w:pPr>
    </w:p>
    <w:p w:rsidR="000C451D" w:rsidRPr="000C451D" w:rsidRDefault="000C451D" w:rsidP="003D05D5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Två (2 </w:t>
      </w:r>
      <w:proofErr w:type="spellStart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st</w:t>
      </w:r>
      <w:proofErr w:type="spellEnd"/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) styrelse</w:t>
      </w:r>
      <w:r w:rsidR="002003EC">
        <w:rPr>
          <w:rFonts w:ascii="Baskerville Old Face" w:eastAsia="Times New Roman" w:hAnsi="Baskerville Old Face" w:cs="Arial"/>
          <w:sz w:val="24"/>
          <w:szCs w:val="24"/>
          <w:lang w:eastAsia="sv-SE"/>
        </w:rPr>
        <w:t>suppleanter för ett (1) år- 2019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2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u w:val="single"/>
          <w:lang w:eastAsia="sv-SE"/>
        </w:rPr>
        <w:t>Avgående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: Anders Nordström (1) och nyval Steve Konradsson (2).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2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u w:val="single"/>
          <w:lang w:eastAsia="sv-SE"/>
        </w:rPr>
        <w:t>Omval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: Anders Nordström (1) och nyval Steve Konradsson (2).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2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3D05D5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Två (2st) ordinarie revisorer samt två (2st) revisorssuppleanter för ett (1) år- </w:t>
      </w:r>
    </w:p>
    <w:p w:rsidR="000C451D" w:rsidRPr="000C451D" w:rsidRDefault="0094410E" w:rsidP="003D05D5">
      <w:pPr>
        <w:tabs>
          <w:tab w:val="left" w:pos="993"/>
        </w:tabs>
        <w:spacing w:after="0" w:line="240" w:lineRule="auto"/>
        <w:ind w:left="135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>
        <w:rPr>
          <w:rFonts w:ascii="Baskerville Old Face" w:eastAsia="Times New Roman" w:hAnsi="Baskerville Old Face" w:cs="Arial"/>
          <w:sz w:val="24"/>
          <w:szCs w:val="24"/>
          <w:lang w:eastAsia="sv-SE"/>
        </w:rPr>
        <w:t>2019</w:t>
      </w:r>
      <w:r w:rsidR="000C451D"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5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u w:val="single"/>
          <w:lang w:eastAsia="sv-SE"/>
        </w:rPr>
        <w:t xml:space="preserve">Avgående: 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Gunnar Eriksson och vakant plats.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5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u w:val="single"/>
          <w:lang w:eastAsia="sv-SE"/>
        </w:rPr>
        <w:t>Omval: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Gunnar Eriksson + vakant plats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50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u w:val="single"/>
          <w:lang w:eastAsia="sv-SE"/>
        </w:rPr>
        <w:t>Suppleanter: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2 vakanta platser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</w:p>
    <w:p w:rsidR="000C451D" w:rsidRPr="000C451D" w:rsidRDefault="000C451D" w:rsidP="003D05D5">
      <w:pPr>
        <w:tabs>
          <w:tab w:val="left" w:pos="993"/>
        </w:tabs>
        <w:spacing w:after="0" w:line="240" w:lineRule="auto"/>
        <w:rPr>
          <w:rFonts w:ascii="Baskerville Old Face" w:eastAsia="Times New Roman" w:hAnsi="Baskerville Old Face" w:cs="Arial"/>
          <w:sz w:val="24"/>
          <w:szCs w:val="24"/>
          <w:lang w:eastAsia="sv-SE"/>
        </w:rPr>
      </w:pP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 xml:space="preserve">                e)   Tre (3st) ledamöter till val</w:t>
      </w:r>
      <w:r w:rsidR="0094410E">
        <w:rPr>
          <w:rFonts w:ascii="Baskerville Old Face" w:eastAsia="Times New Roman" w:hAnsi="Baskerville Old Face" w:cs="Arial"/>
          <w:sz w:val="24"/>
          <w:szCs w:val="24"/>
          <w:lang w:eastAsia="sv-SE"/>
        </w:rPr>
        <w:t>beredningen för ett (1) år- 2019</w:t>
      </w:r>
      <w:r w:rsidRPr="000C451D">
        <w:rPr>
          <w:rFonts w:ascii="Baskerville Old Face" w:eastAsia="Times New Roman" w:hAnsi="Baskerville Old Face" w:cs="Arial"/>
          <w:sz w:val="24"/>
          <w:szCs w:val="24"/>
          <w:lang w:eastAsia="sv-SE"/>
        </w:rPr>
        <w:t>, varav en ansvarig.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3D05D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0C451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Nyval: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Peter Svensson + 2 vakanta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0C451D" w:rsidP="003D05D5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Fotbollssek</w:t>
      </w:r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tionen Herr för ett (1) år- </w:t>
      </w:r>
      <w:proofErr w:type="gramStart"/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>2019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- Uppdras</w:t>
      </w:r>
      <w:proofErr w:type="gramEnd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styrelsen.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0C451D" w:rsidP="003D05D5">
      <w:pPr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Fotbollsse</w:t>
      </w:r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ktionen Dam för ett (1) år- </w:t>
      </w:r>
      <w:proofErr w:type="gramStart"/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>2019- Läggs</w:t>
      </w:r>
      <w:proofErr w:type="gramEnd"/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vilande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0C451D" w:rsidP="003D05D5">
      <w:pPr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Fotbollssekti</w:t>
      </w:r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>onen Ungdom för ett (1) år- 2019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, varav en ansvarig.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Avgående: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Louise </w:t>
      </w:r>
      <w:proofErr w:type="spellStart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Holmedahl</w:t>
      </w:r>
      <w:proofErr w:type="spellEnd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 </w:t>
      </w:r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>ansvarig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Omval:</w:t>
      </w:r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Louise </w:t>
      </w:r>
      <w:proofErr w:type="spellStart"/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>Holmedahl</w:t>
      </w:r>
      <w:proofErr w:type="spellEnd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</w:t>
      </w:r>
    </w:p>
    <w:p w:rsidR="000C451D" w:rsidRPr="000C451D" w:rsidRDefault="000C451D" w:rsidP="003D05D5">
      <w:pPr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Biljet</w:t>
      </w:r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>tförsäljare för ett (1) år- 2019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04" w:firstLine="46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Avgående: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Kjell-Arne </w:t>
      </w:r>
      <w:proofErr w:type="gramStart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Gustafsson- ansvarig</w:t>
      </w:r>
      <w:proofErr w:type="gramEnd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, Karin Arvidsson, Steve   Konradsson, Conny Eriksson.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</w:t>
      </w:r>
      <w:r w:rsidR="003D05D5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0C451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Omval: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Kjell-Arne Gustafsson, Karin Arvidsson, Conny Eriksson, </w:t>
      </w:r>
      <w:proofErr w:type="gramStart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Steve  Konradsson</w:t>
      </w:r>
      <w:proofErr w:type="gramEnd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0C451D" w:rsidRPr="000C451D" w:rsidRDefault="000C451D" w:rsidP="003D05D5">
      <w:pPr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Utbildni</w:t>
      </w:r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>ngsansvarig för ett (1) år- 2019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Avgående: 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Niclas Eriksson</w:t>
      </w:r>
    </w:p>
    <w:p w:rsidR="000C451D" w:rsidRPr="000C451D" w:rsidRDefault="000C451D" w:rsidP="003D05D5">
      <w:pPr>
        <w:tabs>
          <w:tab w:val="left" w:pos="993"/>
        </w:tabs>
        <w:spacing w:after="0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Omval: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Niclas Eriksson</w:t>
      </w:r>
    </w:p>
    <w:p w:rsidR="000C451D" w:rsidRPr="000C451D" w:rsidRDefault="000C451D" w:rsidP="000C451D">
      <w:pPr>
        <w:spacing w:after="0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0C451D" w:rsidP="000C451D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15 §    Val av två representanter + två ersättare </w:t>
      </w:r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till </w:t>
      </w:r>
      <w:proofErr w:type="spellStart"/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>DFF:s</w:t>
      </w:r>
      <w:proofErr w:type="spellEnd"/>
      <w:r w:rsidR="0094410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årsmöte den 1/3 kl.18.00 i Färgelanda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0C451D" w:rsidRPr="000C451D" w:rsidRDefault="009B1EB9" w:rsidP="003D05D5">
      <w:pPr>
        <w:spacing w:after="0" w:line="240" w:lineRule="auto"/>
        <w:ind w:left="645" w:firstLine="659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Ingen representant från LIF</w:t>
      </w: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</w:t>
      </w:r>
      <w:r w:rsidR="003D05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16 §   Övriga frågor.</w:t>
      </w: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Inga övriga frågor</w:t>
      </w: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17 §   </w:t>
      </w:r>
      <w:bookmarkEnd w:id="0"/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Mötet avslutades.</w:t>
      </w: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>Justeringsmän:</w:t>
      </w: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9B1EB9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Steve Konradsson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ab/>
      </w:r>
      <w:r w:rsidR="000C451D"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___________________________</w:t>
      </w: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C451D" w:rsidRPr="000C451D" w:rsidRDefault="009B1EB9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Jonas Augustsson</w:t>
      </w:r>
      <w:r w:rsidR="000C451D" w:rsidRPr="000C451D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ab/>
      </w:r>
      <w:r w:rsidR="000C451D" w:rsidRPr="000C451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___________________________</w:t>
      </w:r>
    </w:p>
    <w:p w:rsidR="000C451D" w:rsidRPr="000C451D" w:rsidRDefault="000C451D" w:rsidP="000C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C67AB" w:rsidRDefault="006C67AB"/>
    <w:sectPr w:rsidR="006C67AB" w:rsidSect="003D05D5">
      <w:pgSz w:w="11906" w:h="16838"/>
      <w:pgMar w:top="871" w:right="992" w:bottom="663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ynda Cursiv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365"/>
    <w:multiLevelType w:val="hybridMultilevel"/>
    <w:tmpl w:val="CF02FE46"/>
    <w:lvl w:ilvl="0" w:tplc="33EAE402">
      <w:start w:val="4"/>
      <w:numFmt w:val="lowerLetter"/>
      <w:lvlText w:val="%1)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CB19EA"/>
    <w:multiLevelType w:val="hybridMultilevel"/>
    <w:tmpl w:val="2D8826A2"/>
    <w:lvl w:ilvl="0" w:tplc="B0B6BC30">
      <w:start w:val="7"/>
      <w:numFmt w:val="lowerLetter"/>
      <w:lvlText w:val="%1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7BE7E3F"/>
    <w:multiLevelType w:val="hybridMultilevel"/>
    <w:tmpl w:val="F7D42480"/>
    <w:lvl w:ilvl="0" w:tplc="B4108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D683AA3"/>
    <w:multiLevelType w:val="hybridMultilevel"/>
    <w:tmpl w:val="7AB62EDA"/>
    <w:lvl w:ilvl="0" w:tplc="A6405D7A">
      <w:start w:val="6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CB215DC"/>
    <w:multiLevelType w:val="hybridMultilevel"/>
    <w:tmpl w:val="07140090"/>
    <w:lvl w:ilvl="0" w:tplc="1B7CE5DE">
      <w:start w:val="3"/>
      <w:numFmt w:val="lowerLetter"/>
      <w:lvlText w:val="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1D"/>
    <w:rsid w:val="000C451D"/>
    <w:rsid w:val="002003EC"/>
    <w:rsid w:val="003D05D5"/>
    <w:rsid w:val="006C67AB"/>
    <w:rsid w:val="0094410E"/>
    <w:rsid w:val="009B1EB9"/>
    <w:rsid w:val="00C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5884"/>
  <w15:docId w15:val="{9211C1B0-F9C1-BA42-A5AF-682D205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4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Bengtsfors kommun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Bengtsfors</dc:creator>
  <cp:lastModifiedBy>Ingemar Olsson</cp:lastModifiedBy>
  <cp:revision>2</cp:revision>
  <dcterms:created xsi:type="dcterms:W3CDTF">2019-03-05T20:27:00Z</dcterms:created>
  <dcterms:modified xsi:type="dcterms:W3CDTF">2019-03-05T20:27:00Z</dcterms:modified>
</cp:coreProperties>
</file>