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0D" w:rsidRDefault="00747C0D" w:rsidP="00E81DD7">
      <w:pPr>
        <w:rPr>
          <w:b/>
          <w:sz w:val="28"/>
          <w:lang w:val="sv-SE"/>
        </w:rPr>
      </w:pPr>
      <w:r w:rsidRPr="00747C0D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177800</wp:posOffset>
                </wp:positionV>
                <wp:extent cx="3816350" cy="1404620"/>
                <wp:effectExtent l="0" t="0" r="1270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C0D" w:rsidRPr="00747C0D" w:rsidRDefault="00747C0D">
                            <w:pPr>
                              <w:rPr>
                                <w:b/>
                                <w:sz w:val="44"/>
                                <w:lang w:val="sv-SE"/>
                              </w:rPr>
                            </w:pPr>
                            <w:r w:rsidRPr="00747C0D">
                              <w:rPr>
                                <w:b/>
                                <w:sz w:val="44"/>
                                <w:lang w:val="sv-SE"/>
                              </w:rPr>
                              <w:t>ÅR</w:t>
                            </w:r>
                            <w:r>
                              <w:rPr>
                                <w:b/>
                                <w:sz w:val="44"/>
                                <w:lang w:val="sv-SE"/>
                              </w:rPr>
                              <w:t>S</w:t>
                            </w:r>
                            <w:r w:rsidRPr="00747C0D">
                              <w:rPr>
                                <w:b/>
                                <w:sz w:val="44"/>
                                <w:lang w:val="sv-SE"/>
                              </w:rPr>
                              <w:t>BERÄTTELSE 201</w:t>
                            </w:r>
                            <w:r w:rsidR="00DD7C5A">
                              <w:rPr>
                                <w:b/>
                                <w:sz w:val="44"/>
                                <w:lang w:val="sv-SE"/>
                              </w:rPr>
                              <w:t>9</w:t>
                            </w:r>
                            <w:r w:rsidRPr="00747C0D">
                              <w:rPr>
                                <w:b/>
                                <w:sz w:val="44"/>
                                <w:lang w:val="sv-SE"/>
                              </w:rPr>
                              <w:t>/20</w:t>
                            </w:r>
                            <w:r w:rsidR="00DD7C5A">
                              <w:rPr>
                                <w:b/>
                                <w:sz w:val="44"/>
                                <w:lang w:val="sv-SE"/>
                              </w:rPr>
                              <w:t>20</w:t>
                            </w:r>
                          </w:p>
                          <w:p w:rsidR="00747C0D" w:rsidRPr="00747C0D" w:rsidRDefault="00747C0D">
                            <w:pPr>
                              <w:rPr>
                                <w:b/>
                                <w:sz w:val="36"/>
                                <w:lang w:val="sv-SE"/>
                              </w:rPr>
                            </w:pPr>
                            <w:r w:rsidRPr="00747C0D">
                              <w:rPr>
                                <w:b/>
                                <w:sz w:val="36"/>
                                <w:lang w:val="sv-SE"/>
                              </w:rPr>
                              <w:t>KUMLA HF LAG PF xx/xx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5pt;margin-top:14pt;width:30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">
                <v:textbox style="mso-fit-shape-to-text:t">
                  <w:txbxContent>
                    <w:p w:rsidR="00747C0D" w:rsidRPr="00747C0D" w:rsidRDefault="00747C0D">
                      <w:pPr>
                        <w:rPr>
                          <w:b/>
                          <w:sz w:val="44"/>
                          <w:lang w:val="sv-SE"/>
                        </w:rPr>
                      </w:pPr>
                      <w:r w:rsidRPr="00747C0D">
                        <w:rPr>
                          <w:b/>
                          <w:sz w:val="44"/>
                          <w:lang w:val="sv-SE"/>
                        </w:rPr>
                        <w:t>ÅR</w:t>
                      </w:r>
                      <w:r>
                        <w:rPr>
                          <w:b/>
                          <w:sz w:val="44"/>
                          <w:lang w:val="sv-SE"/>
                        </w:rPr>
                        <w:t>S</w:t>
                      </w:r>
                      <w:r w:rsidRPr="00747C0D">
                        <w:rPr>
                          <w:b/>
                          <w:sz w:val="44"/>
                          <w:lang w:val="sv-SE"/>
                        </w:rPr>
                        <w:t>BERÄTTELSE 201</w:t>
                      </w:r>
                      <w:r w:rsidR="00DD7C5A">
                        <w:rPr>
                          <w:b/>
                          <w:sz w:val="44"/>
                          <w:lang w:val="sv-SE"/>
                        </w:rPr>
                        <w:t>9</w:t>
                      </w:r>
                      <w:r w:rsidRPr="00747C0D">
                        <w:rPr>
                          <w:b/>
                          <w:sz w:val="44"/>
                          <w:lang w:val="sv-SE"/>
                        </w:rPr>
                        <w:t>/20</w:t>
                      </w:r>
                      <w:r w:rsidR="00DD7C5A">
                        <w:rPr>
                          <w:b/>
                          <w:sz w:val="44"/>
                          <w:lang w:val="sv-SE"/>
                        </w:rPr>
                        <w:t>20</w:t>
                      </w:r>
                    </w:p>
                    <w:p w:rsidR="00747C0D" w:rsidRPr="00747C0D" w:rsidRDefault="00747C0D">
                      <w:pPr>
                        <w:rPr>
                          <w:b/>
                          <w:sz w:val="36"/>
                          <w:lang w:val="sv-SE"/>
                        </w:rPr>
                      </w:pPr>
                      <w:r w:rsidRPr="00747C0D">
                        <w:rPr>
                          <w:b/>
                          <w:sz w:val="36"/>
                          <w:lang w:val="sv-SE"/>
                        </w:rPr>
                        <w:t>KUMLA HF LAG PF xx/xx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</w:rPr>
        <w:drawing>
          <wp:inline distT="0" distB="0" distL="0" distR="0" wp14:anchorId="4A97BF20">
            <wp:extent cx="2463800" cy="130925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788" cy="1327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lang w:val="sv-SE"/>
        </w:rPr>
        <w:t xml:space="preserve"> </w:t>
      </w:r>
      <w:bookmarkStart w:id="0" w:name="_GoBack"/>
      <w:bookmarkEnd w:id="0"/>
    </w:p>
    <w:p w:rsidR="00E81DD7" w:rsidRPr="00747C0D" w:rsidRDefault="00E81DD7" w:rsidP="00747C0D">
      <w:pPr>
        <w:rPr>
          <w:b/>
          <w:sz w:val="24"/>
          <w:lang w:val="sv-SE"/>
        </w:rPr>
      </w:pPr>
    </w:p>
    <w:p w:rsidR="00E81DD7" w:rsidRPr="00E81DD7" w:rsidRDefault="00E81DD7" w:rsidP="00E81DD7">
      <w:pPr>
        <w:pStyle w:val="ListParagraph"/>
        <w:numPr>
          <w:ilvl w:val="0"/>
          <w:numId w:val="1"/>
        </w:numPr>
        <w:rPr>
          <w:b/>
          <w:sz w:val="24"/>
          <w:lang w:val="sv-SE"/>
        </w:rPr>
      </w:pPr>
      <w:r w:rsidRPr="00E81DD7">
        <w:rPr>
          <w:b/>
          <w:sz w:val="28"/>
          <w:lang w:val="sv-SE"/>
        </w:rPr>
        <w:t>LAGET</w:t>
      </w:r>
    </w:p>
    <w:p w:rsidR="00E81DD7" w:rsidRPr="00E81DD7" w:rsidRDefault="00E81DD7" w:rsidP="00E81DD7">
      <w:pPr>
        <w:rPr>
          <w:lang w:val="sv-SE"/>
        </w:rPr>
      </w:pPr>
    </w:p>
    <w:p w:rsidR="00E81DD7" w:rsidRPr="00E81DD7" w:rsidRDefault="00E81DD7" w:rsidP="00E81DD7">
      <w:pPr>
        <w:ind w:left="720"/>
        <w:rPr>
          <w:sz w:val="24"/>
          <w:lang w:val="sv-SE"/>
        </w:rPr>
      </w:pPr>
      <w:r w:rsidRPr="00E81DD7">
        <w:rPr>
          <w:sz w:val="24"/>
          <w:lang w:val="sv-SE"/>
        </w:rPr>
        <w:t>LEDARE</w:t>
      </w:r>
    </w:p>
    <w:p w:rsidR="00E81DD7" w:rsidRDefault="00747C0D" w:rsidP="00E81DD7">
      <w:pPr>
        <w:ind w:left="720"/>
        <w:rPr>
          <w:sz w:val="24"/>
          <w:lang w:val="sv-SE"/>
        </w:rPr>
      </w:pPr>
      <w:r>
        <w:rPr>
          <w:sz w:val="24"/>
          <w:lang w:val="sv-SE"/>
        </w:rPr>
        <w:t>Xx</w:t>
      </w:r>
    </w:p>
    <w:p w:rsidR="00747C0D" w:rsidRPr="00E81DD7" w:rsidRDefault="00747C0D" w:rsidP="00E81DD7">
      <w:pPr>
        <w:ind w:left="720"/>
        <w:rPr>
          <w:sz w:val="24"/>
          <w:lang w:val="sv-SE"/>
        </w:rPr>
      </w:pPr>
    </w:p>
    <w:p w:rsidR="00747C0D" w:rsidRPr="00E81DD7" w:rsidRDefault="00E81DD7" w:rsidP="00747C0D">
      <w:pPr>
        <w:ind w:left="720"/>
        <w:rPr>
          <w:sz w:val="24"/>
          <w:lang w:val="sv-SE"/>
        </w:rPr>
      </w:pPr>
      <w:r w:rsidRPr="00E81DD7">
        <w:rPr>
          <w:sz w:val="24"/>
          <w:lang w:val="sv-SE"/>
        </w:rPr>
        <w:t>SPELARE</w:t>
      </w:r>
    </w:p>
    <w:p w:rsidR="00E81DD7" w:rsidRDefault="00747C0D" w:rsidP="00E81DD7">
      <w:pPr>
        <w:ind w:left="720"/>
        <w:rPr>
          <w:sz w:val="24"/>
          <w:lang w:val="sv-SE"/>
        </w:rPr>
      </w:pPr>
      <w:r>
        <w:rPr>
          <w:sz w:val="24"/>
          <w:lang w:val="sv-SE"/>
        </w:rPr>
        <w:t>Xx</w:t>
      </w:r>
    </w:p>
    <w:p w:rsidR="00747C0D" w:rsidRPr="00E81DD7" w:rsidRDefault="00747C0D" w:rsidP="00E81DD7">
      <w:pPr>
        <w:ind w:left="720"/>
        <w:rPr>
          <w:sz w:val="24"/>
          <w:lang w:val="sv-SE"/>
        </w:rPr>
      </w:pPr>
    </w:p>
    <w:p w:rsidR="00E81DD7" w:rsidRPr="00E81DD7" w:rsidRDefault="00E81DD7" w:rsidP="00E81DD7">
      <w:pPr>
        <w:ind w:left="720"/>
        <w:rPr>
          <w:sz w:val="24"/>
          <w:lang w:val="sv-SE"/>
        </w:rPr>
      </w:pPr>
      <w:r w:rsidRPr="00E81DD7">
        <w:rPr>
          <w:sz w:val="24"/>
          <w:lang w:val="sv-SE"/>
        </w:rPr>
        <w:t>KOMMUNIKATION</w:t>
      </w:r>
    </w:p>
    <w:p w:rsidR="00E81DD7" w:rsidRDefault="00747C0D" w:rsidP="00E81DD7">
      <w:pPr>
        <w:ind w:left="720"/>
        <w:rPr>
          <w:sz w:val="24"/>
          <w:lang w:val="sv-SE"/>
        </w:rPr>
      </w:pPr>
      <w:r>
        <w:rPr>
          <w:sz w:val="24"/>
          <w:lang w:val="sv-SE"/>
        </w:rPr>
        <w:t>Xx</w:t>
      </w:r>
    </w:p>
    <w:p w:rsidR="00747C0D" w:rsidRPr="00E81DD7" w:rsidRDefault="00747C0D" w:rsidP="00E81DD7">
      <w:pPr>
        <w:ind w:left="720"/>
        <w:rPr>
          <w:sz w:val="24"/>
          <w:lang w:val="sv-SE"/>
        </w:rPr>
      </w:pPr>
    </w:p>
    <w:p w:rsidR="00E81DD7" w:rsidRPr="00E81DD7" w:rsidRDefault="00E81DD7" w:rsidP="00E81DD7">
      <w:pPr>
        <w:ind w:left="720"/>
        <w:rPr>
          <w:sz w:val="24"/>
          <w:lang w:val="sv-SE"/>
        </w:rPr>
      </w:pPr>
      <w:r w:rsidRPr="00E81DD7">
        <w:rPr>
          <w:sz w:val="24"/>
          <w:lang w:val="sv-SE"/>
        </w:rPr>
        <w:t>VERKSAMHETSHÖJDPUNKTER</w:t>
      </w:r>
    </w:p>
    <w:p w:rsidR="00E81DD7" w:rsidRDefault="00747C0D" w:rsidP="00E81DD7">
      <w:pPr>
        <w:ind w:left="720"/>
        <w:rPr>
          <w:sz w:val="24"/>
          <w:lang w:val="sv-SE"/>
        </w:rPr>
      </w:pPr>
      <w:r>
        <w:rPr>
          <w:sz w:val="24"/>
          <w:lang w:val="sv-SE"/>
        </w:rPr>
        <w:t>Xx</w:t>
      </w:r>
    </w:p>
    <w:p w:rsidR="00747C0D" w:rsidRPr="00E81DD7" w:rsidRDefault="00747C0D" w:rsidP="00E81DD7">
      <w:pPr>
        <w:ind w:left="720"/>
        <w:rPr>
          <w:sz w:val="24"/>
          <w:lang w:val="sv-SE"/>
        </w:rPr>
      </w:pPr>
    </w:p>
    <w:p w:rsidR="00E81DD7" w:rsidRDefault="00E81DD7" w:rsidP="00E81DD7">
      <w:pPr>
        <w:ind w:left="720"/>
        <w:rPr>
          <w:sz w:val="24"/>
          <w:lang w:val="sv-SE"/>
        </w:rPr>
      </w:pPr>
      <w:r w:rsidRPr="00E81DD7">
        <w:rPr>
          <w:sz w:val="24"/>
          <w:lang w:val="sv-SE"/>
        </w:rPr>
        <w:t>EN FRAMÅTBLICK</w:t>
      </w:r>
    </w:p>
    <w:p w:rsidR="00747C0D" w:rsidRPr="00E81DD7" w:rsidRDefault="00747C0D" w:rsidP="00E81DD7">
      <w:pPr>
        <w:ind w:left="720"/>
        <w:rPr>
          <w:sz w:val="24"/>
          <w:lang w:val="sv-SE"/>
        </w:rPr>
      </w:pPr>
      <w:r>
        <w:rPr>
          <w:sz w:val="24"/>
          <w:lang w:val="sv-SE"/>
        </w:rPr>
        <w:t>Xx</w:t>
      </w:r>
    </w:p>
    <w:p w:rsidR="00E81DD7" w:rsidRDefault="00E81DD7" w:rsidP="00E81DD7">
      <w:pPr>
        <w:rPr>
          <w:sz w:val="20"/>
          <w:lang w:val="sv-SE"/>
        </w:rPr>
      </w:pPr>
    </w:p>
    <w:p w:rsidR="00E81DD7" w:rsidRPr="00E81DD7" w:rsidRDefault="00E81DD7" w:rsidP="00E81DD7">
      <w:pPr>
        <w:pStyle w:val="ListParagraph"/>
        <w:numPr>
          <w:ilvl w:val="0"/>
          <w:numId w:val="1"/>
        </w:numPr>
        <w:rPr>
          <w:b/>
          <w:sz w:val="28"/>
          <w:lang w:val="sv-SE"/>
        </w:rPr>
      </w:pPr>
      <w:r w:rsidRPr="00E81DD7">
        <w:rPr>
          <w:b/>
          <w:sz w:val="28"/>
          <w:lang w:val="sv-SE"/>
        </w:rPr>
        <w:t>TRÄNINGAR / MATCHER / POOLSPEL / CUPER</w:t>
      </w:r>
    </w:p>
    <w:p w:rsidR="00E81DD7" w:rsidRDefault="00E81DD7" w:rsidP="00E81DD7">
      <w:pPr>
        <w:rPr>
          <w:sz w:val="20"/>
          <w:lang w:val="sv-SE"/>
        </w:rPr>
      </w:pPr>
    </w:p>
    <w:p w:rsidR="00E81DD7" w:rsidRPr="00E81DD7" w:rsidRDefault="00E81DD7" w:rsidP="00E81DD7">
      <w:pPr>
        <w:ind w:left="720"/>
        <w:rPr>
          <w:sz w:val="24"/>
          <w:lang w:val="sv-SE"/>
        </w:rPr>
      </w:pPr>
      <w:r w:rsidRPr="00E81DD7">
        <w:rPr>
          <w:sz w:val="24"/>
          <w:lang w:val="sv-SE"/>
        </w:rPr>
        <w:t>TRÄNINGAR</w:t>
      </w:r>
    </w:p>
    <w:p w:rsidR="00E81DD7" w:rsidRPr="00E81DD7" w:rsidRDefault="00747C0D" w:rsidP="00E81DD7">
      <w:pPr>
        <w:ind w:left="720"/>
        <w:rPr>
          <w:sz w:val="24"/>
          <w:lang w:val="sv-SE"/>
        </w:rPr>
      </w:pPr>
      <w:r>
        <w:rPr>
          <w:sz w:val="24"/>
          <w:lang w:val="sv-SE"/>
        </w:rPr>
        <w:t>Xx</w:t>
      </w:r>
    </w:p>
    <w:p w:rsidR="00E81DD7" w:rsidRPr="00E81DD7" w:rsidRDefault="00E81DD7" w:rsidP="00E81DD7">
      <w:pPr>
        <w:ind w:left="720"/>
        <w:rPr>
          <w:sz w:val="24"/>
          <w:lang w:val="sv-SE"/>
        </w:rPr>
      </w:pPr>
      <w:r w:rsidRPr="00E81DD7">
        <w:rPr>
          <w:sz w:val="24"/>
          <w:lang w:val="sv-SE"/>
        </w:rPr>
        <w:lastRenderedPageBreak/>
        <w:t>MATCHER /POOLSPEL</w:t>
      </w:r>
    </w:p>
    <w:p w:rsidR="00E81DD7" w:rsidRPr="00E81DD7" w:rsidRDefault="00747C0D" w:rsidP="00E81DD7">
      <w:pPr>
        <w:ind w:left="720"/>
        <w:rPr>
          <w:sz w:val="24"/>
          <w:lang w:val="sv-SE"/>
        </w:rPr>
      </w:pPr>
      <w:r>
        <w:rPr>
          <w:sz w:val="24"/>
          <w:lang w:val="sv-SE"/>
        </w:rPr>
        <w:t>Xx</w:t>
      </w:r>
    </w:p>
    <w:p w:rsidR="00E81DD7" w:rsidRDefault="00E81DD7" w:rsidP="00E81DD7">
      <w:pPr>
        <w:ind w:left="720"/>
        <w:rPr>
          <w:sz w:val="24"/>
          <w:lang w:val="sv-SE"/>
        </w:rPr>
      </w:pPr>
      <w:r w:rsidRPr="00E81DD7">
        <w:rPr>
          <w:sz w:val="24"/>
          <w:lang w:val="sv-SE"/>
        </w:rPr>
        <w:t>CUPER</w:t>
      </w:r>
    </w:p>
    <w:p w:rsidR="00747C0D" w:rsidRDefault="00747C0D" w:rsidP="00747C0D">
      <w:pPr>
        <w:ind w:left="720"/>
        <w:rPr>
          <w:sz w:val="24"/>
          <w:lang w:val="sv-SE"/>
        </w:rPr>
      </w:pPr>
      <w:r>
        <w:rPr>
          <w:sz w:val="24"/>
          <w:lang w:val="sv-SE"/>
        </w:rPr>
        <w:t>Xx</w:t>
      </w:r>
    </w:p>
    <w:p w:rsidR="00747C0D" w:rsidRDefault="00747C0D" w:rsidP="00E81DD7">
      <w:pPr>
        <w:rPr>
          <w:sz w:val="24"/>
          <w:lang w:val="sv-SE"/>
        </w:rPr>
      </w:pPr>
    </w:p>
    <w:p w:rsidR="00E81DD7" w:rsidRDefault="00E81DD7" w:rsidP="00E81DD7">
      <w:pPr>
        <w:pStyle w:val="ListParagraph"/>
        <w:numPr>
          <w:ilvl w:val="0"/>
          <w:numId w:val="1"/>
        </w:numPr>
        <w:rPr>
          <w:sz w:val="24"/>
          <w:lang w:val="sv-SE"/>
        </w:rPr>
      </w:pPr>
      <w:r>
        <w:rPr>
          <w:sz w:val="24"/>
          <w:lang w:val="sv-SE"/>
        </w:rPr>
        <w:t>FINANSIELL REDOVISNING</w:t>
      </w:r>
    </w:p>
    <w:p w:rsidR="00E81DD7" w:rsidRDefault="00E81DD7" w:rsidP="00E81DD7">
      <w:pPr>
        <w:pStyle w:val="ListParagraph"/>
        <w:rPr>
          <w:sz w:val="24"/>
          <w:lang w:val="sv-SE"/>
        </w:rPr>
      </w:pPr>
    </w:p>
    <w:p w:rsidR="00E81DD7" w:rsidRDefault="00E81DD7" w:rsidP="00E81DD7">
      <w:pPr>
        <w:pStyle w:val="ListParagraph"/>
        <w:rPr>
          <w:sz w:val="24"/>
          <w:lang w:val="sv-SE"/>
        </w:rPr>
      </w:pPr>
      <w:r>
        <w:rPr>
          <w:sz w:val="24"/>
          <w:lang w:val="sv-SE"/>
        </w:rPr>
        <w:t>TILLGÅNGAR</w:t>
      </w:r>
    </w:p>
    <w:p w:rsidR="00747C0D" w:rsidRDefault="00747C0D" w:rsidP="00E81DD7">
      <w:pPr>
        <w:pStyle w:val="ListParagraph"/>
        <w:rPr>
          <w:sz w:val="24"/>
          <w:lang w:val="sv-SE"/>
        </w:rPr>
      </w:pPr>
      <w:r>
        <w:rPr>
          <w:sz w:val="24"/>
          <w:lang w:val="sv-SE"/>
        </w:rPr>
        <w:t>Xx</w:t>
      </w:r>
    </w:p>
    <w:p w:rsidR="00E81DD7" w:rsidRDefault="00E81DD7" w:rsidP="00E81DD7">
      <w:pPr>
        <w:pStyle w:val="ListParagraph"/>
        <w:rPr>
          <w:sz w:val="24"/>
          <w:lang w:val="sv-SE"/>
        </w:rPr>
      </w:pPr>
    </w:p>
    <w:p w:rsidR="00E81DD7" w:rsidRDefault="00E81DD7" w:rsidP="00E81DD7">
      <w:pPr>
        <w:pStyle w:val="ListParagraph"/>
        <w:rPr>
          <w:sz w:val="24"/>
          <w:lang w:val="sv-SE"/>
        </w:rPr>
      </w:pPr>
      <w:r>
        <w:rPr>
          <w:sz w:val="24"/>
          <w:lang w:val="sv-SE"/>
        </w:rPr>
        <w:t>FÖRÄNDRINGAR EGET KAPITAL</w:t>
      </w:r>
    </w:p>
    <w:p w:rsidR="00E81DD7" w:rsidRDefault="00747C0D" w:rsidP="00E81DD7">
      <w:pPr>
        <w:pStyle w:val="ListParagraph"/>
        <w:rPr>
          <w:sz w:val="24"/>
          <w:lang w:val="sv-SE"/>
        </w:rPr>
      </w:pPr>
      <w:r>
        <w:rPr>
          <w:sz w:val="24"/>
          <w:lang w:val="sv-SE"/>
        </w:rPr>
        <w:t>Xx</w:t>
      </w:r>
    </w:p>
    <w:p w:rsidR="00E81DD7" w:rsidRDefault="00E81DD7" w:rsidP="00E81DD7">
      <w:pPr>
        <w:pStyle w:val="ListParagraph"/>
        <w:rPr>
          <w:sz w:val="24"/>
          <w:lang w:val="sv-SE"/>
        </w:rPr>
      </w:pPr>
    </w:p>
    <w:p w:rsidR="00E81DD7" w:rsidRPr="00965EA4" w:rsidRDefault="00E81DD7" w:rsidP="00E81DD7">
      <w:pPr>
        <w:pStyle w:val="Tabellrubrik"/>
        <w:rPr>
          <w:lang w:val="sv-SE"/>
        </w:rPr>
      </w:pPr>
    </w:p>
    <w:tbl>
      <w:tblPr>
        <w:tblStyle w:val="Ekonomisktabell"/>
        <w:tblW w:w="5000" w:type="pct"/>
        <w:tblLook w:val="04A0" w:firstRow="1" w:lastRow="0" w:firstColumn="1" w:lastColumn="0" w:noHBand="0" w:noVBand="1"/>
      </w:tblPr>
      <w:tblGrid>
        <w:gridCol w:w="4305"/>
        <w:gridCol w:w="1685"/>
        <w:gridCol w:w="1685"/>
        <w:gridCol w:w="1685"/>
      </w:tblGrid>
      <w:tr w:rsidR="00E81DD7" w:rsidRPr="00965EA4" w:rsidTr="00E10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pct"/>
            <w:vAlign w:val="bottom"/>
          </w:tcPr>
          <w:p w:rsidR="00E81DD7" w:rsidRPr="00747C0D" w:rsidRDefault="00E81DD7" w:rsidP="00E107E3">
            <w:pPr>
              <w:jc w:val="left"/>
              <w:rPr>
                <w:color w:val="000000" w:themeColor="text1"/>
                <w:lang w:val="sv-SE"/>
              </w:rPr>
            </w:pPr>
            <w:r w:rsidRPr="00747C0D">
              <w:rPr>
                <w:rFonts w:ascii="Calibri" w:hAnsi="Calibri"/>
                <w:b/>
                <w:color w:val="000000" w:themeColor="text1"/>
                <w:lang w:val="sv-SE"/>
              </w:rPr>
              <w:t>Beskrivning</w:t>
            </w:r>
          </w:p>
        </w:tc>
        <w:tc>
          <w:tcPr>
            <w:tcW w:w="900" w:type="pct"/>
            <w:vAlign w:val="bottom"/>
          </w:tcPr>
          <w:p w:rsidR="00E81DD7" w:rsidRPr="00747C0D" w:rsidRDefault="00E81DD7" w:rsidP="00E107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sv-SE"/>
              </w:rPr>
            </w:pPr>
            <w:r w:rsidRPr="00747C0D">
              <w:rPr>
                <w:rFonts w:ascii="Calibri" w:hAnsi="Calibri"/>
                <w:color w:val="000000" w:themeColor="text1"/>
                <w:lang w:val="sv-SE"/>
              </w:rPr>
              <w:t>Intäkter</w:t>
            </w:r>
          </w:p>
        </w:tc>
        <w:tc>
          <w:tcPr>
            <w:tcW w:w="900" w:type="pct"/>
            <w:vAlign w:val="bottom"/>
          </w:tcPr>
          <w:p w:rsidR="00E81DD7" w:rsidRPr="00747C0D" w:rsidRDefault="00E81DD7" w:rsidP="00E107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sv-SE"/>
              </w:rPr>
            </w:pPr>
            <w:r w:rsidRPr="00747C0D">
              <w:rPr>
                <w:rFonts w:ascii="Calibri" w:hAnsi="Calibri"/>
                <w:color w:val="000000" w:themeColor="text1"/>
                <w:lang w:val="sv-SE"/>
              </w:rPr>
              <w:t>Kostnader</w:t>
            </w:r>
          </w:p>
        </w:tc>
        <w:tc>
          <w:tcPr>
            <w:tcW w:w="900" w:type="pct"/>
            <w:vAlign w:val="bottom"/>
          </w:tcPr>
          <w:p w:rsidR="00E81DD7" w:rsidRPr="00747C0D" w:rsidRDefault="00E81DD7" w:rsidP="00E107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sv-SE"/>
              </w:rPr>
            </w:pPr>
            <w:r w:rsidRPr="00747C0D">
              <w:rPr>
                <w:rFonts w:ascii="Calibri" w:hAnsi="Calibri"/>
                <w:color w:val="000000" w:themeColor="text1"/>
                <w:lang w:val="sv-SE"/>
              </w:rPr>
              <w:t>Vinst</w:t>
            </w:r>
          </w:p>
        </w:tc>
      </w:tr>
      <w:tr w:rsidR="00E81DD7" w:rsidRPr="00965EA4" w:rsidTr="00E10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pct"/>
          </w:tcPr>
          <w:p w:rsidR="00E81DD7" w:rsidRPr="00965EA4" w:rsidRDefault="00E81DD7" w:rsidP="00E81DD7">
            <w:pPr>
              <w:ind w:left="0"/>
              <w:rPr>
                <w:lang w:val="sv-SE"/>
              </w:rPr>
            </w:pPr>
          </w:p>
        </w:tc>
        <w:tc>
          <w:tcPr>
            <w:tcW w:w="900" w:type="pct"/>
          </w:tcPr>
          <w:p w:rsidR="00E81DD7" w:rsidRPr="00965EA4" w:rsidRDefault="00E81DD7" w:rsidP="00E81DD7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900" w:type="pct"/>
          </w:tcPr>
          <w:p w:rsidR="00E81DD7" w:rsidRPr="00965EA4" w:rsidRDefault="00E81DD7" w:rsidP="00E81DD7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900" w:type="pct"/>
          </w:tcPr>
          <w:p w:rsidR="00E81DD7" w:rsidRPr="00965EA4" w:rsidRDefault="00E81DD7" w:rsidP="00E81DD7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E81DD7" w:rsidRPr="00965EA4" w:rsidTr="00E10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pct"/>
          </w:tcPr>
          <w:p w:rsidR="00E81DD7" w:rsidRPr="00965EA4" w:rsidRDefault="00E81DD7" w:rsidP="00E81DD7">
            <w:pPr>
              <w:ind w:left="0"/>
              <w:rPr>
                <w:lang w:val="sv-SE"/>
              </w:rPr>
            </w:pPr>
          </w:p>
        </w:tc>
        <w:tc>
          <w:tcPr>
            <w:tcW w:w="900" w:type="pct"/>
          </w:tcPr>
          <w:p w:rsidR="00E81DD7" w:rsidRPr="00965EA4" w:rsidRDefault="00E81DD7" w:rsidP="00E107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900" w:type="pct"/>
          </w:tcPr>
          <w:p w:rsidR="00E81DD7" w:rsidRPr="00965EA4" w:rsidRDefault="00E81DD7" w:rsidP="00E107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900" w:type="pct"/>
          </w:tcPr>
          <w:p w:rsidR="00E81DD7" w:rsidRPr="00965EA4" w:rsidRDefault="00E81DD7" w:rsidP="00E81DD7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</w:tbl>
    <w:p w:rsidR="00E81DD7" w:rsidRDefault="00E81DD7" w:rsidP="00E81DD7">
      <w:pPr>
        <w:pStyle w:val="ListParagraph"/>
        <w:rPr>
          <w:sz w:val="24"/>
          <w:lang w:val="sv-SE"/>
        </w:rPr>
      </w:pPr>
    </w:p>
    <w:p w:rsidR="00E81DD7" w:rsidRDefault="00E81DD7" w:rsidP="00E81DD7">
      <w:pPr>
        <w:rPr>
          <w:sz w:val="24"/>
          <w:lang w:val="sv-SE"/>
        </w:rPr>
      </w:pPr>
    </w:p>
    <w:p w:rsidR="00E81DD7" w:rsidRDefault="00E81DD7" w:rsidP="00E81DD7">
      <w:pPr>
        <w:spacing w:before="720" w:after="0" w:line="312" w:lineRule="auto"/>
        <w:contextualSpacing/>
        <w:rPr>
          <w:b/>
          <w:lang w:val="sv-SE"/>
        </w:rPr>
      </w:pPr>
      <w:r w:rsidRPr="002C050F">
        <w:rPr>
          <w:lang w:val="sv-SE"/>
        </w:rPr>
        <w:t>Utförd av:</w:t>
      </w:r>
    </w:p>
    <w:p w:rsidR="00E81DD7" w:rsidRPr="002C050F" w:rsidRDefault="00E81DD7" w:rsidP="00E81DD7">
      <w:pPr>
        <w:spacing w:before="720" w:after="0" w:line="312" w:lineRule="auto"/>
        <w:contextualSpacing/>
        <w:rPr>
          <w:b/>
          <w:lang w:val="sv-SE"/>
        </w:rPr>
      </w:pPr>
      <w:r>
        <w:rPr>
          <w:b/>
          <w:lang w:val="sv-SE"/>
        </w:rPr>
        <w:t>Namn</w:t>
      </w:r>
      <w:r w:rsidRPr="002C050F">
        <w:rPr>
          <w:b/>
          <w:lang w:val="sv-SE"/>
        </w:rPr>
        <w:br/>
        <w:t xml:space="preserve">Lagledare Kumla HF Lag </w:t>
      </w:r>
      <w:r w:rsidR="00747C0D">
        <w:rPr>
          <w:b/>
          <w:lang w:val="sv-SE"/>
        </w:rPr>
        <w:t>xx</w:t>
      </w:r>
      <w:r w:rsidRPr="002C050F">
        <w:rPr>
          <w:b/>
          <w:lang w:val="sv-SE"/>
        </w:rPr>
        <w:br/>
      </w:r>
      <w:sdt>
        <w:sdtPr>
          <w:rPr>
            <w:b/>
            <w:lang w:val="sv-SE"/>
          </w:rPr>
          <w:alias w:val="Klicka på pilen för att välja datum"/>
          <w:tag w:val="Klicka på pilen för att välja datum"/>
          <w:id w:val="1560665602"/>
          <w:placeholder>
            <w:docPart w:val="1CDDF778650E443E996D3695D2F3FA7F"/>
          </w:placeholder>
          <w:date w:fullDate="2019-06-0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747C0D">
            <w:rPr>
              <w:b/>
              <w:lang w:val="sv-SE"/>
            </w:rPr>
            <w:t>3 juni 2019</w:t>
          </w:r>
        </w:sdtContent>
      </w:sdt>
    </w:p>
    <w:p w:rsidR="00E81DD7" w:rsidRPr="00E81DD7" w:rsidRDefault="00E81DD7" w:rsidP="00E81DD7">
      <w:pPr>
        <w:rPr>
          <w:sz w:val="24"/>
          <w:lang w:val="sv-SE"/>
        </w:rPr>
      </w:pPr>
    </w:p>
    <w:sectPr w:rsidR="00E81DD7" w:rsidRPr="00E81D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147"/>
    <w:multiLevelType w:val="hybridMultilevel"/>
    <w:tmpl w:val="C450E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D7"/>
    <w:rsid w:val="00747C0D"/>
    <w:rsid w:val="00A35CEB"/>
    <w:rsid w:val="00DD7C5A"/>
    <w:rsid w:val="00E8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51BE22"/>
  <w15:chartTrackingRefBased/>
  <w15:docId w15:val="{37CB7834-C320-473E-898A-F359DFF7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DD7"/>
    <w:pPr>
      <w:ind w:left="720"/>
      <w:contextualSpacing/>
    </w:pPr>
  </w:style>
  <w:style w:type="paragraph" w:customStyle="1" w:styleId="Tabellrubrik">
    <w:name w:val="Tabellrubrik"/>
    <w:basedOn w:val="Normal"/>
    <w:uiPriority w:val="10"/>
    <w:qFormat/>
    <w:rsid w:val="00E81DD7"/>
    <w:pPr>
      <w:keepNext/>
      <w:pBdr>
        <w:top w:val="single" w:sz="4" w:space="1" w:color="5B9BD5" w:themeColor="accent1"/>
        <w:left w:val="single" w:sz="4" w:space="6" w:color="5B9BD5" w:themeColor="accent1"/>
        <w:bottom w:val="single" w:sz="4" w:space="2" w:color="5B9BD5" w:themeColor="accent1"/>
        <w:right w:val="single" w:sz="4" w:space="6" w:color="5B9BD5" w:themeColor="accent1"/>
      </w:pBdr>
      <w:shd w:val="clear" w:color="auto" w:fill="5B9BD5" w:themeFill="accent1"/>
      <w:spacing w:before="16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24"/>
      <w:szCs w:val="20"/>
      <w:lang w:eastAsia="ja-JP"/>
    </w:rPr>
  </w:style>
  <w:style w:type="table" w:customStyle="1" w:styleId="Ekonomisktabell">
    <w:name w:val="Ekonomisk tabell"/>
    <w:basedOn w:val="TableNormal"/>
    <w:uiPriority w:val="99"/>
    <w:rsid w:val="00E81DD7"/>
    <w:pPr>
      <w:spacing w:before="40" w:after="0" w:line="240" w:lineRule="auto"/>
      <w:ind w:left="144" w:right="144"/>
      <w:jc w:val="right"/>
    </w:pPr>
    <w:rPr>
      <w:color w:val="595959" w:themeColor="text1" w:themeTint="A6"/>
      <w:sz w:val="20"/>
      <w:szCs w:val="20"/>
      <w:lang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B9BD5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DDF778650E443E996D3695D2F3F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C4F3E-6E8C-4A27-A81A-F56F8045AFC4}"/>
      </w:docPartPr>
      <w:docPartBody>
        <w:p w:rsidR="00E5035A" w:rsidRDefault="00116BE6" w:rsidP="00116BE6">
          <w:pPr>
            <w:pStyle w:val="1CDDF778650E443E996D3695D2F3FA7F"/>
          </w:pPr>
          <w:r w:rsidRPr="00965EA4"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E6"/>
    <w:rsid w:val="00116BE6"/>
    <w:rsid w:val="00E5035A"/>
    <w:rsid w:val="00F73AF3"/>
    <w:rsid w:val="00F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DDF778650E443E996D3695D2F3FA7F">
    <w:name w:val="1CDDF778650E443E996D3695D2F3FA7F"/>
    <w:rsid w:val="00116B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Atlas Copco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Zetterlund</dc:creator>
  <cp:keywords/>
  <dc:description/>
  <cp:lastModifiedBy>Mattias Zetterlund</cp:lastModifiedBy>
  <cp:revision>2</cp:revision>
  <dcterms:created xsi:type="dcterms:W3CDTF">2019-05-17T09:25:00Z</dcterms:created>
  <dcterms:modified xsi:type="dcterms:W3CDTF">2020-05-10T09:53:00Z</dcterms:modified>
</cp:coreProperties>
</file>