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892" w:rsidRDefault="0094146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Hemmamatcher 2025</w:t>
      </w:r>
    </w:p>
    <w:p w:rsidR="00972A06" w:rsidRDefault="0094146A">
      <w:proofErr w:type="spellStart"/>
      <w:r>
        <w:rPr>
          <w:rFonts w:ascii="Arial" w:hAnsi="Arial" w:cs="Arial"/>
          <w:b/>
          <w:bCs/>
          <w:sz w:val="28"/>
          <w:szCs w:val="28"/>
        </w:rPr>
        <w:t>Div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5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  <w:sz w:val="28"/>
          <w:szCs w:val="28"/>
        </w:rPr>
        <w:t>Kioskbemanning</w:t>
      </w:r>
      <w:r>
        <w:br/>
      </w:r>
      <w:r>
        <w:rPr>
          <w:rFonts w:ascii="Arial" w:hAnsi="Arial" w:cs="Arial"/>
          <w:sz w:val="24"/>
          <w:szCs w:val="24"/>
        </w:rPr>
        <w:t>27 april</w:t>
      </w:r>
      <w:r>
        <w:tab/>
      </w:r>
      <w:r>
        <w:rPr>
          <w:rFonts w:ascii="Arial" w:hAnsi="Arial" w:cs="Arial"/>
          <w:sz w:val="24"/>
          <w:szCs w:val="24"/>
        </w:rPr>
        <w:t xml:space="preserve">IF </w:t>
      </w:r>
      <w:proofErr w:type="spellStart"/>
      <w:r>
        <w:rPr>
          <w:rFonts w:ascii="Arial" w:hAnsi="Arial" w:cs="Arial"/>
          <w:sz w:val="24"/>
          <w:szCs w:val="24"/>
        </w:rPr>
        <w:t>Vikapojkarna</w:t>
      </w:r>
      <w:proofErr w:type="spellEnd"/>
      <w:r>
        <w:rPr>
          <w:rFonts w:ascii="Arial" w:hAnsi="Arial" w:cs="Arial"/>
          <w:sz w:val="24"/>
          <w:szCs w:val="24"/>
        </w:rPr>
        <w:t xml:space="preserve"> kl.15</w:t>
      </w:r>
      <w:r>
        <w:tab/>
      </w:r>
      <w:r>
        <w:tab/>
      </w:r>
      <w:r w:rsidR="00337574">
        <w:rPr>
          <w:rFonts w:ascii="Arial" w:hAnsi="Arial" w:cs="Arial"/>
          <w:sz w:val="24"/>
          <w:szCs w:val="24"/>
        </w:rPr>
        <w:t xml:space="preserve">P </w:t>
      </w:r>
      <w:proofErr w:type="gramStart"/>
      <w:r w:rsidR="00337574">
        <w:rPr>
          <w:rFonts w:ascii="Arial" w:hAnsi="Arial" w:cs="Arial"/>
          <w:sz w:val="24"/>
          <w:szCs w:val="24"/>
        </w:rPr>
        <w:t>14</w:t>
      </w:r>
      <w:r w:rsidR="001D0A2B">
        <w:rPr>
          <w:rFonts w:ascii="Arial" w:hAnsi="Arial" w:cs="Arial"/>
          <w:sz w:val="24"/>
          <w:szCs w:val="24"/>
        </w:rPr>
        <w:t>-</w:t>
      </w:r>
      <w:r w:rsidR="00337574">
        <w:rPr>
          <w:rFonts w:ascii="Arial" w:hAnsi="Arial" w:cs="Arial"/>
          <w:sz w:val="24"/>
          <w:szCs w:val="24"/>
        </w:rPr>
        <w:t>15</w:t>
      </w:r>
      <w:proofErr w:type="gramEnd"/>
      <w:r>
        <w:br/>
      </w:r>
      <w:r>
        <w:rPr>
          <w:rFonts w:ascii="Arial" w:hAnsi="Arial" w:cs="Arial"/>
          <w:sz w:val="24"/>
          <w:szCs w:val="24"/>
        </w:rPr>
        <w:t>18 maj</w:t>
      </w:r>
      <w:r>
        <w:tab/>
      </w:r>
      <w:proofErr w:type="spellStart"/>
      <w:r>
        <w:rPr>
          <w:rFonts w:ascii="Arial" w:hAnsi="Arial" w:cs="Arial"/>
          <w:sz w:val="24"/>
          <w:szCs w:val="24"/>
        </w:rPr>
        <w:t>Nyhammars</w:t>
      </w:r>
      <w:proofErr w:type="spellEnd"/>
      <w:r>
        <w:rPr>
          <w:rFonts w:ascii="Arial" w:hAnsi="Arial" w:cs="Arial"/>
          <w:sz w:val="24"/>
          <w:szCs w:val="24"/>
        </w:rPr>
        <w:t xml:space="preserve"> IF kl.15</w:t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F15</w:t>
      </w:r>
      <w:r>
        <w:br/>
      </w:r>
      <w:r>
        <w:rPr>
          <w:rFonts w:ascii="Arial" w:hAnsi="Arial" w:cs="Arial"/>
          <w:sz w:val="24"/>
          <w:szCs w:val="24"/>
        </w:rPr>
        <w:t>1 juni</w:t>
      </w:r>
      <w:r>
        <w:tab/>
      </w:r>
      <w:r>
        <w:rPr>
          <w:rFonts w:ascii="Arial" w:hAnsi="Arial" w:cs="Arial"/>
          <w:sz w:val="24"/>
          <w:szCs w:val="24"/>
        </w:rPr>
        <w:t>FK Romme Krona kl.15</w:t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F11-12 </w:t>
      </w:r>
      <w:r>
        <w:br/>
      </w:r>
      <w:r>
        <w:rPr>
          <w:rFonts w:ascii="Arial" w:hAnsi="Arial" w:cs="Arial"/>
          <w:sz w:val="24"/>
          <w:szCs w:val="24"/>
        </w:rPr>
        <w:t xml:space="preserve">11 juni </w:t>
      </w:r>
      <w:r>
        <w:tab/>
      </w:r>
      <w:r>
        <w:rPr>
          <w:rFonts w:ascii="Arial" w:hAnsi="Arial" w:cs="Arial"/>
          <w:sz w:val="24"/>
          <w:szCs w:val="24"/>
        </w:rPr>
        <w:t>Vansbro AIK FK kl.19.30</w:t>
      </w:r>
      <w:r>
        <w:rPr>
          <w:rFonts w:ascii="Arial" w:hAnsi="Arial" w:cs="Arial"/>
          <w:sz w:val="24"/>
          <w:szCs w:val="24"/>
        </w:rPr>
        <w:tab/>
      </w:r>
      <w:r>
        <w:tab/>
      </w:r>
      <w:r w:rsidR="00337574">
        <w:rPr>
          <w:rFonts w:ascii="Arial" w:hAnsi="Arial" w:cs="Arial"/>
          <w:sz w:val="24"/>
          <w:szCs w:val="24"/>
        </w:rPr>
        <w:t>F 14</w:t>
      </w:r>
      <w:r>
        <w:br/>
      </w:r>
      <w:r>
        <w:rPr>
          <w:rFonts w:ascii="Arial" w:hAnsi="Arial" w:cs="Arial"/>
          <w:sz w:val="24"/>
          <w:szCs w:val="24"/>
        </w:rPr>
        <w:t>25 juni</w:t>
      </w:r>
      <w:r>
        <w:tab/>
      </w:r>
      <w:proofErr w:type="spellStart"/>
      <w:r>
        <w:rPr>
          <w:rFonts w:ascii="Arial" w:hAnsi="Arial" w:cs="Arial"/>
          <w:sz w:val="24"/>
          <w:szCs w:val="24"/>
        </w:rPr>
        <w:t>Hulåns</w:t>
      </w:r>
      <w:proofErr w:type="spellEnd"/>
      <w:r>
        <w:rPr>
          <w:rFonts w:ascii="Arial" w:hAnsi="Arial" w:cs="Arial"/>
          <w:sz w:val="24"/>
          <w:szCs w:val="24"/>
        </w:rPr>
        <w:t xml:space="preserve"> IF</w:t>
      </w:r>
      <w:r>
        <w:tab/>
      </w:r>
      <w:r>
        <w:rPr>
          <w:rFonts w:ascii="Arial" w:hAnsi="Arial" w:cs="Arial"/>
          <w:sz w:val="24"/>
          <w:szCs w:val="24"/>
        </w:rPr>
        <w:t>kl.19.30</w:t>
      </w:r>
      <w:r w:rsidR="00972A06">
        <w:rPr>
          <w:rFonts w:ascii="Arial" w:hAnsi="Arial" w:cs="Arial"/>
          <w:sz w:val="24"/>
          <w:szCs w:val="24"/>
        </w:rPr>
        <w:tab/>
      </w:r>
      <w:r w:rsidR="00972A06">
        <w:rPr>
          <w:rFonts w:ascii="Arial" w:hAnsi="Arial" w:cs="Arial"/>
          <w:sz w:val="24"/>
          <w:szCs w:val="24"/>
        </w:rPr>
        <w:tab/>
        <w:t>F14</w:t>
      </w:r>
      <w:r>
        <w:tab/>
      </w:r>
    </w:p>
    <w:p w:rsidR="000F6892" w:rsidRPr="00972A06" w:rsidRDefault="00941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aug</w:t>
      </w:r>
      <w:r>
        <w:tab/>
      </w:r>
      <w:proofErr w:type="spellStart"/>
      <w:r>
        <w:rPr>
          <w:rFonts w:ascii="Arial" w:hAnsi="Arial" w:cs="Arial"/>
          <w:sz w:val="24"/>
          <w:szCs w:val="24"/>
        </w:rPr>
        <w:t>Östnasbo</w:t>
      </w:r>
      <w:proofErr w:type="spellEnd"/>
      <w:r>
        <w:rPr>
          <w:rFonts w:ascii="Arial" w:hAnsi="Arial" w:cs="Arial"/>
          <w:sz w:val="24"/>
          <w:szCs w:val="24"/>
        </w:rPr>
        <w:t xml:space="preserve"> IS kl. 19</w:t>
      </w:r>
      <w:r w:rsidR="00972A06">
        <w:rPr>
          <w:rFonts w:ascii="Arial" w:hAnsi="Arial" w:cs="Arial"/>
          <w:sz w:val="24"/>
          <w:szCs w:val="24"/>
        </w:rPr>
        <w:tab/>
      </w:r>
      <w:r w:rsidR="00972A06">
        <w:rPr>
          <w:rFonts w:ascii="Arial" w:hAnsi="Arial" w:cs="Arial"/>
          <w:sz w:val="24"/>
          <w:szCs w:val="24"/>
        </w:rPr>
        <w:tab/>
        <w:t>P12</w:t>
      </w:r>
      <w:r>
        <w:tab/>
      </w:r>
      <w:r>
        <w:tab/>
      </w:r>
      <w:r>
        <w:br/>
      </w:r>
      <w:r>
        <w:rPr>
          <w:rFonts w:ascii="Arial" w:hAnsi="Arial" w:cs="Arial"/>
          <w:sz w:val="24"/>
          <w:szCs w:val="24"/>
        </w:rPr>
        <w:t xml:space="preserve">10 aug </w:t>
      </w:r>
      <w:r>
        <w:tab/>
      </w:r>
      <w:r>
        <w:rPr>
          <w:rFonts w:ascii="Arial" w:hAnsi="Arial" w:cs="Arial"/>
          <w:sz w:val="24"/>
          <w:szCs w:val="24"/>
        </w:rPr>
        <w:t>Ludvika FK</w:t>
      </w:r>
      <w:r>
        <w:tab/>
      </w:r>
      <w:r>
        <w:rPr>
          <w:rFonts w:ascii="Arial" w:hAnsi="Arial" w:cs="Arial"/>
          <w:sz w:val="24"/>
          <w:szCs w:val="24"/>
        </w:rPr>
        <w:t>kl.15</w:t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P10-11</w:t>
      </w:r>
      <w:r>
        <w:br/>
      </w:r>
      <w:r>
        <w:rPr>
          <w:rFonts w:ascii="Arial" w:hAnsi="Arial" w:cs="Arial"/>
          <w:sz w:val="24"/>
          <w:szCs w:val="24"/>
        </w:rPr>
        <w:t xml:space="preserve">24 aug </w:t>
      </w:r>
      <w:r>
        <w:tab/>
      </w:r>
      <w:r>
        <w:rPr>
          <w:rFonts w:ascii="Arial" w:hAnsi="Arial" w:cs="Arial"/>
          <w:sz w:val="24"/>
          <w:szCs w:val="24"/>
        </w:rPr>
        <w:t>Sundborns GoIF kl.15</w:t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F11-12</w:t>
      </w:r>
      <w:r>
        <w:br/>
      </w:r>
      <w:r>
        <w:rPr>
          <w:rFonts w:ascii="Arial" w:hAnsi="Arial" w:cs="Arial"/>
          <w:sz w:val="24"/>
          <w:szCs w:val="24"/>
        </w:rPr>
        <w:t>7 sep</w:t>
      </w:r>
      <w:r>
        <w:tab/>
      </w:r>
      <w:r>
        <w:rPr>
          <w:rFonts w:ascii="Arial" w:hAnsi="Arial" w:cs="Arial"/>
          <w:sz w:val="24"/>
          <w:szCs w:val="24"/>
        </w:rPr>
        <w:t>Bjursås IK</w:t>
      </w:r>
      <w:r>
        <w:tab/>
      </w:r>
      <w:r>
        <w:rPr>
          <w:rFonts w:ascii="Arial" w:hAnsi="Arial" w:cs="Arial"/>
          <w:sz w:val="24"/>
          <w:szCs w:val="24"/>
        </w:rPr>
        <w:t>kl.15</w:t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F </w:t>
      </w:r>
      <w:proofErr w:type="gramStart"/>
      <w:r>
        <w:rPr>
          <w:rFonts w:ascii="Arial" w:hAnsi="Arial" w:cs="Arial"/>
          <w:sz w:val="24"/>
          <w:szCs w:val="24"/>
        </w:rPr>
        <w:t>11-12</w:t>
      </w:r>
      <w:proofErr w:type="gramEnd"/>
      <w:r>
        <w:br/>
      </w:r>
      <w:r>
        <w:rPr>
          <w:rFonts w:ascii="Arial" w:hAnsi="Arial" w:cs="Arial"/>
          <w:sz w:val="24"/>
          <w:szCs w:val="24"/>
        </w:rPr>
        <w:t xml:space="preserve">20 </w:t>
      </w:r>
      <w:proofErr w:type="spellStart"/>
      <w:r>
        <w:rPr>
          <w:rFonts w:ascii="Arial" w:hAnsi="Arial" w:cs="Arial"/>
          <w:sz w:val="24"/>
          <w:szCs w:val="24"/>
        </w:rPr>
        <w:t>sept</w:t>
      </w:r>
      <w:proofErr w:type="spellEnd"/>
      <w:r>
        <w:tab/>
      </w:r>
      <w:r>
        <w:rPr>
          <w:rFonts w:ascii="Arial" w:hAnsi="Arial" w:cs="Arial"/>
          <w:sz w:val="24"/>
          <w:szCs w:val="24"/>
        </w:rPr>
        <w:t>Gagnefs IF kl. 15</w:t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P 14-15</w:t>
      </w:r>
      <w:bookmarkStart w:id="0" w:name="_GoBack"/>
      <w:bookmarkEnd w:id="0"/>
      <w:r>
        <w:br/>
      </w:r>
      <w:r>
        <w:rPr>
          <w:rFonts w:ascii="Arial" w:hAnsi="Arial" w:cs="Arial"/>
          <w:sz w:val="24"/>
          <w:szCs w:val="24"/>
        </w:rPr>
        <w:t>5 okt</w:t>
      </w:r>
      <w:r>
        <w:tab/>
      </w:r>
      <w:r>
        <w:rPr>
          <w:rFonts w:ascii="Arial" w:hAnsi="Arial" w:cs="Arial"/>
          <w:sz w:val="24"/>
          <w:szCs w:val="24"/>
        </w:rPr>
        <w:t>Hälsingegården AIK kl.14</w:t>
      </w:r>
      <w:r>
        <w:tab/>
      </w:r>
      <w:r>
        <w:rPr>
          <w:rFonts w:ascii="Arial" w:hAnsi="Arial" w:cs="Arial"/>
          <w:sz w:val="24"/>
          <w:szCs w:val="24"/>
        </w:rPr>
        <w:t>F14</w:t>
      </w:r>
    </w:p>
    <w:p w:rsidR="000F6892" w:rsidRDefault="0094146A">
      <w:proofErr w:type="spellStart"/>
      <w:r>
        <w:rPr>
          <w:rFonts w:ascii="Arial" w:hAnsi="Arial" w:cs="Arial"/>
          <w:b/>
          <w:bCs/>
          <w:sz w:val="28"/>
          <w:szCs w:val="28"/>
        </w:rPr>
        <w:t>Div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6</w:t>
      </w:r>
      <w:r>
        <w:br/>
      </w:r>
      <w:r>
        <w:rPr>
          <w:rFonts w:ascii="Arial" w:hAnsi="Arial" w:cs="Arial"/>
          <w:sz w:val="24"/>
          <w:szCs w:val="24"/>
        </w:rPr>
        <w:t>26 april</w:t>
      </w:r>
      <w:r>
        <w:tab/>
      </w:r>
      <w:proofErr w:type="spellStart"/>
      <w:r>
        <w:rPr>
          <w:rFonts w:ascii="Arial" w:hAnsi="Arial" w:cs="Arial"/>
          <w:sz w:val="24"/>
          <w:szCs w:val="24"/>
        </w:rPr>
        <w:t>Långshyttan</w:t>
      </w:r>
      <w:proofErr w:type="spellEnd"/>
      <w:r>
        <w:rPr>
          <w:rFonts w:ascii="Arial" w:hAnsi="Arial" w:cs="Arial"/>
          <w:sz w:val="24"/>
          <w:szCs w:val="24"/>
        </w:rPr>
        <w:t xml:space="preserve"> kl.11</w:t>
      </w:r>
      <w:r>
        <w:tab/>
      </w:r>
      <w:r>
        <w:tab/>
      </w:r>
      <w:proofErr w:type="spellStart"/>
      <w:r w:rsidR="001D0A2B">
        <w:rPr>
          <w:rFonts w:ascii="Arial" w:hAnsi="Arial" w:cs="Arial"/>
          <w:sz w:val="24"/>
          <w:szCs w:val="24"/>
        </w:rPr>
        <w:t>Urzula</w:t>
      </w:r>
      <w:proofErr w:type="spellEnd"/>
      <w:r>
        <w:br/>
      </w:r>
      <w:r>
        <w:rPr>
          <w:rFonts w:ascii="Arial" w:hAnsi="Arial" w:cs="Arial"/>
          <w:sz w:val="24"/>
          <w:szCs w:val="24"/>
        </w:rPr>
        <w:t>17 maj</w:t>
      </w:r>
      <w:r>
        <w:tab/>
      </w:r>
      <w:r>
        <w:rPr>
          <w:rFonts w:ascii="Arial" w:hAnsi="Arial" w:cs="Arial"/>
          <w:sz w:val="24"/>
          <w:szCs w:val="24"/>
        </w:rPr>
        <w:t>Skogsbo-Avesta IF kl.11</w:t>
      </w:r>
      <w:r>
        <w:tab/>
      </w:r>
      <w:r w:rsidR="00972A06">
        <w:tab/>
      </w:r>
      <w:r w:rsidR="00972A06" w:rsidRPr="00972A06">
        <w:rPr>
          <w:sz w:val="24"/>
          <w:szCs w:val="24"/>
        </w:rPr>
        <w:t>P14-15</w:t>
      </w:r>
      <w:r>
        <w:tab/>
      </w:r>
      <w:r>
        <w:br/>
      </w:r>
      <w:r>
        <w:rPr>
          <w:rFonts w:ascii="Arial" w:hAnsi="Arial" w:cs="Arial"/>
          <w:sz w:val="24"/>
          <w:szCs w:val="24"/>
        </w:rPr>
        <w:t xml:space="preserve">31 maj </w:t>
      </w:r>
      <w:r>
        <w:tab/>
      </w:r>
      <w:r>
        <w:rPr>
          <w:rFonts w:ascii="Arial" w:hAnsi="Arial" w:cs="Arial"/>
          <w:sz w:val="24"/>
          <w:szCs w:val="24"/>
        </w:rPr>
        <w:t>Gustafs GoIF kl.11</w:t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F15</w:t>
      </w:r>
      <w:r>
        <w:br/>
      </w:r>
      <w:r>
        <w:rPr>
          <w:rFonts w:ascii="Arial" w:hAnsi="Arial" w:cs="Arial"/>
          <w:sz w:val="24"/>
          <w:szCs w:val="24"/>
        </w:rPr>
        <w:t>10 juni</w:t>
      </w:r>
      <w:r>
        <w:tab/>
      </w:r>
      <w:r>
        <w:rPr>
          <w:rFonts w:ascii="Arial" w:hAnsi="Arial" w:cs="Arial"/>
          <w:sz w:val="24"/>
          <w:szCs w:val="24"/>
        </w:rPr>
        <w:t>IF Vulcanus</w:t>
      </w:r>
      <w:r>
        <w:tab/>
      </w:r>
      <w:r>
        <w:rPr>
          <w:rFonts w:ascii="Arial" w:hAnsi="Arial" w:cs="Arial"/>
          <w:sz w:val="24"/>
          <w:szCs w:val="24"/>
        </w:rPr>
        <w:t>kl. 19</w:t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P </w:t>
      </w:r>
      <w:proofErr w:type="gramStart"/>
      <w:r>
        <w:rPr>
          <w:rFonts w:ascii="Arial" w:hAnsi="Arial" w:cs="Arial"/>
          <w:sz w:val="24"/>
          <w:szCs w:val="24"/>
        </w:rPr>
        <w:t>10-11</w:t>
      </w:r>
      <w:proofErr w:type="gramEnd"/>
      <w:r>
        <w:br/>
      </w:r>
      <w:r>
        <w:rPr>
          <w:rFonts w:ascii="Arial" w:hAnsi="Arial" w:cs="Arial"/>
          <w:sz w:val="24"/>
          <w:szCs w:val="24"/>
        </w:rPr>
        <w:t>2 aug</w:t>
      </w:r>
      <w:r>
        <w:tab/>
      </w:r>
      <w:proofErr w:type="spellStart"/>
      <w:r>
        <w:rPr>
          <w:rFonts w:ascii="Arial" w:hAnsi="Arial" w:cs="Arial"/>
          <w:sz w:val="24"/>
          <w:szCs w:val="24"/>
        </w:rPr>
        <w:t>Ulfshyttans</w:t>
      </w:r>
      <w:proofErr w:type="spellEnd"/>
      <w:r>
        <w:rPr>
          <w:rFonts w:ascii="Arial" w:hAnsi="Arial" w:cs="Arial"/>
          <w:sz w:val="24"/>
          <w:szCs w:val="24"/>
        </w:rPr>
        <w:t xml:space="preserve"> IF kl.11</w:t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 xml:space="preserve">P </w:t>
      </w:r>
      <w:r w:rsidR="001D0A2B">
        <w:rPr>
          <w:rFonts w:ascii="Arial" w:hAnsi="Arial" w:cs="Arial"/>
          <w:sz w:val="24"/>
          <w:szCs w:val="24"/>
        </w:rPr>
        <w:t>13</w:t>
      </w:r>
      <w:r>
        <w:br/>
      </w:r>
      <w:r>
        <w:rPr>
          <w:rFonts w:ascii="Arial" w:hAnsi="Arial" w:cs="Arial"/>
          <w:sz w:val="24"/>
          <w:szCs w:val="24"/>
        </w:rPr>
        <w:t>9 aug</w:t>
      </w:r>
      <w:r>
        <w:tab/>
      </w:r>
      <w:proofErr w:type="spellStart"/>
      <w:r>
        <w:rPr>
          <w:rFonts w:ascii="Arial" w:hAnsi="Arial" w:cs="Arial"/>
          <w:sz w:val="24"/>
          <w:szCs w:val="24"/>
        </w:rPr>
        <w:t>Nyhammars</w:t>
      </w:r>
      <w:proofErr w:type="spellEnd"/>
      <w:r>
        <w:rPr>
          <w:rFonts w:ascii="Arial" w:hAnsi="Arial" w:cs="Arial"/>
          <w:sz w:val="24"/>
          <w:szCs w:val="24"/>
        </w:rPr>
        <w:t xml:space="preserve"> IF kl.11</w:t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P 10-11</w:t>
      </w:r>
      <w:r>
        <w:br/>
      </w:r>
      <w:r>
        <w:rPr>
          <w:rFonts w:ascii="Arial" w:hAnsi="Arial" w:cs="Arial"/>
          <w:sz w:val="24"/>
          <w:szCs w:val="24"/>
        </w:rPr>
        <w:t>21 aug</w:t>
      </w:r>
      <w:r>
        <w:tab/>
      </w:r>
      <w:r>
        <w:rPr>
          <w:rFonts w:ascii="Arial" w:hAnsi="Arial" w:cs="Arial"/>
          <w:sz w:val="24"/>
          <w:szCs w:val="24"/>
        </w:rPr>
        <w:t>Säters IF</w:t>
      </w:r>
      <w:r>
        <w:tab/>
      </w:r>
      <w:r>
        <w:rPr>
          <w:rFonts w:ascii="Arial" w:hAnsi="Arial" w:cs="Arial"/>
          <w:sz w:val="24"/>
          <w:szCs w:val="24"/>
        </w:rPr>
        <w:t>kl.19</w:t>
      </w:r>
      <w:r>
        <w:tab/>
      </w:r>
      <w:r>
        <w:tab/>
      </w:r>
      <w:r w:rsidR="00972A06">
        <w:rPr>
          <w:rFonts w:ascii="Arial" w:hAnsi="Arial" w:cs="Arial"/>
          <w:sz w:val="24"/>
          <w:szCs w:val="24"/>
        </w:rPr>
        <w:t>P13</w:t>
      </w:r>
      <w:r>
        <w:br/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>
        <w:rPr>
          <w:rFonts w:ascii="Arial" w:hAnsi="Arial" w:cs="Arial"/>
          <w:sz w:val="24"/>
          <w:szCs w:val="24"/>
        </w:rPr>
        <w:t>sept</w:t>
      </w:r>
      <w:proofErr w:type="spellEnd"/>
      <w:r>
        <w:tab/>
      </w:r>
      <w:r>
        <w:rPr>
          <w:rFonts w:ascii="Arial" w:hAnsi="Arial" w:cs="Arial"/>
          <w:sz w:val="24"/>
          <w:szCs w:val="24"/>
        </w:rPr>
        <w:t>Husby AIK</w:t>
      </w:r>
      <w:r>
        <w:tab/>
      </w:r>
      <w:r>
        <w:rPr>
          <w:rFonts w:ascii="Arial" w:hAnsi="Arial" w:cs="Arial"/>
          <w:sz w:val="24"/>
          <w:szCs w:val="24"/>
        </w:rPr>
        <w:t>kl.11</w:t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P12</w:t>
      </w:r>
      <w:r>
        <w:br/>
      </w:r>
      <w:r>
        <w:rPr>
          <w:rFonts w:ascii="Arial" w:hAnsi="Arial" w:cs="Arial"/>
          <w:sz w:val="24"/>
          <w:szCs w:val="24"/>
        </w:rPr>
        <w:t xml:space="preserve">21 </w:t>
      </w:r>
      <w:proofErr w:type="spellStart"/>
      <w:r>
        <w:rPr>
          <w:rFonts w:ascii="Arial" w:hAnsi="Arial" w:cs="Arial"/>
          <w:sz w:val="24"/>
          <w:szCs w:val="24"/>
        </w:rPr>
        <w:t>sept</w:t>
      </w:r>
      <w:proofErr w:type="spellEnd"/>
      <w:r>
        <w:tab/>
      </w:r>
      <w:r>
        <w:rPr>
          <w:rFonts w:ascii="Arial" w:hAnsi="Arial" w:cs="Arial"/>
          <w:sz w:val="24"/>
          <w:szCs w:val="24"/>
        </w:rPr>
        <w:t>IFK Grängesberg FK kl.11</w:t>
      </w:r>
      <w:r>
        <w:tab/>
      </w:r>
      <w:r>
        <w:rPr>
          <w:rFonts w:ascii="Arial" w:hAnsi="Arial" w:cs="Arial"/>
          <w:sz w:val="24"/>
          <w:szCs w:val="24"/>
        </w:rPr>
        <w:t>P13</w:t>
      </w:r>
      <w:r>
        <w:br/>
      </w:r>
    </w:p>
    <w:sectPr w:rsidR="000F689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22" w:rsidRDefault="0094146A">
      <w:pPr>
        <w:spacing w:after="0" w:line="240" w:lineRule="auto"/>
      </w:pPr>
      <w:r>
        <w:separator/>
      </w:r>
    </w:p>
  </w:endnote>
  <w:endnote w:type="continuationSeparator" w:id="0">
    <w:p w:rsidR="00D71322" w:rsidRDefault="0094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22" w:rsidRDefault="009414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1322" w:rsidRDefault="00941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92"/>
    <w:rsid w:val="000F6892"/>
    <w:rsid w:val="001D0A2B"/>
    <w:rsid w:val="00337574"/>
    <w:rsid w:val="0071280C"/>
    <w:rsid w:val="0094146A"/>
    <w:rsid w:val="00972A06"/>
    <w:rsid w:val="00D7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F63B"/>
  <w15:docId w15:val="{9080147F-E2C1-4F53-A6FC-0324B01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Rubrik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Rubrik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Rubrik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Rubrik2Char">
    <w:name w:val="Rubrik 2 Char"/>
    <w:basedOn w:val="Standardstycketeckensnit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Rubrik3Char">
    <w:name w:val="Rubrik 3 Char"/>
    <w:basedOn w:val="Standardstycketeckensnitt"/>
    <w:rPr>
      <w:rFonts w:eastAsia="Times New Roman" w:cs="Times New Roman"/>
      <w:color w:val="0F4761"/>
      <w:sz w:val="28"/>
      <w:szCs w:val="28"/>
    </w:rPr>
  </w:style>
  <w:style w:type="character" w:customStyle="1" w:styleId="Rubrik4Char">
    <w:name w:val="Rubrik 4 Char"/>
    <w:basedOn w:val="Standardstycketeckensnitt"/>
    <w:rPr>
      <w:rFonts w:eastAsia="Times New Roman" w:cs="Times New Roman"/>
      <w:i/>
      <w:iCs/>
      <w:color w:val="0F4761"/>
    </w:rPr>
  </w:style>
  <w:style w:type="character" w:customStyle="1" w:styleId="Rubrik5Char">
    <w:name w:val="Rubrik 5 Char"/>
    <w:basedOn w:val="Standardstycketeckensnitt"/>
    <w:rPr>
      <w:rFonts w:eastAsia="Times New Roman" w:cs="Times New Roman"/>
      <w:color w:val="0F4761"/>
    </w:rPr>
  </w:style>
  <w:style w:type="character" w:customStyle="1" w:styleId="Rubrik6Char">
    <w:name w:val="Rubrik 6 Char"/>
    <w:basedOn w:val="Standardstycketeckensnitt"/>
    <w:rPr>
      <w:rFonts w:eastAsia="Times New Roman" w:cs="Times New Roman"/>
      <w:i/>
      <w:iCs/>
      <w:color w:val="595959"/>
    </w:rPr>
  </w:style>
  <w:style w:type="character" w:customStyle="1" w:styleId="Rubrik7Char">
    <w:name w:val="Rubrik 7 Char"/>
    <w:basedOn w:val="Standardstycketeckensnitt"/>
    <w:rPr>
      <w:rFonts w:eastAsia="Times New Roman" w:cs="Times New Roman"/>
      <w:color w:val="595959"/>
    </w:rPr>
  </w:style>
  <w:style w:type="character" w:customStyle="1" w:styleId="Rubrik8Char">
    <w:name w:val="Rubrik 8 Char"/>
    <w:basedOn w:val="Standardstycketeckensnitt"/>
    <w:rPr>
      <w:rFonts w:eastAsia="Times New Roman" w:cs="Times New Roman"/>
      <w:i/>
      <w:iCs/>
      <w:color w:val="272727"/>
    </w:rPr>
  </w:style>
  <w:style w:type="character" w:customStyle="1" w:styleId="Rubrik9Char">
    <w:name w:val="Rubrik 9 Char"/>
    <w:basedOn w:val="Standardstycketeckensnitt"/>
    <w:rPr>
      <w:rFonts w:eastAsia="Times New Roman" w:cs="Times New Roman"/>
      <w:color w:val="272727"/>
    </w:rPr>
  </w:style>
  <w:style w:type="paragraph" w:styleId="Rubrik">
    <w:name w:val="Title"/>
    <w:basedOn w:val="Normal"/>
    <w:next w:val="Normal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RubrikChar">
    <w:name w:val="Rubrik Char"/>
    <w:basedOn w:val="Standardstycketeckensnit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derrubrik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Standardstycketeckensnitt"/>
    <w:rPr>
      <w:i/>
      <w:iCs/>
      <w:color w:val="404040"/>
    </w:rPr>
  </w:style>
  <w:style w:type="paragraph" w:styleId="Liststycke">
    <w:name w:val="List Paragraph"/>
    <w:basedOn w:val="Normal"/>
    <w:pPr>
      <w:ind w:left="720"/>
    </w:pPr>
  </w:style>
  <w:style w:type="character" w:styleId="Starkbetoning">
    <w:name w:val="Intense Emphasis"/>
    <w:basedOn w:val="Standardstycketeckensnitt"/>
    <w:rPr>
      <w:i/>
      <w:iCs/>
      <w:color w:val="0F4761"/>
    </w:rPr>
  </w:style>
  <w:style w:type="paragraph" w:styleId="Starkt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arktcitatChar">
    <w:name w:val="Starkt citat Char"/>
    <w:basedOn w:val="Standardstycketeckensnitt"/>
    <w:rPr>
      <w:i/>
      <w:iCs/>
      <w:color w:val="0F4761"/>
    </w:rPr>
  </w:style>
  <w:style w:type="character" w:styleId="Starkreferens">
    <w:name w:val="Intense Reference"/>
    <w:basedOn w:val="Standardstycketeckensnit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Lars-Olov Eklund</dc:creator>
  <dc:description/>
  <cp:lastModifiedBy>Sandra Lönnberg</cp:lastModifiedBy>
  <cp:revision>5</cp:revision>
  <dcterms:created xsi:type="dcterms:W3CDTF">2025-03-27T13:23:00Z</dcterms:created>
  <dcterms:modified xsi:type="dcterms:W3CDTF">2025-04-14T13:26:00Z</dcterms:modified>
</cp:coreProperties>
</file>