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25" w:rsidRDefault="00547C25">
      <w:r w:rsidRPr="00547C25">
        <w:drawing>
          <wp:inline distT="0" distB="0" distL="0" distR="0">
            <wp:extent cx="906145" cy="1092200"/>
            <wp:effectExtent l="2540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C25" w:rsidRDefault="00547C25"/>
    <w:p w:rsidR="00547C25" w:rsidRDefault="00547C25"/>
    <w:p w:rsidR="00547C25" w:rsidRPr="00547C25" w:rsidRDefault="00547C25">
      <w:pPr>
        <w:rPr>
          <w:sz w:val="40"/>
        </w:rPr>
      </w:pPr>
      <w:r w:rsidRPr="00547C25">
        <w:rPr>
          <w:sz w:val="40"/>
        </w:rPr>
        <w:t>Följande kommer finnas i förrådet</w:t>
      </w:r>
    </w:p>
    <w:p w:rsidR="00547C25" w:rsidRDefault="00547C25"/>
    <w:p w:rsidR="00547C25" w:rsidRDefault="00547C25">
      <w:proofErr w:type="spellStart"/>
      <w:r>
        <w:t>Festis</w:t>
      </w:r>
      <w:proofErr w:type="spellEnd"/>
      <w:r>
        <w:t xml:space="preserve"> </w:t>
      </w:r>
    </w:p>
    <w:p w:rsidR="00547C25" w:rsidRDefault="00547C25">
      <w:r>
        <w:t>Saftdunk</w:t>
      </w:r>
    </w:p>
    <w:p w:rsidR="00547C25" w:rsidRDefault="00547C25">
      <w:r>
        <w:t>Sockerbitar</w:t>
      </w:r>
    </w:p>
    <w:p w:rsidR="00547C25" w:rsidRDefault="00547C25">
      <w:r>
        <w:t>Kaffe</w:t>
      </w:r>
    </w:p>
    <w:p w:rsidR="00547C25" w:rsidRDefault="00547C25">
      <w:r>
        <w:t>Muggar och skedar, plast</w:t>
      </w:r>
    </w:p>
    <w:p w:rsidR="00547C25" w:rsidRDefault="00547C25">
      <w:r>
        <w:t xml:space="preserve">Brickor, 2 </w:t>
      </w:r>
      <w:proofErr w:type="spellStart"/>
      <w:r>
        <w:t>st</w:t>
      </w:r>
      <w:proofErr w:type="spellEnd"/>
    </w:p>
    <w:p w:rsidR="00547C25" w:rsidRDefault="00547C25">
      <w:r>
        <w:t>Tält</w:t>
      </w:r>
    </w:p>
    <w:p w:rsidR="00547C25" w:rsidRDefault="00547C25">
      <w:r>
        <w:t>Sopsäckar</w:t>
      </w:r>
    </w:p>
    <w:p w:rsidR="00547C25" w:rsidRDefault="00547C25">
      <w:r>
        <w:t>Kylväska</w:t>
      </w:r>
    </w:p>
    <w:p w:rsidR="00547C25" w:rsidRDefault="00547C25">
      <w:r>
        <w:t>2 vaxdukar</w:t>
      </w:r>
    </w:p>
    <w:p w:rsidR="00547C25" w:rsidRDefault="00547C25">
      <w:r>
        <w:t>Västar till matchvärdar</w:t>
      </w:r>
    </w:p>
    <w:p w:rsidR="00547C25" w:rsidRDefault="00547C25">
      <w:r>
        <w:t>Inplastad prislista anpassad till försäljningens innehåll</w:t>
      </w:r>
    </w:p>
    <w:p w:rsidR="00547C25" w:rsidRDefault="00547C25">
      <w:r>
        <w:t>Telefonlista till alla familjer</w:t>
      </w:r>
    </w:p>
    <w:p w:rsidR="00547C25" w:rsidRDefault="00547C25"/>
    <w:p w:rsidR="00547C25" w:rsidRDefault="00547C25"/>
    <w:p w:rsidR="00547C25" w:rsidRDefault="00547C25"/>
    <w:p w:rsidR="00547C25" w:rsidRDefault="00547C25"/>
    <w:p w:rsidR="00547C25" w:rsidRDefault="00547C25"/>
    <w:p w:rsidR="00547C25" w:rsidRDefault="00547C25"/>
    <w:p w:rsidR="00547C25" w:rsidRDefault="00547C25"/>
    <w:p w:rsidR="00547C25" w:rsidRDefault="00547C25"/>
    <w:p w:rsidR="00547C25" w:rsidRDefault="00547C25"/>
    <w:p w:rsidR="00547C25" w:rsidRDefault="00547C25"/>
    <w:p w:rsidR="00547C25" w:rsidRDefault="00547C25">
      <w:r>
        <w:t>Ansvarig för detta är sammandragsansvarig.</w:t>
      </w:r>
    </w:p>
    <w:p w:rsidR="009D18EE" w:rsidRDefault="00547C25">
      <w:r>
        <w:t>2013/2014 Filippa Önblad</w:t>
      </w:r>
    </w:p>
    <w:sectPr w:rsidR="009D18EE" w:rsidSect="00AA66C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47C25"/>
    <w:rsid w:val="00547C2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8EE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cp:lastModifiedBy>Macintosh</cp:lastModifiedBy>
  <cp:revision>1</cp:revision>
  <dcterms:created xsi:type="dcterms:W3CDTF">2013-09-03T16:20:00Z</dcterms:created>
  <dcterms:modified xsi:type="dcterms:W3CDTF">2013-09-03T16:25:00Z</dcterms:modified>
</cp:coreProperties>
</file>