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72"/>
          <w:shd w:fill="auto" w:val="clear"/>
        </w:rPr>
      </w:pPr>
      <w:r>
        <w:rPr>
          <w:rFonts w:ascii="Calibri" w:hAnsi="Calibri" w:cs="Calibri" w:eastAsia="Calibri"/>
          <w:color w:val="auto"/>
          <w:spacing w:val="0"/>
          <w:position w:val="0"/>
          <w:sz w:val="72"/>
          <w:shd w:fill="auto" w:val="clear"/>
        </w:rPr>
        <w:t xml:space="preserve">Föräldrarmöte 11/9-2011</w:t>
      </w:r>
    </w:p>
    <w:p>
      <w:pPr>
        <w:spacing w:before="0" w:after="200" w:line="276"/>
        <w:ind w:right="0" w:left="0" w:firstLine="0"/>
        <w:jc w:val="center"/>
        <w:rPr>
          <w:rFonts w:ascii="Calibri" w:hAnsi="Calibri" w:cs="Calibri" w:eastAsia="Calibri"/>
          <w:color w:val="auto"/>
          <w:spacing w:val="0"/>
          <w:position w:val="0"/>
          <w:sz w:val="72"/>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 som kommer att vara med och träna era barn är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Alexander: lagledare och har hand om hemsidan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Magnus: tränare och har hand om hemsidan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Caroline: tränare och närvaro/aktivitetsstöd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Camilla: administration (cupanm, café och lotter)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Linda: tränare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Maria: Hjälptränare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Daniel: Hjälptränare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Oliver: Hjälptränare</w:t>
      </w:r>
    </w:p>
    <w:p>
      <w:pPr>
        <w:spacing w:before="0" w:after="200" w:line="276"/>
        <w:ind w:right="0" w:left="0" w:firstLine="0"/>
        <w:jc w:val="left"/>
        <w:rPr>
          <w:rFonts w:ascii="Calibri" w:hAnsi="Calibri" w:cs="Calibri" w:eastAsia="Calibri"/>
          <w:color w:val="auto"/>
          <w:spacing w:val="0"/>
          <w:position w:val="0"/>
          <w:sz w:val="72"/>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Kontaktuppgifter</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Vi påminde om barnens och föräldrarnas kontaktuppgifter. Caroline har kontakt lappar, ni får gärna logga in på era profiler på hemsidan och fylla i informationen där också.</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Uppdatera: Kontaktlappar(Nummer, mail osv.)</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Onsdag/Söndagsträningar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Onsdag, Vättle 17.30-19.00 (P98s träningstid ett tag framöver) Teknik träning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kommer på onsdagar att fokusera mer på teknik och kordinationsövningar då inte vättlehallen har några minihandbollsmål. </w:t>
      </w:r>
      <w:r>
        <w:rPr>
          <w:rFonts w:ascii="Calibri" w:hAnsi="Calibri" w:cs="Calibri" w:eastAsia="Calibri"/>
          <w:b/>
          <w:color w:val="FF0000"/>
          <w:spacing w:val="0"/>
          <w:position w:val="0"/>
          <w:sz w:val="24"/>
          <w:shd w:fill="auto" w:val="clear"/>
        </w:rPr>
        <w:t xml:space="preserve">Ändrad tid till 17.30-19.00.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Söndagar, Lillekärrshallen 10.00-11.00 (Danslokalen 30 min innan/efter?) Matchträning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Under Söndagsträningarna kommer vi lägga fokus på matchträning.</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Inställd träning 18 September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Ingen träning 18 September då det är SM i Lillekärrshallen.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Minihandbollshelger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lag anmälda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23 Oktober – Nödinge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November - Öhk-Hallen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26 November – Lillekärrshallen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December - Torslanda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Spelschema läggs ut på hemsidan under "Dokument"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Cuper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ledare har bestämt att anmäla oss till Fambo Cupen, Taik Blixten och Partille Cup.</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Juni Cupen och Aranäs Open lät vi föräldrarna bestämma vilken vi skulle delta i. Det blev till slut Juni Cupen (2 nätter övernattning). Bua Cup och Potatis Cupen återkommer vi med.</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Fambo Cupen 5 Nov (Bergsjön)</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Taik Blixten 5 Januari (Torslanda)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Bua Cup 10 Mars (Borås)?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Potatis Cupen 13-15 April (Alingsås)?</w:t>
      </w:r>
    </w:p>
    <w:p>
      <w:pPr>
        <w:numPr>
          <w:ilvl w:val="0"/>
          <w:numId w:val="5"/>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Juni Cupen 16-17 Juni (Uddevalla)</w:t>
      </w:r>
    </w:p>
    <w:p>
      <w:pPr>
        <w:numPr>
          <w:ilvl w:val="0"/>
          <w:numId w:val="5"/>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Partille Cup 2-7 Juli</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Anmälningsmail</w:t>
      </w:r>
    </w:p>
    <w:p>
      <w:pPr>
        <w:spacing w:before="0" w:after="200" w:line="276"/>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KHF02@hotmail.se</w:t>
        </w:r>
      </w:hyperlink>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Alla anmälningar går via denna mailadress. (Cupanmälningar, Inspring med damer, Minihandbollshelger osv.)</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Gästboken </w:t>
      </w:r>
      <w:r>
        <w:rPr>
          <w:rFonts w:ascii="Calibri" w:hAnsi="Calibri" w:cs="Calibri" w:eastAsia="Calibri"/>
          <w:color w:val="auto"/>
          <w:spacing w:val="0"/>
          <w:position w:val="0"/>
          <w:sz w:val="24"/>
          <w:shd w:fill="auto" w:val="clear"/>
        </w:rPr>
        <w:t xml:space="preserve">vill vi gärna att ni skriver i om ni inte kan komma på en träning.</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Minihandboll/storplan?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Träningar på storplan har vi en tanke om att börja med efter Taik blixten.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har anmält ett lag i en vår serie mot flickor födda 2001. Tanken är att alla ska få spela och känna på stor plan. Vi kommer att dela upp tjejerna i olika grupper (exempel. 6 grupper, A, B, C, D, E, F varje grupp innehåller 5 tjejer. Ena tillfället är det A+B, andra C+F osv. Detta för att alla ska få spela med alla)</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Inspring med damerna</w:t>
      </w:r>
    </w:p>
    <w:p>
      <w:pPr>
        <w:spacing w:before="0" w:after="200" w:line="276"/>
        <w:ind w:right="0" w:left="0" w:firstLine="0"/>
        <w:jc w:val="left"/>
        <w:rPr>
          <w:rFonts w:ascii="Tahoma" w:hAnsi="Tahoma" w:cs="Tahoma" w:eastAsia="Tahoma"/>
          <w:color w:val="2A2A2A"/>
          <w:spacing w:val="0"/>
          <w:position w:val="0"/>
          <w:sz w:val="20"/>
          <w:shd w:fill="auto" w:val="clear"/>
        </w:rPr>
      </w:pPr>
      <w:r>
        <w:rPr>
          <w:rFonts w:ascii="Tahoma" w:hAnsi="Tahoma" w:cs="Tahoma" w:eastAsia="Tahoma"/>
          <w:color w:val="2A2A2A"/>
          <w:spacing w:val="0"/>
          <w:position w:val="0"/>
          <w:sz w:val="20"/>
          <w:shd w:fill="auto" w:val="clear"/>
        </w:rPr>
        <w:t xml:space="preserve">Den 30 September kommer vi att springa in under damernas hemma debut.</w:t>
      </w:r>
    </w:p>
    <w:p>
      <w:pPr>
        <w:spacing w:before="0" w:after="200" w:line="276"/>
        <w:ind w:right="0" w:left="0" w:firstLine="0"/>
        <w:jc w:val="left"/>
        <w:rPr>
          <w:rFonts w:ascii="Tahoma" w:hAnsi="Tahoma" w:cs="Tahoma" w:eastAsia="Tahoma"/>
          <w:color w:val="2A2A2A"/>
          <w:spacing w:val="0"/>
          <w:position w:val="0"/>
          <w:sz w:val="20"/>
          <w:shd w:fill="auto" w:val="clear"/>
        </w:rPr>
      </w:pPr>
      <w:r>
        <w:rPr>
          <w:rFonts w:ascii="Tahoma" w:hAnsi="Tahoma" w:cs="Tahoma" w:eastAsia="Tahoma"/>
          <w:color w:val="2A2A2A"/>
          <w:spacing w:val="0"/>
          <w:position w:val="0"/>
          <w:sz w:val="20"/>
          <w:shd w:fill="auto" w:val="clear"/>
        </w:rPr>
        <w:t xml:space="preserve">Kärra HF - IF Hellton 19.21 (17 st först till kvarn). Anmäl er på </w:t>
      </w:r>
      <w:r>
        <w:rPr>
          <w:rFonts w:ascii="Tahoma" w:hAnsi="Tahoma" w:cs="Tahoma" w:eastAsia="Tahoma"/>
          <w:color w:val="2A2A2A"/>
          <w:spacing w:val="0"/>
          <w:position w:val="0"/>
          <w:sz w:val="20"/>
          <w:u w:val="single"/>
          <w:shd w:fill="auto" w:val="clear"/>
        </w:rPr>
        <w:t xml:space="preserve">KHF02@hotmail.se</w:t>
      </w:r>
    </w:p>
    <w:p>
      <w:pPr>
        <w:spacing w:before="0" w:after="200" w:line="276"/>
        <w:ind w:right="0" w:left="0" w:firstLine="0"/>
        <w:jc w:val="left"/>
        <w:rPr>
          <w:rFonts w:ascii="Tahoma" w:hAnsi="Tahoma" w:cs="Tahoma" w:eastAsia="Tahoma"/>
          <w:color w:val="2A2A2A"/>
          <w:spacing w:val="0"/>
          <w:position w:val="0"/>
          <w:sz w:val="20"/>
          <w:shd w:fill="auto" w:val="clear"/>
        </w:rPr>
      </w:pPr>
    </w:p>
    <w:p>
      <w:pPr>
        <w:spacing w:before="0" w:after="200" w:line="276"/>
        <w:ind w:right="0" w:left="0" w:firstLine="0"/>
        <w:jc w:val="left"/>
        <w:rPr>
          <w:rFonts w:ascii="Tahoma" w:hAnsi="Tahoma" w:cs="Tahoma" w:eastAsia="Tahoma"/>
          <w:b/>
          <w:color w:val="2A2A2A"/>
          <w:spacing w:val="0"/>
          <w:position w:val="0"/>
          <w:sz w:val="20"/>
          <w:shd w:fill="auto" w:val="clear"/>
        </w:rPr>
      </w:pPr>
      <w:r>
        <w:rPr>
          <w:rFonts w:ascii="Tahoma" w:hAnsi="Tahoma" w:cs="Tahoma" w:eastAsia="Tahoma"/>
          <w:b/>
          <w:color w:val="2A2A2A"/>
          <w:spacing w:val="0"/>
          <w:position w:val="0"/>
          <w:sz w:val="20"/>
          <w:shd w:fill="auto" w:val="clear"/>
        </w:rPr>
        <w:t xml:space="preserve">Faddrar</w:t>
      </w:r>
    </w:p>
    <w:p>
      <w:pPr>
        <w:spacing w:before="0" w:after="200" w:line="276"/>
        <w:ind w:right="0" w:left="0" w:firstLine="0"/>
        <w:jc w:val="left"/>
        <w:rPr>
          <w:rFonts w:ascii="Tahoma" w:hAnsi="Tahoma" w:cs="Tahoma" w:eastAsia="Tahoma"/>
          <w:color w:val="2A2A2A"/>
          <w:spacing w:val="0"/>
          <w:position w:val="0"/>
          <w:sz w:val="20"/>
          <w:shd w:fill="auto" w:val="clear"/>
        </w:rPr>
      </w:pPr>
      <w:r>
        <w:rPr>
          <w:rFonts w:ascii="Tahoma" w:hAnsi="Tahoma" w:cs="Tahoma" w:eastAsia="Tahoma"/>
          <w:color w:val="2A2A2A"/>
          <w:spacing w:val="0"/>
          <w:position w:val="0"/>
          <w:sz w:val="20"/>
          <w:shd w:fill="auto" w:val="clear"/>
        </w:rPr>
        <w:t xml:space="preserve">Nr. 7 Jenny Carlson</w:t>
      </w:r>
    </w:p>
    <w:p>
      <w:pPr>
        <w:spacing w:before="0" w:after="200" w:line="276"/>
        <w:ind w:right="0" w:left="0" w:firstLine="0"/>
        <w:jc w:val="left"/>
        <w:rPr>
          <w:rFonts w:ascii="Tahoma" w:hAnsi="Tahoma" w:cs="Tahoma" w:eastAsia="Tahoma"/>
          <w:color w:val="2A2A2A"/>
          <w:spacing w:val="0"/>
          <w:position w:val="0"/>
          <w:sz w:val="20"/>
          <w:shd w:fill="auto" w:val="clear"/>
        </w:rPr>
      </w:pPr>
      <w:r>
        <w:rPr>
          <w:rFonts w:ascii="Tahoma" w:hAnsi="Tahoma" w:cs="Tahoma" w:eastAsia="Tahoma"/>
          <w:color w:val="2A2A2A"/>
          <w:spacing w:val="0"/>
          <w:position w:val="0"/>
          <w:sz w:val="20"/>
          <w:shd w:fill="auto" w:val="clear"/>
        </w:rPr>
        <w:t xml:space="preserve">Nr. 5 Emelie Augustsson</w:t>
      </w:r>
    </w:p>
    <w:p>
      <w:pPr>
        <w:spacing w:before="0" w:after="200" w:line="276"/>
        <w:ind w:right="0" w:left="0" w:firstLine="0"/>
        <w:jc w:val="left"/>
        <w:rPr>
          <w:rFonts w:ascii="Tahoma" w:hAnsi="Tahoma" w:cs="Tahoma" w:eastAsia="Tahoma"/>
          <w:color w:val="2A2A2A"/>
          <w:spacing w:val="0"/>
          <w:position w:val="0"/>
          <w:sz w:val="20"/>
          <w:shd w:fill="auto" w:val="clear"/>
        </w:rPr>
      </w:pPr>
      <w:r>
        <w:rPr>
          <w:rFonts w:ascii="Tahoma" w:hAnsi="Tahoma" w:cs="Tahoma" w:eastAsia="Tahoma"/>
          <w:color w:val="2A2A2A"/>
          <w:spacing w:val="0"/>
          <w:position w:val="0"/>
          <w:sz w:val="20"/>
          <w:shd w:fill="auto" w:val="clear"/>
        </w:rPr>
        <w:t xml:space="preserve">Nr. 8 Sofia Larsson</w:t>
      </w:r>
    </w:p>
    <w:p>
      <w:pPr>
        <w:spacing w:before="0" w:after="200" w:line="276"/>
        <w:ind w:right="0" w:left="0" w:firstLine="0"/>
        <w:jc w:val="left"/>
        <w:rPr>
          <w:rFonts w:ascii="Tahoma" w:hAnsi="Tahoma" w:cs="Tahoma" w:eastAsia="Tahoma"/>
          <w:color w:val="2A2A2A"/>
          <w:spacing w:val="0"/>
          <w:position w:val="0"/>
          <w:sz w:val="20"/>
          <w:shd w:fill="auto" w:val="clear"/>
        </w:rPr>
      </w:pPr>
      <w:r>
        <w:rPr>
          <w:rFonts w:ascii="Tahoma" w:hAnsi="Tahoma" w:cs="Tahoma" w:eastAsia="Tahoma"/>
          <w:color w:val="2A2A2A"/>
          <w:spacing w:val="0"/>
          <w:position w:val="0"/>
          <w:sz w:val="20"/>
          <w:shd w:fill="auto" w:val="clear"/>
        </w:rPr>
        <w:t xml:space="preserve">Detta är 3 tjejer ifrån Kärras Damlag. Dom kommer att komma ner på någon/några träningar och hålla i träningar, berätta om hur det är att vara damlagspelare osv. Bilder på dessa kommer att läggas ut på vår hemsida.</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New body</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Vi bestämde oss för att utöka lagkassan genom att sälja New body kläder.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150 kr/paket - 37 kr/paket till lagkassan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kommer att komma ut med mer information om detta.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Ulrica Borchardt kommer att vara kontaktperson.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Sponsor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letar efter sponsorer till exempelvis träningskläder ( Nya svarta träningströjor)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Kent Berglöf ska titta på möjligheter om detta, han ska även försöka fixa lagtält som vi kan ha på cuper.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 ni förslag eller frågor kontakta oss ledare. Alla sponsorer är välkomna, både små och STORA.</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Fotoalbum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Användarnamn: Karrahf02</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Lösenord: 123456</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beslutade att vi ska utöka till "pixbox premium". för 25kr/månaden. Dessa pengar kommer att tas ifrån lagkassan.</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GB uppladdning per månad</w:t>
      </w:r>
      <w:r>
        <w:rPr>
          <w:rFonts w:ascii="Times New Roman" w:hAnsi="Times New Roman" w:cs="Times New Roman" w:eastAsia="Times New Roman"/>
          <w:color w:val="auto"/>
          <w:spacing w:val="0"/>
          <w:position w:val="0"/>
          <w:sz w:val="24"/>
          <w:shd w:fill="auto" w:val="clear"/>
        </w:rPr>
        <w:t xml:space="preserve"> istället för 200 MB</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10-20% rabatt på </w:t>
      </w:r>
      <w:r>
        <w:rPr>
          <w:rFonts w:ascii="Times New Roman" w:hAnsi="Times New Roman" w:cs="Times New Roman" w:eastAsia="Times New Roman"/>
          <w:b/>
          <w:color w:val="auto"/>
          <w:spacing w:val="0"/>
          <w:position w:val="0"/>
          <w:sz w:val="24"/>
          <w:shd w:fill="auto" w:val="clear"/>
        </w:rPr>
        <w:t xml:space="preserve">framkallning</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canvas</w:t>
      </w:r>
      <w:r>
        <w:rPr>
          <w:rFonts w:ascii="Times New Roman" w:hAnsi="Times New Roman" w:cs="Times New Roman" w:eastAsia="Times New Roman"/>
          <w:color w:val="auto"/>
          <w:spacing w:val="0"/>
          <w:position w:val="0"/>
          <w:sz w:val="24"/>
          <w:shd w:fill="auto" w:val="clear"/>
        </w:rPr>
        <w:t xml:space="preserve"> och </w:t>
      </w:r>
      <w:r>
        <w:rPr>
          <w:rFonts w:ascii="Times New Roman" w:hAnsi="Times New Roman" w:cs="Times New Roman" w:eastAsia="Times New Roman"/>
          <w:b/>
          <w:color w:val="auto"/>
          <w:spacing w:val="0"/>
          <w:position w:val="0"/>
          <w:sz w:val="24"/>
          <w:shd w:fill="auto" w:val="clear"/>
        </w:rPr>
        <w:t xml:space="preserve">andra produkter</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Obegränsat lagringsutrymme</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Obegränsat antal bilder</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Möjlighet för dig och andra att ladda ner dina </w:t>
      </w:r>
      <w:r>
        <w:rPr>
          <w:rFonts w:ascii="Times New Roman" w:hAnsi="Times New Roman" w:cs="Times New Roman" w:eastAsia="Times New Roman"/>
          <w:b/>
          <w:color w:val="auto"/>
          <w:spacing w:val="0"/>
          <w:position w:val="0"/>
          <w:sz w:val="24"/>
          <w:shd w:fill="auto" w:val="clear"/>
        </w:rPr>
        <w:t xml:space="preserve">högupplösta originalbilder</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Högupplöst bildspel</w:t>
      </w:r>
      <w:r>
        <w:rPr>
          <w:rFonts w:ascii="Times New Roman" w:hAnsi="Times New Roman" w:cs="Times New Roman" w:eastAsia="Times New Roman"/>
          <w:color w:val="auto"/>
          <w:spacing w:val="0"/>
          <w:position w:val="0"/>
          <w:sz w:val="24"/>
          <w:shd w:fill="auto" w:val="clear"/>
        </w:rPr>
        <w:t xml:space="preserve"> för dina bilder</w:t>
      </w:r>
    </w:p>
    <w:p>
      <w:pPr>
        <w:numPr>
          <w:ilvl w:val="0"/>
          <w:numId w:val="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Pixboxlogotypen försvinner från bilderna om du länkar till dem från en annan sajt</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Föräldrar aktivitet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Kom gärna med förslag om en föräldrar aktivitet. Det är minns lika viktigt att ni föräldrar lär känna varandra som att barnen känner varandra. Förslag?</w:t>
      </w: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Bodil (styrelsemedlem) pratade om:</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Norden Cup 2011</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Alla i föreningen bidrar med hjälp till Norden Cup (Kärras egna förening). 27-30 December. Vad vi kommer att få för uppgift kommer senare.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Medlemsavgift</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FF0000"/>
          <w:spacing w:val="0"/>
          <w:position w:val="0"/>
          <w:sz w:val="24"/>
          <w:shd w:fill="auto" w:val="clear"/>
        </w:rPr>
        <w:t xml:space="preserve">Medlemsavgiften ska betalas så fort som möjligt. Föreningen anser att man inte får spela om den inte är betald. Om ert barn skadas och medlemsavgiften inte är betald så gäller inte försäkringen. Vi fick fel information ang medlemsavgiften, det kostar 650 kr som stod på lappen inte 850 kr.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Föräldrarföreningen</w:t>
        <w:br/>
      </w:r>
      <w:r>
        <w:rPr>
          <w:rFonts w:ascii="Calibri" w:hAnsi="Calibri" w:cs="Calibri" w:eastAsia="Calibri"/>
          <w:color w:val="auto"/>
          <w:spacing w:val="0"/>
          <w:position w:val="0"/>
          <w:sz w:val="24"/>
          <w:shd w:fill="auto" w:val="clear"/>
        </w:rPr>
        <w:t xml:space="preserve">Föreningen har som "krav" att varje lag ska bidra med två stycken som deltar i föräldrarföreningen. Vi kommer att skicka ut information om detta.</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/Ledarna</w:t>
      </w: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KHF02@hotmail.se"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