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F1F40" w14:textId="68D38653" w:rsidR="00AD0147" w:rsidRPr="005C6E58" w:rsidRDefault="005C6E58">
      <w:pPr>
        <w:rPr>
          <w:sz w:val="32"/>
          <w:szCs w:val="32"/>
        </w:rPr>
      </w:pPr>
      <w:r w:rsidRPr="005C6E58">
        <w:rPr>
          <w:b/>
          <w:bCs/>
          <w:sz w:val="32"/>
          <w:szCs w:val="32"/>
        </w:rPr>
        <w:t>UPPFÖLJANDE FÖRÄLDRAMÖTE 23/4 2023</w:t>
      </w:r>
    </w:p>
    <w:p w14:paraId="15D50A34" w14:textId="3F59956B" w:rsidR="005C6E58" w:rsidRDefault="005C6E58"/>
    <w:p w14:paraId="5B4EA497" w14:textId="2984DA05" w:rsidR="00E91646" w:rsidRPr="00A645AC" w:rsidRDefault="00E91646" w:rsidP="00E91646">
      <w:pPr>
        <w:rPr>
          <w:b/>
          <w:bCs/>
          <w:u w:val="single"/>
        </w:rPr>
      </w:pPr>
      <w:r w:rsidRPr="00A645AC">
        <w:rPr>
          <w:b/>
          <w:bCs/>
          <w:u w:val="single"/>
        </w:rPr>
        <w:t>Uppföljande info från coach:</w:t>
      </w:r>
    </w:p>
    <w:p w14:paraId="6AC60595" w14:textId="5F0198C5" w:rsidR="005C6E58" w:rsidRDefault="005C6E58">
      <w:r>
        <w:t>Supertext-appen funkar bra för alla. Då kan vi hålla kontakten gratis, plus vi kan skicka bilder som inte går om man bara får meddelanden som sms.</w:t>
      </w:r>
    </w:p>
    <w:p w14:paraId="0E8F502E" w14:textId="2B03B17B" w:rsidR="005C6E58" w:rsidRDefault="005C6E58"/>
    <w:p w14:paraId="47BC7B13" w14:textId="4A04BBEE" w:rsidR="005C6E58" w:rsidRDefault="005C6E58">
      <w:r>
        <w:t>Använd laget.se appen, då klubben får pengar för varje accepterat barn till träningar.</w:t>
      </w:r>
    </w:p>
    <w:p w14:paraId="32AA70D4" w14:textId="4FB746E9" w:rsidR="005C6E58" w:rsidRDefault="005C6E58"/>
    <w:p w14:paraId="452846F0" w14:textId="2BC0A56A" w:rsidR="005C6E58" w:rsidRDefault="005C6E58">
      <w:r>
        <w:t xml:space="preserve">Om barnet inte kommer på träning är det bra att skriva orsak på laget.se, </w:t>
      </w:r>
      <w:r w:rsidR="00927F2F">
        <w:t>pga.</w:t>
      </w:r>
      <w:r>
        <w:t xml:space="preserve"> bra för coach att veta hur barnen känner eller om det beror på annan träning som krockar eller liknande.</w:t>
      </w:r>
    </w:p>
    <w:p w14:paraId="5B842FD3" w14:textId="792B923B" w:rsidR="005C6E58" w:rsidRDefault="005C6E58"/>
    <w:p w14:paraId="1795E6CF" w14:textId="4DE66E2B" w:rsidR="005C6E58" w:rsidRDefault="005C6E58">
      <w:r>
        <w:t>Micke</w:t>
      </w:r>
      <w:r w:rsidR="00E96C9A">
        <w:t xml:space="preserve"> (Tures pappa) </w:t>
      </w:r>
      <w:r>
        <w:t>har roll som aktiv förälder på träningar och matcher och hjälper till med allt som behövs. Prata med coach eller Micke om det är någon info från barnen som bör nå ledarna.</w:t>
      </w:r>
    </w:p>
    <w:p w14:paraId="69353470" w14:textId="392997E9" w:rsidR="00E91646" w:rsidRDefault="00E91646"/>
    <w:p w14:paraId="0BB59CB7" w14:textId="50B3B5E3" w:rsidR="00E91646" w:rsidRDefault="00E91646">
      <w:r>
        <w:t xml:space="preserve">Coach gör lagindelning utifrån vad hon tror är bäst för lagsammanhållningen </w:t>
      </w:r>
      <w:r w:rsidR="00DC1A3A">
        <w:t>i</w:t>
      </w:r>
      <w:r>
        <w:t xml:space="preserve"> gruppen.</w:t>
      </w:r>
    </w:p>
    <w:p w14:paraId="4633730B" w14:textId="7C1D201E" w:rsidR="00E91646" w:rsidRDefault="00E91646"/>
    <w:p w14:paraId="04661870" w14:textId="77777777" w:rsidR="00E91646" w:rsidRDefault="00E91646"/>
    <w:p w14:paraId="73B52C1C" w14:textId="0EEA19C3" w:rsidR="005C6E58" w:rsidRPr="00A645AC" w:rsidRDefault="00E91646" w:rsidP="00E91646">
      <w:pPr>
        <w:rPr>
          <w:b/>
          <w:bCs/>
          <w:u w:val="single"/>
        </w:rPr>
      </w:pPr>
      <w:r w:rsidRPr="00A645AC">
        <w:rPr>
          <w:b/>
          <w:bCs/>
          <w:u w:val="single"/>
        </w:rPr>
        <w:t>Fritt ord från föräldrarna:</w:t>
      </w:r>
    </w:p>
    <w:p w14:paraId="45EB18D8" w14:textId="4546F7FF" w:rsidR="00E91646" w:rsidRDefault="00E91646" w:rsidP="00E91646">
      <w:r>
        <w:t xml:space="preserve">Kiosk under turneringen: Svårt att veta hur mycket som går åt. I fortsättningen: Vi vill veta hur många lag som är anmälda för en turnering eftersom vi då kan planera hur mycket vi måste köpa in till kiosken. </w:t>
      </w:r>
    </w:p>
    <w:p w14:paraId="4EA4D212" w14:textId="241BCD9D" w:rsidR="00E91646" w:rsidRDefault="00E91646" w:rsidP="00E91646"/>
    <w:p w14:paraId="09604904" w14:textId="77777777" w:rsidR="00E91646" w:rsidRDefault="00E91646" w:rsidP="00E91646">
      <w:r>
        <w:t>Spelordning: Även detta var oklart om vi skulle sätta spelschema och liknande för turneringen. Vi behöver mer info om vad som förväntas av oss som lag inför kommande turneringar som vi ska hålla i.</w:t>
      </w:r>
    </w:p>
    <w:p w14:paraId="520206AD" w14:textId="77777777" w:rsidR="00E91646" w:rsidRDefault="00E91646" w:rsidP="00E91646"/>
    <w:p w14:paraId="59ABC80A" w14:textId="38387E99" w:rsidR="00E91646" w:rsidRDefault="00E91646" w:rsidP="00E91646">
      <w:r>
        <w:t xml:space="preserve">Vi behöver </w:t>
      </w:r>
      <w:r w:rsidR="00927F2F">
        <w:t>över lag</w:t>
      </w:r>
      <w:r>
        <w:t xml:space="preserve"> mer info inför varje </w:t>
      </w:r>
      <w:r w:rsidR="00DC1A3A">
        <w:t>EBC</w:t>
      </w:r>
      <w:r>
        <w:t xml:space="preserve"> vi ska hålla i. Det bör vara standard att skicka ut info om laganmälan och spelschema till oss som anordnar så snart alla lag har anmält sig. </w:t>
      </w:r>
    </w:p>
    <w:p w14:paraId="19483CA8" w14:textId="034BA83E" w:rsidR="00E91646" w:rsidRDefault="00E91646" w:rsidP="00E91646"/>
    <w:p w14:paraId="0881FBC6" w14:textId="20C54865" w:rsidR="00E91646" w:rsidRDefault="00E91646" w:rsidP="00E91646">
      <w:r>
        <w:t>Från det vi h</w:t>
      </w:r>
      <w:r w:rsidR="00927F2F">
        <w:t>ö</w:t>
      </w:r>
      <w:r>
        <w:t>rt från andra lag har just vårt lag väldigt bra föräldraengagemang och många föräldrar som ställer upp och hjälper till.</w:t>
      </w:r>
    </w:p>
    <w:p w14:paraId="3D6BCA89" w14:textId="6B45ABA1" w:rsidR="00DC1A3A" w:rsidRDefault="00DC1A3A" w:rsidP="00E91646"/>
    <w:p w14:paraId="0E66312D" w14:textId="1D6573E1" w:rsidR="00DC1A3A" w:rsidRDefault="00DC1A3A" w:rsidP="00DC1A3A">
      <w:r>
        <w:t xml:space="preserve">EBC kommer vi antagligen hålla på med </w:t>
      </w:r>
      <w:r w:rsidR="00ED1463">
        <w:t>två</w:t>
      </w:r>
      <w:r>
        <w:t xml:space="preserve"> år till. När laget sen går över till nästa matchtyp så kommer det ställas lite högre krav. Både på oss som föräldrar och på barnen. Därför bör vi redan nu jobba med förutsättningarna för vad som krävs av oss, t ex hur en matchklocka fungerar, hur sekretariatet ska hanteras osv. Om</w:t>
      </w:r>
      <w:r w:rsidR="00927F2F">
        <w:t xml:space="preserve"> vi</w:t>
      </w:r>
      <w:r>
        <w:t xml:space="preserve"> tar det i små steg och lär oss allt efter vägen kommer det inte bli så väldigt stort steg för oss när det helt plötsligt kommer ställas högre krav på laget runt matcher.</w:t>
      </w:r>
    </w:p>
    <w:p w14:paraId="51D42757" w14:textId="52F61EA1" w:rsidR="00DC1A3A" w:rsidRDefault="00DC1A3A" w:rsidP="00DC1A3A"/>
    <w:p w14:paraId="4701E127" w14:textId="687E4C81" w:rsidR="00DC1A3A" w:rsidRDefault="00DC1A3A" w:rsidP="00DC1A3A">
      <w:r>
        <w:t>Sekretariatutbildning finns antagligen digitalt. Det ska vi kolla upp!</w:t>
      </w:r>
    </w:p>
    <w:p w14:paraId="4936C57C" w14:textId="4A48E6D8" w:rsidR="00DC1A3A" w:rsidRDefault="00DC1A3A" w:rsidP="00DC1A3A">
      <w:r>
        <w:lastRenderedPageBreak/>
        <w:t>Barnen har haft en ganska lugn start när det kommer till matcher, men laget kommer från nu ha lite mer fokus på matcher för att barnen ska utvecklas och få vänja sig vid matcher.</w:t>
      </w:r>
    </w:p>
    <w:p w14:paraId="2072EF0C" w14:textId="74496B69" w:rsidR="00DC1A3A" w:rsidRDefault="00DC1A3A" w:rsidP="00DC1A3A"/>
    <w:p w14:paraId="3FAA82FF" w14:textId="33D0F46D" w:rsidR="00DC1A3A" w:rsidRDefault="00DC1A3A" w:rsidP="00DC1A3A">
      <w:r>
        <w:t>Det har pratats med andra lag om (P11 och S</w:t>
      </w:r>
      <w:r w:rsidR="00927F2F">
        <w:t>MÅ</w:t>
      </w:r>
      <w:r>
        <w:t>) om att spela träningsmatcher framöver. Finns intresse både från vår och deras sida. Kan till exempel gå till så att vi samlar alla barn och sedan mixar barnen (P12 och P11) för att få jämna lag.</w:t>
      </w:r>
      <w:r w:rsidR="00A645AC">
        <w:t xml:space="preserve"> Vi ska börja samla på oss ett nätverk med ledare för andra lag i samma ålder (t ex Kumla och Vivalla), för att kunna få till lite fler matcher per säsong. En match i månaden framöver skulle kunna vara något att eftersträva.</w:t>
      </w:r>
    </w:p>
    <w:p w14:paraId="33CF1A9A" w14:textId="2B3C4303" w:rsidR="00ED1463" w:rsidRDefault="00ED1463" w:rsidP="00DC1A3A"/>
    <w:p w14:paraId="41E3A55A" w14:textId="3DDE2E5F" w:rsidR="00ED1463" w:rsidRDefault="00ED1463" w:rsidP="00DC1A3A">
      <w:r>
        <w:t>Finns också andra cuper (t ex i Eskilstuna) som är bra för att få till mer matcher för laget. Det kan vi titta på längre fram.</w:t>
      </w:r>
    </w:p>
    <w:p w14:paraId="3F40866E" w14:textId="2971F172" w:rsidR="00ED1463" w:rsidRDefault="00ED1463" w:rsidP="00DC1A3A"/>
    <w:p w14:paraId="134860D5" w14:textId="31D0795F" w:rsidR="00ED1463" w:rsidRDefault="00ED1463" w:rsidP="00DC1A3A">
      <w:r>
        <w:t xml:space="preserve">Nästa EBC-turnering är </w:t>
      </w:r>
      <w:r w:rsidR="00927F2F">
        <w:t>förmodligen 13</w:t>
      </w:r>
      <w:r>
        <w:t xml:space="preserve"> maj</w:t>
      </w:r>
      <w:r w:rsidR="00927F2F">
        <w:t xml:space="preserve"> och vi tror att den kommer att arrangeras i och av Vivalla/Multi</w:t>
      </w:r>
      <w:r>
        <w:t>. Vi har inte fått någon inbjudan än, men man kan notera i kalendern att det är EBC då ifall vårt lag ska vara med. Coach försöker anmäla oss.</w:t>
      </w:r>
    </w:p>
    <w:p w14:paraId="77F116A6" w14:textId="76FEE972" w:rsidR="004C3052" w:rsidRDefault="004C3052" w:rsidP="00DC1A3A"/>
    <w:p w14:paraId="5F607EED" w14:textId="0ED0B72B" w:rsidR="004C3052" w:rsidRDefault="004C3052" w:rsidP="004C3052">
      <w:r>
        <w:t xml:space="preserve">Lagkläder: </w:t>
      </w:r>
      <w:r w:rsidR="004774F5">
        <w:t xml:space="preserve">Susanne </w:t>
      </w:r>
      <w:r w:rsidR="00927F2F">
        <w:t xml:space="preserve">(Teds mamma) </w:t>
      </w:r>
      <w:r w:rsidR="004774F5">
        <w:t xml:space="preserve">håller i detta, och ambition är att vi fixar matchkläder till barnen till hösten. </w:t>
      </w:r>
      <w:r>
        <w:t>Vi bör ta fram vad matchkläder kostar (med nummer och ev. namn). Sen kan vi gå runt i föräldragruppen och se om det finns möjlighet för sponsring och se om vi kan täcka kostnaden helt med spons, eller om vi i alla fall kan få ner kostnaden på matchställ genom spons. Ställ med tryck (nummer) tror vi är 499 kr (taget ur minnet). Kan vi få ner priset till hälften med hjälp av spons så känns det mer överkomligt. Vi ska kolla upp om Basketshop</w:t>
      </w:r>
      <w:r w:rsidR="00927F2F">
        <w:t>.se</w:t>
      </w:r>
      <w:r>
        <w:t xml:space="preserve"> har möjlighet att ge ut fakturor till dom sponsorer vi får in. Basketshop:s tryck har tidigare fallit av. Värt att kolla med Klubbteamet (Aspholmen) om deras tryck är bättre. Vi ska kolla med KFUM om det finns något avtal med något ställe där man köper matchställ.</w:t>
      </w:r>
    </w:p>
    <w:p w14:paraId="13F22B82" w14:textId="77777777" w:rsidR="004C3052" w:rsidRDefault="004C3052" w:rsidP="004C3052"/>
    <w:p w14:paraId="4C7BD2CC" w14:textId="2EF0521F" w:rsidR="004C3052" w:rsidRDefault="004C3052" w:rsidP="004C3052">
      <w:r>
        <w:t xml:space="preserve">Spelaravgift: Vi har en </w:t>
      </w:r>
      <w:r w:rsidR="00927F2F">
        <w:t xml:space="preserve">förhållandevis </w:t>
      </w:r>
      <w:r>
        <w:t xml:space="preserve">hög spelaravgift, men vet inte riktigt vad pengarna går till. Johan </w:t>
      </w:r>
      <w:r w:rsidR="00E96C9A">
        <w:t xml:space="preserve">(Walters pappa) </w:t>
      </w:r>
      <w:r>
        <w:t>gör ett nytt försök att få ett svar vad pengarna går til</w:t>
      </w:r>
      <w:r w:rsidR="00FF1D18">
        <w:t>l</w:t>
      </w:r>
      <w:r>
        <w:t xml:space="preserve"> och vad vi som lag kan förvänta oss från KFUM.</w:t>
      </w:r>
    </w:p>
    <w:p w14:paraId="3B136954" w14:textId="72BC87F1" w:rsidR="00ED1463" w:rsidRDefault="00ED1463" w:rsidP="004C3052"/>
    <w:p w14:paraId="45B80CE1" w14:textId="20AA57CF" w:rsidR="00ED1463" w:rsidRDefault="00ED1463" w:rsidP="004C3052">
      <w:r>
        <w:t>Coach har hört info om att KFUM ska satsa på att äldre ungdomar ska vara med på de yngre barnens träningar som inspiration och hjälptränare. Vi ska höra med laget som tränar efter oss på tisdagar i idrottshuset om att komma lite tidigare och vara med på våra träningar.</w:t>
      </w:r>
    </w:p>
    <w:p w14:paraId="41F76E93" w14:textId="4C59D717" w:rsidR="00A645AC" w:rsidRDefault="00A645AC" w:rsidP="004C3052"/>
    <w:p w14:paraId="2D9D7775" w14:textId="46872ABA" w:rsidR="00A645AC" w:rsidRDefault="00A645AC" w:rsidP="004C3052">
      <w:r>
        <w:t>På laget.se/</w:t>
      </w:r>
      <w:r w:rsidR="00927F2F">
        <w:t>S</w:t>
      </w:r>
      <w:r>
        <w:t>upertext kan det framöver komma ut info om när några i laget drar ihop streetbasket när det är dagar med fint väder. Så alla som vill kan dyka upp.</w:t>
      </w:r>
    </w:p>
    <w:p w14:paraId="41AFD122" w14:textId="10F6ED94" w:rsidR="00A645AC" w:rsidRDefault="00A645AC" w:rsidP="004C3052"/>
    <w:p w14:paraId="6D37028C" w14:textId="73F30186" w:rsidR="005C6E58" w:rsidRDefault="00A645AC" w:rsidP="004774F5">
      <w:r>
        <w:t xml:space="preserve">Sommaruppehåll: Hallarna på skolorna stänger under sommaren. Kommer </w:t>
      </w:r>
      <w:r w:rsidR="00927F2F">
        <w:t>förmodligen att arrangeras</w:t>
      </w:r>
      <w:r>
        <w:t xml:space="preserve"> några aktiviteter från KFUM under sommaren. Info kommer komma ut hur länge vi har schemalagd träning och när vi drar i</w:t>
      </w:r>
      <w:r w:rsidR="00FF1D18">
        <w:t xml:space="preserve"> </w:t>
      </w:r>
      <w:r>
        <w:t>gång igen efter sommaren. Ambitionen är att sen hålla i</w:t>
      </w:r>
      <w:r w:rsidR="00927F2F">
        <w:t xml:space="preserve"> </w:t>
      </w:r>
      <w:r>
        <w:t xml:space="preserve">gång med inofficiell streetbasket under sommaren när </w:t>
      </w:r>
      <w:r>
        <w:lastRenderedPageBreak/>
        <w:t>info går ut på laget.se/</w:t>
      </w:r>
      <w:r w:rsidR="00927F2F">
        <w:t>S</w:t>
      </w:r>
      <w:r>
        <w:t>upertext.</w:t>
      </w:r>
      <w:r w:rsidR="004774F5">
        <w:t xml:space="preserve"> Start för hösten blir troligtvis i början av september då det är svårt att få tag på hallar i augusti.</w:t>
      </w:r>
    </w:p>
    <w:p w14:paraId="4B135584" w14:textId="77777777" w:rsidR="004774F5" w:rsidRDefault="004774F5" w:rsidP="004774F5"/>
    <w:p w14:paraId="46168769" w14:textId="6955B3DD" w:rsidR="00DC1A3A" w:rsidRDefault="00DC1A3A" w:rsidP="00ED1463">
      <w:pPr>
        <w:ind w:left="0" w:firstLine="0"/>
      </w:pPr>
    </w:p>
    <w:p w14:paraId="17E214A2" w14:textId="49547E2B" w:rsidR="00DC1A3A" w:rsidRPr="00A645AC" w:rsidRDefault="00DC1A3A">
      <w:pPr>
        <w:rPr>
          <w:b/>
          <w:bCs/>
          <w:u w:val="single"/>
        </w:rPr>
      </w:pPr>
      <w:r w:rsidRPr="00A645AC">
        <w:rPr>
          <w:b/>
          <w:bCs/>
          <w:u w:val="single"/>
        </w:rPr>
        <w:t xml:space="preserve">Info från Johan </w:t>
      </w:r>
      <w:r w:rsidR="00A645AC" w:rsidRPr="00A645AC">
        <w:rPr>
          <w:b/>
          <w:bCs/>
          <w:u w:val="single"/>
        </w:rPr>
        <w:t>efter</w:t>
      </w:r>
      <w:r w:rsidRPr="00A645AC">
        <w:rPr>
          <w:b/>
          <w:bCs/>
          <w:u w:val="single"/>
        </w:rPr>
        <w:t xml:space="preserve"> KFUMs årsmöte:</w:t>
      </w:r>
    </w:p>
    <w:p w14:paraId="7ED7AEE8" w14:textId="69F337EF" w:rsidR="00DC1A3A" w:rsidRDefault="00DC1A3A">
      <w:r>
        <w:t xml:space="preserve">Finns bra KFUM-dokument som Johan kommer skicka ut. </w:t>
      </w:r>
      <w:r w:rsidR="00E96C9A">
        <w:t>t</w:t>
      </w:r>
      <w:r>
        <w:t xml:space="preserve"> ex vad som förväntas av lagföräldrar. Styrelsen ska ta fram riktlinjer och förtydliga detta ännu mer. </w:t>
      </w:r>
    </w:p>
    <w:p w14:paraId="3697E39B" w14:textId="7C038FF1" w:rsidR="00DC1A3A" w:rsidRDefault="00DC1A3A"/>
    <w:p w14:paraId="2FB5FA33" w14:textId="7EB21E8B" w:rsidR="00DC1A3A" w:rsidRDefault="00DC1A3A">
      <w:r w:rsidRPr="00DC1A3A">
        <w:t xml:space="preserve">Mailadressen: </w:t>
      </w:r>
      <w:hyperlink r:id="rId4" w:history="1">
        <w:r w:rsidRPr="00DC1A3A">
          <w:rPr>
            <w:rStyle w:val="Hyperlnk"/>
          </w:rPr>
          <w:t>info@kfumbasket.se</w:t>
        </w:r>
      </w:hyperlink>
      <w:r w:rsidRPr="00DC1A3A">
        <w:t xml:space="preserve">, </w:t>
      </w:r>
      <w:r w:rsidR="00E96C9A">
        <w:t xml:space="preserve">besvaras av Olle Tjälldén, </w:t>
      </w:r>
      <w:r w:rsidRPr="00DC1A3A">
        <w:t>som</w:t>
      </w:r>
      <w:r>
        <w:t xml:space="preserve"> </w:t>
      </w:r>
      <w:r w:rsidR="00E96C9A">
        <w:t>är anställd på 20% vilket skapar bekymmer med att</w:t>
      </w:r>
      <w:r>
        <w:t xml:space="preserve"> hinn</w:t>
      </w:r>
      <w:r w:rsidR="00E96C9A">
        <w:t>a</w:t>
      </w:r>
      <w:r>
        <w:t xml:space="preserve"> </w:t>
      </w:r>
      <w:r w:rsidR="00E96C9A">
        <w:t>besvara alla mejl</w:t>
      </w:r>
      <w:r>
        <w:t>. Så</w:t>
      </w:r>
      <w:r w:rsidR="00E96C9A">
        <w:t xml:space="preserve"> det är</w:t>
      </w:r>
      <w:r>
        <w:t xml:space="preserve"> ingen idé att skicka </w:t>
      </w:r>
      <w:r w:rsidR="00E96C9A">
        <w:t xml:space="preserve">(brådskande) </w:t>
      </w:r>
      <w:r w:rsidR="00E96C9A">
        <w:t>frågor</w:t>
      </w:r>
      <w:r w:rsidR="00E96C9A">
        <w:t xml:space="preserve"> </w:t>
      </w:r>
      <w:r>
        <w:t xml:space="preserve">dit. </w:t>
      </w:r>
      <w:r w:rsidR="004C3052">
        <w:t>Bättre att vända sig till andra</w:t>
      </w:r>
      <w:r w:rsidR="00E96C9A">
        <w:t xml:space="preserve">, till exempel andra coacher eller kanske styrelsen </w:t>
      </w:r>
      <w:r w:rsidR="004C3052">
        <w:t xml:space="preserve">om vi </w:t>
      </w:r>
      <w:r w:rsidR="00E96C9A">
        <w:t>behöver</w:t>
      </w:r>
      <w:r w:rsidR="004C3052">
        <w:t xml:space="preserve"> få info om turneringar och liknande. </w:t>
      </w:r>
    </w:p>
    <w:p w14:paraId="4B798AF9" w14:textId="10D55D9C" w:rsidR="004C3052" w:rsidRDefault="004C3052"/>
    <w:p w14:paraId="3C6665BB" w14:textId="413E3DD6" w:rsidR="005C6E58" w:rsidRDefault="004C3052" w:rsidP="004C3052">
      <w:r>
        <w:t>Johan</w:t>
      </w:r>
      <w:r w:rsidR="00E96C9A">
        <w:t xml:space="preserve"> (Walters pappa)</w:t>
      </w:r>
      <w:r>
        <w:t xml:space="preserve">, Susanne </w:t>
      </w:r>
      <w:r w:rsidR="00E96C9A">
        <w:t xml:space="preserve">(Teds mamma) </w:t>
      </w:r>
      <w:r>
        <w:t>och Micke</w:t>
      </w:r>
      <w:r w:rsidR="00E96C9A">
        <w:t xml:space="preserve"> (Tures pappa)</w:t>
      </w:r>
      <w:r>
        <w:t xml:space="preserve"> har</w:t>
      </w:r>
      <w:r w:rsidR="00E96C9A">
        <w:t>, utöver coach,</w:t>
      </w:r>
      <w:r>
        <w:t xml:space="preserve"> tillgång till laget.se och kan skicka ut info till föräldrarna där. </w:t>
      </w:r>
    </w:p>
    <w:p w14:paraId="1F25E7DE" w14:textId="0C3CEFDE" w:rsidR="004774F5" w:rsidRDefault="004774F5" w:rsidP="004C3052"/>
    <w:p w14:paraId="18CABE50" w14:textId="34F3D26A" w:rsidR="004774F5" w:rsidRDefault="004774F5" w:rsidP="004C3052"/>
    <w:p w14:paraId="0A88CC4E" w14:textId="1E6A5CD4" w:rsidR="004774F5" w:rsidRDefault="004774F5" w:rsidP="004C3052">
      <w:pPr>
        <w:rPr>
          <w:b/>
          <w:bCs/>
        </w:rPr>
      </w:pPr>
      <w:r w:rsidRPr="004774F5">
        <w:rPr>
          <w:b/>
          <w:bCs/>
        </w:rPr>
        <w:t xml:space="preserve">NÄSTA FÖRÄLDRAMÖTE PLANERAS TILL </w:t>
      </w:r>
      <w:r w:rsidR="00E96C9A">
        <w:rPr>
          <w:b/>
          <w:bCs/>
        </w:rPr>
        <w:t xml:space="preserve">SLUTET </w:t>
      </w:r>
      <w:r w:rsidRPr="004774F5">
        <w:rPr>
          <w:b/>
          <w:bCs/>
        </w:rPr>
        <w:t xml:space="preserve">AUGUSTI, </w:t>
      </w:r>
    </w:p>
    <w:p w14:paraId="08DBEDB3" w14:textId="149A9D14" w:rsidR="004774F5" w:rsidRPr="004774F5" w:rsidRDefault="004774F5" w:rsidP="004C3052">
      <w:pPr>
        <w:rPr>
          <w:b/>
          <w:bCs/>
        </w:rPr>
      </w:pPr>
      <w:r w:rsidRPr="004774F5">
        <w:rPr>
          <w:b/>
          <w:bCs/>
        </w:rPr>
        <w:t>INFÖR NÄSTA SÄSONG!</w:t>
      </w:r>
    </w:p>
    <w:sectPr w:rsidR="004774F5" w:rsidRPr="004774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BB"/>
    <w:rsid w:val="0000779A"/>
    <w:rsid w:val="004774F5"/>
    <w:rsid w:val="004C3052"/>
    <w:rsid w:val="005C6E58"/>
    <w:rsid w:val="0064306C"/>
    <w:rsid w:val="0070229C"/>
    <w:rsid w:val="007A5F08"/>
    <w:rsid w:val="007D20A5"/>
    <w:rsid w:val="00870DBB"/>
    <w:rsid w:val="00927F2F"/>
    <w:rsid w:val="00A645AC"/>
    <w:rsid w:val="00DC1A3A"/>
    <w:rsid w:val="00E03FAB"/>
    <w:rsid w:val="00E06FC6"/>
    <w:rsid w:val="00E91646"/>
    <w:rsid w:val="00E96C9A"/>
    <w:rsid w:val="00ED1463"/>
    <w:rsid w:val="00FF1D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47B3"/>
  <w15:chartTrackingRefBased/>
  <w15:docId w15:val="{2B371E91-65DE-41F2-ABFF-C84E319F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before="40" w:after="80"/>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C6"/>
    <w:rPr>
      <w:rFonts w:ascii="Times New Roman" w:hAnsi="Times New Roman"/>
      <w:sz w:val="24"/>
    </w:rPr>
  </w:style>
  <w:style w:type="paragraph" w:styleId="Rubrik3">
    <w:name w:val="heading 3"/>
    <w:basedOn w:val="Normal"/>
    <w:next w:val="Normal"/>
    <w:link w:val="Rubrik3Char"/>
    <w:autoRedefine/>
    <w:uiPriority w:val="9"/>
    <w:unhideWhenUsed/>
    <w:qFormat/>
    <w:rsid w:val="00E06FC6"/>
    <w:pPr>
      <w:keepNext/>
      <w:keepLines/>
      <w:outlineLvl w:val="2"/>
    </w:pPr>
    <w:rPr>
      <w:rFonts w:eastAsiaTheme="majorEastAsia" w:cstheme="majorBidi"/>
      <w:color w:val="1F3763" w:themeColor="accent1" w:themeShade="7F"/>
      <w:szCs w:val="24"/>
    </w:rPr>
  </w:style>
  <w:style w:type="paragraph" w:styleId="Rubrik4">
    <w:name w:val="heading 4"/>
    <w:basedOn w:val="Normal"/>
    <w:next w:val="Normal"/>
    <w:link w:val="Rubrik4Char"/>
    <w:autoRedefine/>
    <w:uiPriority w:val="9"/>
    <w:unhideWhenUsed/>
    <w:qFormat/>
    <w:rsid w:val="00E06FC6"/>
    <w:pPr>
      <w:keepNext/>
      <w:keepLines/>
      <w:outlineLvl w:val="3"/>
    </w:pPr>
    <w:rPr>
      <w:rFonts w:eastAsiaTheme="majorEastAsia" w:cstheme="majorBidi"/>
      <w:b/>
      <w:i/>
      <w:iCs/>
      <w:color w:val="2F5496" w:themeColor="accent1" w:themeShade="BF"/>
      <w:sz w:val="22"/>
    </w:rPr>
  </w:style>
  <w:style w:type="paragraph" w:styleId="Rubrik5">
    <w:name w:val="heading 5"/>
    <w:basedOn w:val="Normal"/>
    <w:next w:val="Normal"/>
    <w:link w:val="Rubrik5Char"/>
    <w:autoRedefine/>
    <w:uiPriority w:val="9"/>
    <w:unhideWhenUsed/>
    <w:qFormat/>
    <w:rsid w:val="00E03FAB"/>
    <w:pPr>
      <w:keepNext/>
      <w:keepLines/>
      <w:outlineLvl w:val="4"/>
    </w:pPr>
    <w:rPr>
      <w:rFonts w:asciiTheme="majorHAnsi" w:eastAsiaTheme="majorEastAsia" w:hAnsiTheme="majorHAnsi" w:cstheme="majorBidi"/>
      <w:color w:val="2F5496" w:themeColor="accent1" w:themeShade="BF"/>
      <w:sz w:val="22"/>
      <w:szCs w:val="24"/>
      <w:lang w:eastAsia="ja-JP"/>
    </w:rPr>
  </w:style>
  <w:style w:type="paragraph" w:styleId="Rubrik9">
    <w:name w:val="heading 9"/>
    <w:basedOn w:val="Normal"/>
    <w:next w:val="Normal"/>
    <w:link w:val="Rubrik9Char"/>
    <w:autoRedefine/>
    <w:uiPriority w:val="9"/>
    <w:unhideWhenUsed/>
    <w:qFormat/>
    <w:rsid w:val="00E03FAB"/>
    <w:pPr>
      <w:keepNext/>
      <w:keepLines/>
      <w:outlineLvl w:val="8"/>
    </w:pPr>
    <w:rPr>
      <w:rFonts w:asciiTheme="majorHAnsi" w:eastAsiaTheme="majorEastAsia" w:hAnsiTheme="majorHAnsi" w:cstheme="majorBidi"/>
      <w:i/>
      <w:iCs/>
      <w:color w:val="272727" w:themeColor="text1" w:themeTint="D8"/>
      <w:sz w:val="22"/>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E06FC6"/>
    <w:rPr>
      <w:rFonts w:ascii="Times New Roman" w:eastAsiaTheme="majorEastAsia" w:hAnsi="Times New Roman" w:cstheme="majorBidi"/>
      <w:b/>
      <w:i/>
      <w:iCs/>
      <w:color w:val="2F5496" w:themeColor="accent1" w:themeShade="BF"/>
    </w:rPr>
  </w:style>
  <w:style w:type="character" w:customStyle="1" w:styleId="Rubrik3Char">
    <w:name w:val="Rubrik 3 Char"/>
    <w:basedOn w:val="Standardstycketeckensnitt"/>
    <w:link w:val="Rubrik3"/>
    <w:uiPriority w:val="9"/>
    <w:rsid w:val="00E06FC6"/>
    <w:rPr>
      <w:rFonts w:ascii="Times New Roman" w:eastAsiaTheme="majorEastAsia" w:hAnsi="Times New Roman" w:cstheme="majorBidi"/>
      <w:color w:val="1F3763" w:themeColor="accent1" w:themeShade="7F"/>
      <w:sz w:val="24"/>
      <w:szCs w:val="24"/>
    </w:rPr>
  </w:style>
  <w:style w:type="paragraph" w:customStyle="1" w:styleId="Underrubrik2">
    <w:name w:val="Underrubrik 2"/>
    <w:basedOn w:val="Normal"/>
    <w:next w:val="Normal"/>
    <w:link w:val="Underrubrik2Char"/>
    <w:autoRedefine/>
    <w:qFormat/>
    <w:rsid w:val="00E03FAB"/>
    <w:pPr>
      <w:widowControl w:val="0"/>
      <w:autoSpaceDE w:val="0"/>
      <w:autoSpaceDN w:val="0"/>
      <w:adjustRightInd w:val="0"/>
      <w:spacing w:before="0"/>
      <w:ind w:right="142"/>
      <w:textAlignment w:val="center"/>
    </w:pPr>
    <w:rPr>
      <w:rFonts w:asciiTheme="majorHAnsi" w:hAnsiTheme="majorHAnsi" w:cs="Garamond"/>
      <w:b/>
      <w:bCs/>
      <w:i/>
      <w:iCs/>
      <w:color w:val="000000"/>
      <w:szCs w:val="36"/>
      <w:lang w:eastAsia="ja-JP"/>
    </w:rPr>
  </w:style>
  <w:style w:type="character" w:customStyle="1" w:styleId="Underrubrik2Char">
    <w:name w:val="Underrubrik 2 Char"/>
    <w:link w:val="Underrubrik2"/>
    <w:rsid w:val="00E03FAB"/>
    <w:rPr>
      <w:rFonts w:asciiTheme="majorHAnsi" w:hAnsiTheme="majorHAnsi" w:cs="Garamond"/>
      <w:b/>
      <w:bCs/>
      <w:i/>
      <w:iCs/>
      <w:color w:val="000000"/>
      <w:sz w:val="24"/>
      <w:szCs w:val="36"/>
      <w:lang w:eastAsia="ja-JP"/>
    </w:rPr>
  </w:style>
  <w:style w:type="character" w:customStyle="1" w:styleId="Rubrik9Char">
    <w:name w:val="Rubrik 9 Char"/>
    <w:basedOn w:val="Standardstycketeckensnitt"/>
    <w:link w:val="Rubrik9"/>
    <w:uiPriority w:val="9"/>
    <w:rsid w:val="00E03FAB"/>
    <w:rPr>
      <w:rFonts w:asciiTheme="majorHAnsi" w:eastAsiaTheme="majorEastAsia" w:hAnsiTheme="majorHAnsi" w:cstheme="majorBidi"/>
      <w:i/>
      <w:iCs/>
      <w:color w:val="272727" w:themeColor="text1" w:themeTint="D8"/>
      <w:lang w:eastAsia="ja-JP"/>
    </w:rPr>
  </w:style>
  <w:style w:type="character" w:customStyle="1" w:styleId="Rubrik5Char">
    <w:name w:val="Rubrik 5 Char"/>
    <w:basedOn w:val="Standardstycketeckensnitt"/>
    <w:link w:val="Rubrik5"/>
    <w:uiPriority w:val="9"/>
    <w:rsid w:val="00E03FAB"/>
    <w:rPr>
      <w:rFonts w:asciiTheme="majorHAnsi" w:eastAsiaTheme="majorEastAsia" w:hAnsiTheme="majorHAnsi" w:cstheme="majorBidi"/>
      <w:color w:val="2F5496" w:themeColor="accent1" w:themeShade="BF"/>
      <w:szCs w:val="24"/>
      <w:lang w:eastAsia="ja-JP"/>
    </w:rPr>
  </w:style>
  <w:style w:type="character" w:styleId="Hyperlnk">
    <w:name w:val="Hyperlink"/>
    <w:basedOn w:val="Standardstycketeckensnitt"/>
    <w:uiPriority w:val="99"/>
    <w:unhideWhenUsed/>
    <w:rsid w:val="00DC1A3A"/>
    <w:rPr>
      <w:color w:val="0563C1" w:themeColor="hyperlink"/>
      <w:u w:val="single"/>
    </w:rPr>
  </w:style>
  <w:style w:type="character" w:styleId="Olstomnmnande">
    <w:name w:val="Unresolved Mention"/>
    <w:basedOn w:val="Standardstycketeckensnitt"/>
    <w:uiPriority w:val="99"/>
    <w:semiHidden/>
    <w:unhideWhenUsed/>
    <w:rsid w:val="00DC1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fumbask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3</Pages>
  <Words>932</Words>
  <Characters>4941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Charlotta Forseth Fjärrfors</dc:creator>
  <cp:keywords/>
  <dc:description/>
  <cp:lastModifiedBy>Charlotta Forseth Fjärrfors</cp:lastModifiedBy>
  <cp:revision>4</cp:revision>
  <dcterms:created xsi:type="dcterms:W3CDTF">2023-04-23T08:34:00Z</dcterms:created>
  <dcterms:modified xsi:type="dcterms:W3CDTF">2023-04-23T16:45:00Z</dcterms:modified>
</cp:coreProperties>
</file>