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D29C6" w14:textId="77777777" w:rsidR="003D64D8" w:rsidRPr="003D64D8" w:rsidRDefault="003D64D8" w:rsidP="008E7D18">
      <w:pPr>
        <w:rPr>
          <w:b/>
          <w:bCs/>
        </w:rPr>
      </w:pPr>
      <w:r w:rsidRPr="003D64D8">
        <w:rPr>
          <w:b/>
          <w:bCs/>
        </w:rPr>
        <w:t xml:space="preserve">Minnesanteckningar från föräldramöte </w:t>
      </w:r>
      <w:proofErr w:type="gramStart"/>
      <w:r w:rsidRPr="003D64D8">
        <w:rPr>
          <w:b/>
          <w:bCs/>
        </w:rPr>
        <w:t>250109</w:t>
      </w:r>
      <w:proofErr w:type="gramEnd"/>
      <w:r w:rsidRPr="003D64D8">
        <w:rPr>
          <w:b/>
          <w:bCs/>
        </w:rPr>
        <w:t>, tillägg till PP.</w:t>
      </w:r>
    </w:p>
    <w:p w14:paraId="22E2FD56" w14:textId="091D6A36" w:rsidR="00C212AE" w:rsidRPr="00C212AE" w:rsidRDefault="00C212AE" w:rsidP="00C212AE">
      <w:pPr>
        <w:rPr>
          <w:b/>
          <w:bCs/>
        </w:rPr>
      </w:pPr>
      <w:r w:rsidRPr="00C212AE">
        <w:rPr>
          <w:b/>
          <w:bCs/>
        </w:rPr>
        <w:t>Sysslor som delas ut till föräldrar</w:t>
      </w:r>
    </w:p>
    <w:p w14:paraId="0FA545AA" w14:textId="0FB2F1EA" w:rsidR="008E7D18" w:rsidRPr="008E7D18" w:rsidRDefault="008E7D18" w:rsidP="00C212AE">
      <w:pPr>
        <w:pStyle w:val="Liststycke"/>
        <w:numPr>
          <w:ilvl w:val="0"/>
          <w:numId w:val="4"/>
        </w:numPr>
      </w:pPr>
      <w:r w:rsidRPr="008E7D18">
        <w:t>Ansvarig för kiosk: Emma Björklund, Familjen Linde/Christiansson har kiosken hemma hos sig.</w:t>
      </w:r>
    </w:p>
    <w:p w14:paraId="1C4C138F" w14:textId="795747F7" w:rsidR="007F639A" w:rsidRDefault="008E7D18" w:rsidP="00C212AE">
      <w:pPr>
        <w:pStyle w:val="Liststycke"/>
        <w:numPr>
          <w:ilvl w:val="0"/>
          <w:numId w:val="4"/>
        </w:numPr>
      </w:pPr>
      <w:r w:rsidRPr="008E7D18">
        <w:t>Therese Söderlund leder sekretariatet och är även ansvarig för laget.se, inbjudningar till match mm</w:t>
      </w:r>
      <w:r w:rsidR="003D64D8">
        <w:t xml:space="preserve">, </w:t>
      </w:r>
      <w:r w:rsidR="003D64D8" w:rsidRPr="003D64D8">
        <w:t>tar även hand om ekonomin.</w:t>
      </w:r>
    </w:p>
    <w:p w14:paraId="6E1A05B3" w14:textId="64AAF0FB" w:rsidR="008E7D18" w:rsidRDefault="008E7D18" w:rsidP="00C212AE">
      <w:pPr>
        <w:pStyle w:val="Liststycke"/>
        <w:numPr>
          <w:ilvl w:val="0"/>
          <w:numId w:val="4"/>
        </w:numPr>
      </w:pPr>
      <w:r>
        <w:t xml:space="preserve">Ledarna får stöd i en föräldragrupp då det behövs hjälp på träning, de skapar en chattgrupp. Anmälda: Fredrik </w:t>
      </w:r>
      <w:proofErr w:type="spellStart"/>
      <w:r>
        <w:t>Fernberg</w:t>
      </w:r>
      <w:proofErr w:type="spellEnd"/>
      <w:r>
        <w:t>, Andreas Öberg, Robert Gustavsson, ev. Andreas Kumm, ev. Olles syster</w:t>
      </w:r>
    </w:p>
    <w:p w14:paraId="6C0E0AD2" w14:textId="32A8C210" w:rsidR="00017BB3" w:rsidRPr="00017BB3" w:rsidRDefault="00017BB3" w:rsidP="00C212AE">
      <w:pPr>
        <w:pStyle w:val="Liststycke"/>
        <w:numPr>
          <w:ilvl w:val="0"/>
          <w:numId w:val="4"/>
        </w:numPr>
      </w:pPr>
      <w:r w:rsidRPr="00017BB3">
        <w:t xml:space="preserve">Kasper </w:t>
      </w:r>
      <w:proofErr w:type="spellStart"/>
      <w:r w:rsidRPr="00017BB3">
        <w:t>Ezelius</w:t>
      </w:r>
      <w:proofErr w:type="spellEnd"/>
      <w:r w:rsidRPr="00017BB3">
        <w:t xml:space="preserve"> kan vara på plats på måndagar för öppning av dörr och börja med sarg tillsammans med killarna.  </w:t>
      </w:r>
    </w:p>
    <w:p w14:paraId="418CD150" w14:textId="77777777" w:rsidR="00017BB3" w:rsidRDefault="00017BB3"/>
    <w:p w14:paraId="1640E743" w14:textId="5FA6E4D6" w:rsidR="00C212AE" w:rsidRPr="00C212AE" w:rsidRDefault="00C212AE">
      <w:pPr>
        <w:rPr>
          <w:b/>
          <w:bCs/>
        </w:rPr>
      </w:pPr>
      <w:r w:rsidRPr="00C212AE">
        <w:rPr>
          <w:b/>
          <w:bCs/>
        </w:rPr>
        <w:t>Förändringar i kiosk/sek-schema</w:t>
      </w:r>
    </w:p>
    <w:p w14:paraId="4FA4B245" w14:textId="1F06992D" w:rsidR="008E7D18" w:rsidRDefault="008E7D18" w:rsidP="00C212AE">
      <w:r>
        <w:t>Några justeringar i schema för sekretariat och kiosk för att fylla luckorna som blivit:</w:t>
      </w:r>
    </w:p>
    <w:p w14:paraId="31217009" w14:textId="3B96C393" w:rsidR="008E7D18" w:rsidRPr="008E7D18" w:rsidRDefault="008E7D18" w:rsidP="00C212AE">
      <w:pPr>
        <w:rPr>
          <w:b/>
          <w:bCs/>
          <w:i/>
          <w:iCs/>
        </w:rPr>
      </w:pPr>
      <w:r w:rsidRPr="008E7D18">
        <w:rPr>
          <w:b/>
          <w:bCs/>
          <w:i/>
          <w:iCs/>
        </w:rPr>
        <w:t>Datum</w:t>
      </w:r>
      <w:r w:rsidRPr="008E7D18">
        <w:rPr>
          <w:b/>
          <w:bCs/>
          <w:i/>
          <w:iCs/>
        </w:rPr>
        <w:tab/>
        <w:t>Namn</w:t>
      </w:r>
      <w:r w:rsidRPr="008E7D18">
        <w:rPr>
          <w:b/>
          <w:bCs/>
          <w:i/>
          <w:iCs/>
        </w:rPr>
        <w:tab/>
      </w:r>
      <w:r w:rsidRPr="008E7D18">
        <w:rPr>
          <w:b/>
          <w:bCs/>
          <w:i/>
          <w:iCs/>
        </w:rPr>
        <w:tab/>
        <w:t>Position</w:t>
      </w:r>
    </w:p>
    <w:p w14:paraId="60D771CE" w14:textId="1BABA3A1" w:rsidR="008E7D18" w:rsidRPr="008E7D18" w:rsidRDefault="008E7D18">
      <w:pPr>
        <w:rPr>
          <w:i/>
          <w:iCs/>
        </w:rPr>
      </w:pPr>
      <w:r w:rsidRPr="008E7D18">
        <w:rPr>
          <w:i/>
          <w:iCs/>
        </w:rPr>
        <w:t>19 jan</w:t>
      </w:r>
      <w:r w:rsidRPr="008E7D18">
        <w:rPr>
          <w:i/>
          <w:iCs/>
        </w:rPr>
        <w:tab/>
        <w:t>Sixten</w:t>
      </w:r>
      <w:r w:rsidRPr="008E7D18">
        <w:rPr>
          <w:i/>
          <w:iCs/>
        </w:rPr>
        <w:tab/>
      </w:r>
      <w:r w:rsidRPr="008E7D18">
        <w:rPr>
          <w:i/>
          <w:iCs/>
        </w:rPr>
        <w:tab/>
        <w:t>Kiosk</w:t>
      </w:r>
    </w:p>
    <w:p w14:paraId="0C7F0414" w14:textId="22B10D70" w:rsidR="008E7D18" w:rsidRDefault="008E7D18">
      <w:pPr>
        <w:rPr>
          <w:i/>
          <w:iCs/>
        </w:rPr>
      </w:pPr>
      <w:r w:rsidRPr="008E7D18">
        <w:rPr>
          <w:i/>
          <w:iCs/>
        </w:rPr>
        <w:t>2 mars</w:t>
      </w:r>
      <w:r w:rsidRPr="008E7D18">
        <w:rPr>
          <w:i/>
          <w:iCs/>
        </w:rPr>
        <w:tab/>
        <w:t>Melvin, Noel</w:t>
      </w:r>
      <w:r w:rsidRPr="008E7D18">
        <w:rPr>
          <w:i/>
          <w:iCs/>
        </w:rPr>
        <w:tab/>
      </w:r>
      <w:r w:rsidRPr="008E7D18">
        <w:rPr>
          <w:i/>
          <w:iCs/>
        </w:rPr>
        <w:tab/>
        <w:t>Kiosk</w:t>
      </w:r>
    </w:p>
    <w:p w14:paraId="58785E5F" w14:textId="7B035894" w:rsidR="008E7D18" w:rsidRDefault="00C212AE">
      <w:r>
        <w:rPr>
          <w:i/>
          <w:iCs/>
        </w:rPr>
        <w:t>Till den flyttade matchen 13 april kommer det behövas folk till både kiosk och sek.</w:t>
      </w:r>
      <w:r>
        <w:rPr>
          <w:i/>
          <w:iCs/>
        </w:rPr>
        <w:tab/>
      </w:r>
    </w:p>
    <w:p w14:paraId="022A54EA" w14:textId="6217BCA5" w:rsidR="008E7D18" w:rsidRPr="00C212AE" w:rsidRDefault="008E7D18">
      <w:pPr>
        <w:rPr>
          <w:b/>
          <w:bCs/>
        </w:rPr>
      </w:pPr>
      <w:r w:rsidRPr="00C212AE">
        <w:rPr>
          <w:b/>
          <w:bCs/>
        </w:rPr>
        <w:t xml:space="preserve">2 </w:t>
      </w:r>
      <w:r w:rsidR="00017BB3" w:rsidRPr="00C212AE">
        <w:rPr>
          <w:b/>
          <w:bCs/>
        </w:rPr>
        <w:t xml:space="preserve">hemmamatcher </w:t>
      </w:r>
      <w:r w:rsidRPr="00C212AE">
        <w:rPr>
          <w:b/>
          <w:bCs/>
        </w:rPr>
        <w:t>får nytt datum</w:t>
      </w:r>
    </w:p>
    <w:p w14:paraId="004B2A34" w14:textId="05CC6781" w:rsidR="008E7D18" w:rsidRDefault="008E7D18">
      <w:r>
        <w:t>16 feb</w:t>
      </w:r>
      <w:r>
        <w:tab/>
      </w:r>
      <w:r w:rsidR="00017BB3">
        <w:rPr>
          <w:i/>
          <w:iCs/>
        </w:rPr>
        <w:t xml:space="preserve">Förslag på nytt datum </w:t>
      </w:r>
      <w:r w:rsidR="00017BB3" w:rsidRPr="00017BB3">
        <w:rPr>
          <w:i/>
          <w:iCs/>
        </w:rPr>
        <w:t>3 mars</w:t>
      </w:r>
      <w:r>
        <w:t xml:space="preserve"> </w:t>
      </w:r>
    </w:p>
    <w:p w14:paraId="4FA76A55" w14:textId="2B827600" w:rsidR="00017BB3" w:rsidRDefault="00017BB3">
      <w:pPr>
        <w:rPr>
          <w:i/>
          <w:iCs/>
        </w:rPr>
      </w:pPr>
      <w:r>
        <w:t>13</w:t>
      </w:r>
      <w:r w:rsidR="00C212AE">
        <w:t xml:space="preserve"> april</w:t>
      </w:r>
      <w:r>
        <w:tab/>
      </w:r>
      <w:r>
        <w:rPr>
          <w:i/>
          <w:iCs/>
        </w:rPr>
        <w:t>Nytt datum kommer</w:t>
      </w:r>
    </w:p>
    <w:p w14:paraId="6D0DDBF7" w14:textId="77777777" w:rsidR="00C212AE" w:rsidRDefault="00C212AE">
      <w:pPr>
        <w:rPr>
          <w:i/>
          <w:iCs/>
        </w:rPr>
      </w:pPr>
    </w:p>
    <w:p w14:paraId="5A9D9028" w14:textId="2A53FB47" w:rsidR="00C212AE" w:rsidRPr="00C212AE" w:rsidRDefault="00C212AE">
      <w:pPr>
        <w:rPr>
          <w:b/>
          <w:bCs/>
        </w:rPr>
      </w:pPr>
      <w:r w:rsidRPr="00C212AE">
        <w:rPr>
          <w:b/>
          <w:bCs/>
        </w:rPr>
        <w:t>Kallelser till match och samarbete för skjuts</w:t>
      </w:r>
    </w:p>
    <w:p w14:paraId="0003E6CA" w14:textId="507BDD3D" w:rsidR="003D64D8" w:rsidRDefault="003D64D8" w:rsidP="003D64D8">
      <w:r w:rsidRPr="003D64D8">
        <w:t xml:space="preserve">Vi kommer överens om att matchkallelser svaras på senast onsdag för helgens matcher. Då </w:t>
      </w:r>
      <w:r>
        <w:t>hinner</w:t>
      </w:r>
      <w:r w:rsidRPr="003D64D8">
        <w:t xml:space="preserve"> vi bjuda in fler spelare</w:t>
      </w:r>
      <w:r>
        <w:t xml:space="preserve"> vid behov</w:t>
      </w:r>
      <w:r w:rsidRPr="003D64D8">
        <w:t xml:space="preserve">. </w:t>
      </w:r>
    </w:p>
    <w:p w14:paraId="0D92C568" w14:textId="77777777" w:rsidR="003D64D8" w:rsidRDefault="003D64D8" w:rsidP="003D64D8">
      <w:r w:rsidRPr="003D64D8">
        <w:t xml:space="preserve">Vi bestämmer att vi justerar kallelserna till matcherna så att man kan skriva om man har bil och ev. skjuts för fler. Vi öppnar också kallelserna så att alla ser vilka som ska med. De matcher som är längre bort från stan samåker vi till framöver, utgångspunkten blir Tegelbruket.  </w:t>
      </w:r>
    </w:p>
    <w:p w14:paraId="26F37CDE" w14:textId="77777777" w:rsidR="00C212AE" w:rsidRDefault="00C212AE" w:rsidP="003D64D8"/>
    <w:p w14:paraId="2D5AC29D" w14:textId="766F60ED" w:rsidR="00C212AE" w:rsidRPr="00C212AE" w:rsidRDefault="00C212AE" w:rsidP="003D64D8">
      <w:pPr>
        <w:rPr>
          <w:b/>
          <w:bCs/>
        </w:rPr>
      </w:pPr>
      <w:r w:rsidRPr="00C212AE">
        <w:rPr>
          <w:b/>
          <w:bCs/>
        </w:rPr>
        <w:t>Cuper och avslutning</w:t>
      </w:r>
    </w:p>
    <w:p w14:paraId="36581108" w14:textId="47BC897E" w:rsidR="00C212AE" w:rsidRDefault="00C212AE" w:rsidP="003D64D8">
      <w:r>
        <w:lastRenderedPageBreak/>
        <w:t xml:space="preserve">Påminner här också om att vi har ansvar att hjälpa till på Örebrocupen </w:t>
      </w:r>
      <w:proofErr w:type="gramStart"/>
      <w:r>
        <w:t>11-13</w:t>
      </w:r>
      <w:proofErr w:type="gramEnd"/>
      <w:r>
        <w:t xml:space="preserve"> april!</w:t>
      </w:r>
    </w:p>
    <w:p w14:paraId="0F550B64" w14:textId="77777777" w:rsidR="009464B6" w:rsidRDefault="002E39F0" w:rsidP="003D64D8">
      <w:r>
        <w:t xml:space="preserve">Vi skickar ut en intresseanmälan för Örebrocupen snarast och </w:t>
      </w:r>
      <w:r w:rsidR="009464B6">
        <w:t xml:space="preserve">ber er svara i flödet senast söndag så att vi ser om vi ska anmäla ett lag eller inte. </w:t>
      </w:r>
    </w:p>
    <w:p w14:paraId="02F18AF3" w14:textId="7C4572E1" w:rsidR="003D64D8" w:rsidRDefault="003D64D8" w:rsidP="003D64D8">
      <w:r w:rsidRPr="003D64D8">
        <w:t xml:space="preserve">Tränarna tittar vidare på avslutning. Cup är roligt men kanske är det roligare med avslutning som alla kan vara med på? Vi nosar på frågan hur vi ska förhålla oss till avgifter i samband med ev. cup. Försäljning eller betala själva? </w:t>
      </w:r>
    </w:p>
    <w:p w14:paraId="73D55D2A" w14:textId="77777777" w:rsidR="00C212AE" w:rsidRDefault="00C212AE" w:rsidP="003D64D8"/>
    <w:p w14:paraId="255E537C" w14:textId="2350180E" w:rsidR="00C212AE" w:rsidRDefault="009464B6" w:rsidP="003D64D8">
      <w:r>
        <w:t xml:space="preserve">Tack för ett fint möte, </w:t>
      </w:r>
      <w:r w:rsidR="009E2AA6">
        <w:t>n</w:t>
      </w:r>
      <w:r w:rsidR="00C212AE">
        <w:t>i kan alltid ställa frågor till oss ledare!</w:t>
      </w:r>
    </w:p>
    <w:p w14:paraId="2F84C722" w14:textId="33C562F5" w:rsidR="009E2AA6" w:rsidRPr="003D64D8" w:rsidRDefault="009E2AA6" w:rsidP="003D64D8"/>
    <w:p w14:paraId="351C2FE0" w14:textId="77777777" w:rsidR="003D64D8" w:rsidRPr="003D64D8" w:rsidRDefault="003D64D8" w:rsidP="003D64D8"/>
    <w:p w14:paraId="3B6FA4F3" w14:textId="77777777" w:rsidR="003D64D8" w:rsidRPr="003D64D8" w:rsidRDefault="003D64D8" w:rsidP="003D64D8"/>
    <w:p w14:paraId="531DA5B9" w14:textId="77777777" w:rsidR="00017BB3" w:rsidRPr="00017BB3" w:rsidRDefault="00017BB3"/>
    <w:sectPr w:rsidR="00017BB3" w:rsidRPr="00017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D17AAB"/>
    <w:multiLevelType w:val="hybridMultilevel"/>
    <w:tmpl w:val="7DD03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B070D72"/>
    <w:multiLevelType w:val="hybridMultilevel"/>
    <w:tmpl w:val="F630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443083"/>
    <w:multiLevelType w:val="hybridMultilevel"/>
    <w:tmpl w:val="0E3673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53723F"/>
    <w:multiLevelType w:val="hybridMultilevel"/>
    <w:tmpl w:val="4C1A13FA"/>
    <w:lvl w:ilvl="0" w:tplc="9118CDEC">
      <w:start w:val="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1843582">
    <w:abstractNumId w:val="2"/>
  </w:num>
  <w:num w:numId="2" w16cid:durableId="1053042285">
    <w:abstractNumId w:val="0"/>
  </w:num>
  <w:num w:numId="3" w16cid:durableId="1503279045">
    <w:abstractNumId w:val="1"/>
  </w:num>
  <w:num w:numId="4" w16cid:durableId="1291353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18"/>
    <w:rsid w:val="00017BB3"/>
    <w:rsid w:val="002E39F0"/>
    <w:rsid w:val="003D64D8"/>
    <w:rsid w:val="003D6648"/>
    <w:rsid w:val="007F639A"/>
    <w:rsid w:val="008E7D18"/>
    <w:rsid w:val="009464B6"/>
    <w:rsid w:val="009E2AA6"/>
    <w:rsid w:val="00C212AE"/>
    <w:rsid w:val="00F16A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91E4"/>
  <w15:chartTrackingRefBased/>
  <w15:docId w15:val="{52D3AFA5-31E1-48F7-B8E2-F894ED58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E7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E7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E7D1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E7D1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E7D1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E7D1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E7D1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E7D1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E7D1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7D1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E7D1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E7D1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E7D1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E7D1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E7D1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E7D1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E7D1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E7D18"/>
    <w:rPr>
      <w:rFonts w:eastAsiaTheme="majorEastAsia" w:cstheme="majorBidi"/>
      <w:color w:val="272727" w:themeColor="text1" w:themeTint="D8"/>
    </w:rPr>
  </w:style>
  <w:style w:type="paragraph" w:styleId="Rubrik">
    <w:name w:val="Title"/>
    <w:basedOn w:val="Normal"/>
    <w:next w:val="Normal"/>
    <w:link w:val="RubrikChar"/>
    <w:uiPriority w:val="10"/>
    <w:qFormat/>
    <w:rsid w:val="008E7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E7D1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E7D1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E7D1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E7D1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E7D18"/>
    <w:rPr>
      <w:i/>
      <w:iCs/>
      <w:color w:val="404040" w:themeColor="text1" w:themeTint="BF"/>
    </w:rPr>
  </w:style>
  <w:style w:type="paragraph" w:styleId="Liststycke">
    <w:name w:val="List Paragraph"/>
    <w:basedOn w:val="Normal"/>
    <w:uiPriority w:val="34"/>
    <w:qFormat/>
    <w:rsid w:val="008E7D18"/>
    <w:pPr>
      <w:ind w:left="720"/>
      <w:contextualSpacing/>
    </w:pPr>
  </w:style>
  <w:style w:type="character" w:styleId="Starkbetoning">
    <w:name w:val="Intense Emphasis"/>
    <w:basedOn w:val="Standardstycketeckensnitt"/>
    <w:uiPriority w:val="21"/>
    <w:qFormat/>
    <w:rsid w:val="008E7D18"/>
    <w:rPr>
      <w:i/>
      <w:iCs/>
      <w:color w:val="0F4761" w:themeColor="accent1" w:themeShade="BF"/>
    </w:rPr>
  </w:style>
  <w:style w:type="paragraph" w:styleId="Starktcitat">
    <w:name w:val="Intense Quote"/>
    <w:basedOn w:val="Normal"/>
    <w:next w:val="Normal"/>
    <w:link w:val="StarktcitatChar"/>
    <w:uiPriority w:val="30"/>
    <w:qFormat/>
    <w:rsid w:val="008E7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E7D18"/>
    <w:rPr>
      <w:i/>
      <w:iCs/>
      <w:color w:val="0F4761" w:themeColor="accent1" w:themeShade="BF"/>
    </w:rPr>
  </w:style>
  <w:style w:type="character" w:styleId="Starkreferens">
    <w:name w:val="Intense Reference"/>
    <w:basedOn w:val="Standardstycketeckensnitt"/>
    <w:uiPriority w:val="32"/>
    <w:qFormat/>
    <w:rsid w:val="008E7D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764950">
      <w:bodyDiv w:val="1"/>
      <w:marLeft w:val="0"/>
      <w:marRight w:val="0"/>
      <w:marTop w:val="0"/>
      <w:marBottom w:val="0"/>
      <w:divBdr>
        <w:top w:val="none" w:sz="0" w:space="0" w:color="auto"/>
        <w:left w:val="none" w:sz="0" w:space="0" w:color="auto"/>
        <w:bottom w:val="none" w:sz="0" w:space="0" w:color="auto"/>
        <w:right w:val="none" w:sz="0" w:space="0" w:color="auto"/>
      </w:divBdr>
    </w:div>
    <w:div w:id="1564176984">
      <w:bodyDiv w:val="1"/>
      <w:marLeft w:val="0"/>
      <w:marRight w:val="0"/>
      <w:marTop w:val="0"/>
      <w:marBottom w:val="0"/>
      <w:divBdr>
        <w:top w:val="none" w:sz="0" w:space="0" w:color="auto"/>
        <w:left w:val="none" w:sz="0" w:space="0" w:color="auto"/>
        <w:bottom w:val="none" w:sz="0" w:space="0" w:color="auto"/>
        <w:right w:val="none" w:sz="0" w:space="0" w:color="auto"/>
      </w:divBdr>
    </w:div>
    <w:div w:id="1790781862">
      <w:bodyDiv w:val="1"/>
      <w:marLeft w:val="0"/>
      <w:marRight w:val="0"/>
      <w:marTop w:val="0"/>
      <w:marBottom w:val="0"/>
      <w:divBdr>
        <w:top w:val="none" w:sz="0" w:space="0" w:color="auto"/>
        <w:left w:val="none" w:sz="0" w:space="0" w:color="auto"/>
        <w:bottom w:val="none" w:sz="0" w:space="0" w:color="auto"/>
        <w:right w:val="none" w:sz="0" w:space="0" w:color="auto"/>
      </w:divBdr>
    </w:div>
    <w:div w:id="1824001934">
      <w:bodyDiv w:val="1"/>
      <w:marLeft w:val="0"/>
      <w:marRight w:val="0"/>
      <w:marTop w:val="0"/>
      <w:marBottom w:val="0"/>
      <w:divBdr>
        <w:top w:val="none" w:sz="0" w:space="0" w:color="auto"/>
        <w:left w:val="none" w:sz="0" w:space="0" w:color="auto"/>
        <w:bottom w:val="none" w:sz="0" w:space="0" w:color="auto"/>
        <w:right w:val="none" w:sz="0" w:space="0" w:color="auto"/>
      </w:divBdr>
    </w:div>
    <w:div w:id="18346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319</Words>
  <Characters>1693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Blomgren</dc:creator>
  <cp:keywords/>
  <dc:description/>
  <cp:lastModifiedBy>Malin Blomgren</cp:lastModifiedBy>
  <cp:revision>4</cp:revision>
  <dcterms:created xsi:type="dcterms:W3CDTF">2025-01-11T07:34:00Z</dcterms:created>
  <dcterms:modified xsi:type="dcterms:W3CDTF">2025-01-11T08:15:00Z</dcterms:modified>
</cp:coreProperties>
</file>