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D9C8" w14:textId="77777777" w:rsidR="00F67D9D" w:rsidRDefault="00F67D9D">
      <w:pPr>
        <w:rPr>
          <w:rFonts w:ascii="Comic Sans MS" w:hAnsi="Comic Sans MS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F67D9D">
        <w:rPr>
          <w:rFonts w:ascii="Comic Sans MS" w:hAnsi="Comic Sans MS" w:cs="Segoe UI"/>
          <w:b/>
          <w:bCs/>
          <w:color w:val="242424"/>
          <w:sz w:val="24"/>
          <w:szCs w:val="24"/>
          <w:u w:val="single"/>
          <w:shd w:val="clear" w:color="auto" w:fill="FFFFFF"/>
        </w:rPr>
        <w:t>Packlista</w:t>
      </w:r>
    </w:p>
    <w:p w14:paraId="1E38CDDE" w14:textId="77777777" w:rsidR="00F67D9D" w:rsidRDefault="00F67D9D" w:rsidP="00F67D9D">
      <w:pPr>
        <w:tabs>
          <w:tab w:val="left" w:pos="4536"/>
        </w:tabs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</w:pP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b/>
          <w:bCs/>
          <w:color w:val="242424"/>
          <w:sz w:val="24"/>
          <w:szCs w:val="24"/>
          <w:shd w:val="clear" w:color="auto" w:fill="FFFFFF"/>
        </w:rPr>
        <w:t>Matchställ</w:t>
      </w:r>
      <w:r>
        <w:rPr>
          <w:rFonts w:ascii="Comic Sans MS" w:hAnsi="Comic Sans MS" w:cs="Segoe UI"/>
          <w:b/>
          <w:bCs/>
          <w:color w:val="242424"/>
          <w:sz w:val="24"/>
          <w:szCs w:val="24"/>
          <w:shd w:val="clear" w:color="auto" w:fill="FFFFFF"/>
        </w:rPr>
        <w:tab/>
        <w:t>Innebandyn</w:t>
      </w:r>
      <w:r>
        <w:rPr>
          <w:rFonts w:ascii="Comic Sans MS" w:hAnsi="Comic Sans MS" w:cs="Segoe UI"/>
          <w:b/>
          <w:bCs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•strumpor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•Innebandyskor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•tröja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•klubba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•shorts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•glasögon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>
        <w:rPr>
          <w:rFonts w:ascii="Comic Sans MS" w:hAnsi="Comic Sans MS" w:cs="Segoe UI"/>
          <w:color w:val="242424"/>
          <w:sz w:val="24"/>
          <w:szCs w:val="24"/>
        </w:rPr>
        <w:t xml:space="preserve">          </w:t>
      </w:r>
      <w:r>
        <w:rPr>
          <w:rFonts w:ascii="Comic Sans MS" w:hAnsi="Comic Sans MS" w:cs="Segoe UI"/>
          <w:color w:val="242424"/>
          <w:sz w:val="24"/>
          <w:szCs w:val="24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•vattenflaska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>
        <w:rPr>
          <w:rFonts w:ascii="Comic Sans MS" w:hAnsi="Comic Sans MS" w:cs="Segoe UI"/>
          <w:color w:val="242424"/>
          <w:sz w:val="24"/>
          <w:szCs w:val="24"/>
        </w:rPr>
        <w:t xml:space="preserve">   </w:t>
      </w:r>
      <w:r>
        <w:rPr>
          <w:rFonts w:ascii="Comic Sans MS" w:hAnsi="Comic Sans MS" w:cs="Segoe UI"/>
          <w:color w:val="242424"/>
          <w:sz w:val="24"/>
          <w:szCs w:val="24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•kinestejp / skydd , sax (om behövligt)</w:t>
      </w:r>
    </w:p>
    <w:p w14:paraId="6D69690F" w14:textId="67DC5C61" w:rsidR="00F67D9D" w:rsidRDefault="00F67D9D" w:rsidP="00F67D9D">
      <w:pPr>
        <w:tabs>
          <w:tab w:val="left" w:pos="4536"/>
        </w:tabs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</w:pPr>
      <w:r w:rsidRPr="00F67D9D">
        <w:rPr>
          <w:rFonts w:ascii="Comic Sans MS" w:hAnsi="Comic Sans MS" w:cs="Segoe UI"/>
          <w:b/>
          <w:bCs/>
          <w:color w:val="242424"/>
          <w:sz w:val="24"/>
          <w:szCs w:val="24"/>
          <w:shd w:val="clear" w:color="auto" w:fill="FFFFFF"/>
        </w:rPr>
        <w:t>Hygien</w:t>
      </w:r>
      <w:r>
        <w:rPr>
          <w:rFonts w:ascii="Comic Sans MS" w:hAnsi="Comic Sans MS" w:cs="Segoe UI"/>
          <w:b/>
          <w:bCs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•deo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1-2 handduk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•tvål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Luftmadrass 90 cm, Lakan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•hårborste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Täcke/ sovsäck, kudde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•schampo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Gosedjur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•balsam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Laddare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•tandborste</w:t>
      </w:r>
      <w:r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ab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◦       HÖGTALARE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•tandkräm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•hårtofs</w:t>
      </w:r>
    </w:p>
    <w:p w14:paraId="3C965261" w14:textId="37656691" w:rsidR="00E80640" w:rsidRPr="00F67D9D" w:rsidRDefault="00F67D9D" w:rsidP="00F67D9D">
      <w:pPr>
        <w:tabs>
          <w:tab w:val="left" w:pos="4536"/>
        </w:tabs>
        <w:rPr>
          <w:rFonts w:ascii="Comic Sans MS" w:hAnsi="Comic Sans MS"/>
          <w:sz w:val="24"/>
          <w:szCs w:val="24"/>
        </w:rPr>
      </w:pP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 xml:space="preserve"> ◦       Sovkläder (pyjamas)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Myskläder (mjukisbyxor)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Hoodie/ tjock tröja 1-2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2 överdelar/ tröja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Finbyxor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3-4 trosor, 2 tränings topp, 1 bh, 4 strumpor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Mediciner (om du behöver)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◦       Nässprej (till Elin)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Om du vill ha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 ◦       Smink, smink borttagning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(ni är fina precis som ni är)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 ◦       Tofflor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 ◦       Hörlurar     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     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lastRenderedPageBreak/>
        <w:t>       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  <w:shd w:val="clear" w:color="auto" w:fill="FFFFFF"/>
        </w:rPr>
        <w:t>       </w:t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  <w:r w:rsidRPr="00F67D9D">
        <w:rPr>
          <w:rFonts w:ascii="Comic Sans MS" w:hAnsi="Comic Sans MS" w:cs="Segoe UI"/>
          <w:color w:val="242424"/>
          <w:sz w:val="24"/>
          <w:szCs w:val="24"/>
        </w:rPr>
        <w:br/>
      </w:r>
    </w:p>
    <w:sectPr w:rsidR="00E80640" w:rsidRPr="00F6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9D"/>
    <w:rsid w:val="005D4528"/>
    <w:rsid w:val="00E50E63"/>
    <w:rsid w:val="00E80640"/>
    <w:rsid w:val="00F54158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22E"/>
  <w15:chartTrackingRefBased/>
  <w15:docId w15:val="{88B53F61-4B4B-46CC-A1EC-C025757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Dahl</dc:creator>
  <cp:keywords/>
  <dc:description/>
  <cp:lastModifiedBy>robert andreasson</cp:lastModifiedBy>
  <cp:revision>2</cp:revision>
  <dcterms:created xsi:type="dcterms:W3CDTF">2023-04-07T17:18:00Z</dcterms:created>
  <dcterms:modified xsi:type="dcterms:W3CDTF">2023-04-07T17:18:00Z</dcterms:modified>
</cp:coreProperties>
</file>