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EE" w:rsidRPr="005346EE" w:rsidRDefault="001858C0" w:rsidP="001858C0">
      <w:pPr>
        <w:pStyle w:val="Rubrik"/>
        <w:rPr>
          <w:rFonts w:eastAsia="Times New Roman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EB8A828" wp14:editId="3D17FABF">
            <wp:simplePos x="0" y="0"/>
            <wp:positionH relativeFrom="rightMargin">
              <wp:posOffset>-701135</wp:posOffset>
            </wp:positionH>
            <wp:positionV relativeFrom="margin">
              <wp:posOffset>-466725</wp:posOffset>
            </wp:positionV>
            <wp:extent cx="701675" cy="816610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ED3">
        <w:rPr>
          <w:rFonts w:eastAsia="Times New Roman"/>
          <w:lang w:eastAsia="sv-SE"/>
        </w:rPr>
        <w:t>Information från föräldramöte F12</w:t>
      </w:r>
      <w:r w:rsidR="00172ED3">
        <w:rPr>
          <w:rFonts w:eastAsia="Times New Roman"/>
          <w:lang w:eastAsia="sv-SE"/>
        </w:rPr>
        <w:br/>
        <w:t>10/</w:t>
      </w:r>
      <w:proofErr w:type="gramStart"/>
      <w:r w:rsidR="00172ED3">
        <w:rPr>
          <w:rFonts w:eastAsia="Times New Roman"/>
          <w:lang w:eastAsia="sv-SE"/>
        </w:rPr>
        <w:t>3-2020</w:t>
      </w:r>
      <w:proofErr w:type="gramEnd"/>
    </w:p>
    <w:p w:rsidR="00CF7932" w:rsidRDefault="0001578F" w:rsidP="007270BF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Lagledning</w:t>
      </w:r>
      <w:r w:rsidR="00CF7932">
        <w:rPr>
          <w:rFonts w:eastAsia="Times New Roman"/>
          <w:lang w:eastAsia="sv-SE"/>
        </w:rPr>
        <w:t>:</w:t>
      </w:r>
    </w:p>
    <w:p w:rsidR="00CF7932" w:rsidRDefault="00CF7932" w:rsidP="00CF793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CF7932">
        <w:rPr>
          <w:rFonts w:eastAsia="Times New Roman" w:cs="Arial"/>
          <w:color w:val="222222"/>
          <w:sz w:val="20"/>
          <w:szCs w:val="19"/>
          <w:lang w:eastAsia="sv-SE"/>
        </w:rPr>
        <w:t>Micke Undhjem</w:t>
      </w:r>
      <w:r>
        <w:rPr>
          <w:rFonts w:eastAsia="Times New Roman" w:cs="Arial"/>
          <w:color w:val="222222"/>
          <w:sz w:val="20"/>
          <w:szCs w:val="19"/>
          <w:lang w:eastAsia="sv-SE"/>
        </w:rPr>
        <w:t>,</w:t>
      </w:r>
      <w:r w:rsidRPr="00CF7932">
        <w:rPr>
          <w:rFonts w:eastAsia="Times New Roman" w:cs="Arial"/>
          <w:color w:val="222222"/>
          <w:sz w:val="20"/>
          <w:szCs w:val="19"/>
          <w:lang w:eastAsia="sv-SE"/>
        </w:rPr>
        <w:t xml:space="preserve"> Lagledare/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t>Kassör/</w:t>
      </w:r>
      <w:r w:rsidRPr="00CF7932">
        <w:rPr>
          <w:rFonts w:eastAsia="Times New Roman" w:cs="Arial"/>
          <w:color w:val="222222"/>
          <w:sz w:val="20"/>
          <w:szCs w:val="19"/>
          <w:lang w:eastAsia="sv-SE"/>
        </w:rPr>
        <w:t>Tränare</w:t>
      </w:r>
      <w:r>
        <w:rPr>
          <w:rFonts w:eastAsia="Times New Roman" w:cs="Arial"/>
          <w:color w:val="222222"/>
          <w:sz w:val="20"/>
          <w:szCs w:val="19"/>
          <w:lang w:eastAsia="sv-SE"/>
        </w:rPr>
        <w:t>.</w:t>
      </w:r>
    </w:p>
    <w:p w:rsidR="00CF7932" w:rsidRDefault="00CF7932" w:rsidP="00CF793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Henke </w:t>
      </w:r>
      <w:proofErr w:type="spellStart"/>
      <w:r>
        <w:rPr>
          <w:rFonts w:eastAsia="Times New Roman" w:cs="Arial"/>
          <w:color w:val="222222"/>
          <w:sz w:val="20"/>
          <w:szCs w:val="19"/>
          <w:lang w:eastAsia="sv-SE"/>
        </w:rPr>
        <w:t>Ni</w:t>
      </w:r>
      <w:r w:rsidR="001A39B5">
        <w:rPr>
          <w:rFonts w:eastAsia="Times New Roman" w:cs="Arial"/>
          <w:color w:val="222222"/>
          <w:sz w:val="20"/>
          <w:szCs w:val="19"/>
          <w:lang w:eastAsia="sv-SE"/>
        </w:rPr>
        <w:t>lö</w:t>
      </w:r>
      <w:proofErr w:type="spellEnd"/>
      <w:r>
        <w:rPr>
          <w:rFonts w:eastAsia="Times New Roman" w:cs="Arial"/>
          <w:color w:val="222222"/>
          <w:sz w:val="20"/>
          <w:szCs w:val="19"/>
          <w:lang w:eastAsia="sv-SE"/>
        </w:rPr>
        <w:t>, Tränare.</w:t>
      </w:r>
    </w:p>
    <w:p w:rsidR="00CF7932" w:rsidRDefault="00CF7932" w:rsidP="00CF793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Joel Pettersson, </w:t>
      </w:r>
      <w:r w:rsidR="001A39B5">
        <w:rPr>
          <w:rFonts w:eastAsia="Times New Roman" w:cs="Arial"/>
          <w:color w:val="222222"/>
          <w:sz w:val="20"/>
          <w:szCs w:val="19"/>
          <w:lang w:eastAsia="sv-SE"/>
        </w:rPr>
        <w:t>T</w:t>
      </w:r>
      <w:r>
        <w:rPr>
          <w:rFonts w:eastAsia="Times New Roman" w:cs="Arial"/>
          <w:color w:val="222222"/>
          <w:sz w:val="20"/>
          <w:szCs w:val="19"/>
          <w:lang w:eastAsia="sv-SE"/>
        </w:rPr>
        <w:t>ränare</w:t>
      </w:r>
    </w:p>
    <w:p w:rsidR="001A39B5" w:rsidRDefault="001A39B5" w:rsidP="00CF793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>Ida Högberg, Tränare</w:t>
      </w:r>
    </w:p>
    <w:p w:rsidR="001A39B5" w:rsidRPr="00CF7932" w:rsidRDefault="001A39B5" w:rsidP="00CF793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>Marie Freij, Hjälptränare</w:t>
      </w:r>
    </w:p>
    <w:p w:rsidR="0001578F" w:rsidRPr="00ED15B1" w:rsidRDefault="0001578F" w:rsidP="0001578F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Spelartrupp:</w:t>
      </w:r>
    </w:p>
    <w:p w:rsidR="0001578F" w:rsidRPr="007270BF" w:rsidRDefault="0001578F" w:rsidP="0001578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Inför säsongen är det 1</w:t>
      </w:r>
      <w:r w:rsidR="001A39B5">
        <w:rPr>
          <w:rFonts w:eastAsia="Times New Roman" w:cs="Arial"/>
          <w:color w:val="222222"/>
          <w:sz w:val="20"/>
          <w:szCs w:val="19"/>
          <w:lang w:eastAsia="sv-SE"/>
        </w:rPr>
        <w:t>4</w:t>
      </w: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st spelare i truppen/anmälda på laget.se</w:t>
      </w:r>
    </w:p>
    <w:p w:rsidR="007270BF" w:rsidRPr="007270BF" w:rsidRDefault="007270BF" w:rsidP="007270BF">
      <w:pPr>
        <w:pStyle w:val="Rubrik3"/>
        <w:rPr>
          <w:rFonts w:eastAsia="Times New Roman"/>
          <w:lang w:eastAsia="sv-SE"/>
        </w:rPr>
      </w:pPr>
      <w:r w:rsidRPr="007270BF">
        <w:rPr>
          <w:rFonts w:eastAsia="Times New Roman"/>
          <w:lang w:eastAsia="sv-SE"/>
        </w:rPr>
        <w:t>Träningar:</w:t>
      </w:r>
    </w:p>
    <w:p w:rsidR="007270BF" w:rsidRDefault="007270BF" w:rsidP="007270B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 xml:space="preserve">1st </w:t>
      </w:r>
      <w:proofErr w:type="spellStart"/>
      <w:r w:rsidR="001A39B5" w:rsidRPr="001A39B5">
        <w:rPr>
          <w:rFonts w:eastAsia="Times New Roman" w:cs="Arial"/>
          <w:color w:val="222222"/>
          <w:sz w:val="20"/>
          <w:szCs w:val="19"/>
          <w:lang w:eastAsia="sv-SE"/>
        </w:rPr>
        <w:t>entimmespass</w:t>
      </w:r>
      <w:proofErr w:type="spellEnd"/>
      <w:r w:rsidR="001A39B5" w:rsidRPr="001A39B5"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/vecka</w:t>
      </w:r>
      <w:r w:rsidR="001A39B5">
        <w:rPr>
          <w:rFonts w:eastAsia="Times New Roman" w:cs="Arial"/>
          <w:color w:val="222222"/>
          <w:sz w:val="20"/>
          <w:szCs w:val="19"/>
          <w:lang w:eastAsia="sv-SE"/>
        </w:rPr>
        <w:t xml:space="preserve"> med start </w:t>
      </w:r>
      <w:proofErr w:type="spellStart"/>
      <w:r w:rsidR="001A39B5">
        <w:rPr>
          <w:rFonts w:eastAsia="Times New Roman" w:cs="Arial"/>
          <w:color w:val="222222"/>
          <w:sz w:val="20"/>
          <w:szCs w:val="19"/>
          <w:lang w:eastAsia="sv-SE"/>
        </w:rPr>
        <w:t>fre</w:t>
      </w:r>
      <w:proofErr w:type="spellEnd"/>
      <w:r w:rsidR="001A39B5">
        <w:rPr>
          <w:rFonts w:eastAsia="Times New Roman" w:cs="Arial"/>
          <w:color w:val="222222"/>
          <w:sz w:val="20"/>
          <w:szCs w:val="19"/>
          <w:lang w:eastAsia="sv-SE"/>
        </w:rPr>
        <w:t xml:space="preserve"> 20/3 kl.17-18 och från och med maj mån kl.17.30-18.30</w:t>
      </w:r>
    </w:p>
    <w:p w:rsidR="007270BF" w:rsidRPr="007270BF" w:rsidRDefault="007270BF" w:rsidP="007270B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Tematräningar. 3 veckors-perioder med teman enligt upplägget:</w:t>
      </w:r>
    </w:p>
    <w:p w:rsidR="007270BF" w:rsidRPr="007270BF" w:rsidRDefault="007270BF" w:rsidP="007270BF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Fint</w:t>
      </w:r>
      <w:r w:rsidR="001A39B5">
        <w:rPr>
          <w:rFonts w:eastAsia="Times New Roman" w:cs="Arial"/>
          <w:color w:val="222222"/>
          <w:sz w:val="20"/>
          <w:szCs w:val="19"/>
          <w:lang w:eastAsia="sv-SE"/>
        </w:rPr>
        <w:t>/</w:t>
      </w: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dribbling</w:t>
      </w:r>
    </w:p>
    <w:p w:rsidR="007270BF" w:rsidRPr="007270BF" w:rsidRDefault="007270BF" w:rsidP="007270BF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Skott</w:t>
      </w:r>
      <w:r w:rsidR="001A39B5">
        <w:rPr>
          <w:rFonts w:eastAsia="Times New Roman" w:cs="Arial"/>
          <w:color w:val="222222"/>
          <w:sz w:val="20"/>
          <w:szCs w:val="19"/>
          <w:lang w:eastAsia="sv-SE"/>
        </w:rPr>
        <w:t>/målvakt</w:t>
      </w:r>
    </w:p>
    <w:p w:rsidR="007270BF" w:rsidRPr="007270BF" w:rsidRDefault="007270BF" w:rsidP="007270BF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Passning</w:t>
      </w:r>
    </w:p>
    <w:p w:rsidR="007270BF" w:rsidRPr="007270BF" w:rsidRDefault="007270BF" w:rsidP="007270BF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7270BF">
        <w:rPr>
          <w:rFonts w:eastAsia="Times New Roman" w:cs="Arial"/>
          <w:color w:val="222222"/>
          <w:sz w:val="20"/>
          <w:szCs w:val="19"/>
          <w:lang w:eastAsia="sv-SE"/>
        </w:rPr>
        <w:t>Mottagning</w:t>
      </w:r>
    </w:p>
    <w:p w:rsidR="00ED15B1" w:rsidRPr="00ED15B1" w:rsidRDefault="0054201C" w:rsidP="00ED15B1">
      <w:pPr>
        <w:pStyle w:val="Rubrik3"/>
        <w:rPr>
          <w:rFonts w:eastAsia="Times New Roman"/>
          <w:lang w:eastAsia="sv-SE"/>
        </w:rPr>
      </w:pPr>
      <w:r w:rsidRPr="0054201C">
        <w:rPr>
          <w:rFonts w:eastAsia="Times New Roman"/>
          <w:lang w:eastAsia="sv-SE"/>
        </w:rPr>
        <w:t>Tävlingsplanering</w:t>
      </w:r>
      <w:r>
        <w:rPr>
          <w:rFonts w:eastAsia="Times New Roman"/>
          <w:lang w:eastAsia="sv-SE"/>
        </w:rPr>
        <w:t>:</w:t>
      </w:r>
    </w:p>
    <w:p w:rsidR="001A39B5" w:rsidRDefault="001A39B5" w:rsidP="00513D5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Vi kommer i år att spela </w:t>
      </w:r>
      <w:r w:rsidR="00513D5C">
        <w:rPr>
          <w:rFonts w:eastAsia="Times New Roman" w:cs="Arial"/>
          <w:color w:val="222222"/>
          <w:sz w:val="20"/>
          <w:szCs w:val="19"/>
          <w:lang w:eastAsia="sv-SE"/>
        </w:rPr>
        <w:t>matcher mot andra lag</w:t>
      </w:r>
      <w:r>
        <w:rPr>
          <w:rFonts w:eastAsia="Times New Roman" w:cs="Arial"/>
          <w:color w:val="222222"/>
          <w:sz w:val="20"/>
          <w:szCs w:val="19"/>
          <w:lang w:eastAsia="sv-SE"/>
        </w:rPr>
        <w:t>.</w:t>
      </w:r>
      <w:r w:rsidR="00593DB2"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 xml:space="preserve">Matcherna spelas i s.k. sammandrag där </w:t>
      </w:r>
      <w:r w:rsidR="00513D5C">
        <w:rPr>
          <w:rFonts w:eastAsia="Times New Roman" w:cs="Arial"/>
          <w:color w:val="222222"/>
          <w:sz w:val="20"/>
          <w:szCs w:val="19"/>
          <w:lang w:eastAsia="sv-SE"/>
        </w:rPr>
        <w:t>lag från</w:t>
      </w:r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 xml:space="preserve"> flera föreningar träffas och</w:t>
      </w:r>
      <w:r w:rsidR="00513D5C"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>spelar ett antal matcher (</w:t>
      </w:r>
      <w:proofErr w:type="gramStart"/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>3-4</w:t>
      </w:r>
      <w:proofErr w:type="gramEnd"/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>) mot varandra</w:t>
      </w:r>
      <w:r w:rsidR="00513D5C">
        <w:rPr>
          <w:rFonts w:eastAsia="Times New Roman" w:cs="Arial"/>
          <w:color w:val="222222"/>
          <w:sz w:val="20"/>
          <w:szCs w:val="19"/>
          <w:lang w:eastAsia="sv-SE"/>
        </w:rPr>
        <w:t xml:space="preserve"> under samma dag.</w:t>
      </w:r>
    </w:p>
    <w:p w:rsidR="00513D5C" w:rsidRPr="007270BF" w:rsidRDefault="00513D5C" w:rsidP="00513D5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Planen är att det kommer att vara 6st </w:t>
      </w:r>
      <w:r w:rsidR="00CE0C87">
        <w:rPr>
          <w:rFonts w:eastAsia="Times New Roman" w:cs="Arial"/>
          <w:color w:val="222222"/>
          <w:sz w:val="20"/>
          <w:szCs w:val="19"/>
          <w:lang w:eastAsia="sv-SE"/>
        </w:rPr>
        <w:t>sammandrag i år</w:t>
      </w: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, 3st på våren och 3st på hösten, kallelser kommer att </w:t>
      </w:r>
      <w:r w:rsidR="00A922D8">
        <w:rPr>
          <w:rFonts w:eastAsia="Times New Roman" w:cs="Arial"/>
          <w:color w:val="222222"/>
          <w:sz w:val="20"/>
          <w:szCs w:val="19"/>
          <w:lang w:eastAsia="sv-SE"/>
        </w:rPr>
        <w:t>skickas</w:t>
      </w: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 ut separat till dessa.</w:t>
      </w:r>
    </w:p>
    <w:p w:rsidR="00C24681" w:rsidRDefault="00513D5C" w:rsidP="00C24681">
      <w:pPr>
        <w:pStyle w:val="Rubrik3"/>
      </w:pPr>
      <w:r>
        <w:t>Avgifter</w:t>
      </w:r>
      <w:r w:rsidR="0054201C">
        <w:t>:</w:t>
      </w:r>
      <w:bookmarkStart w:id="0" w:name="_GoBack"/>
      <w:bookmarkEnd w:id="0"/>
    </w:p>
    <w:p w:rsidR="00172ED3" w:rsidRDefault="00513D5C" w:rsidP="00C24681">
      <w:pPr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>Sektionsavgift: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br/>
        <w:t>S</w:t>
      </w:r>
      <w:r>
        <w:rPr>
          <w:rFonts w:eastAsia="Times New Roman" w:cs="Arial"/>
          <w:color w:val="222222"/>
          <w:sz w:val="20"/>
          <w:szCs w:val="19"/>
          <w:lang w:eastAsia="sv-SE"/>
        </w:rPr>
        <w:t>ektionsavgift tas ut för att täcka kostnader för planhyra och domaravgifter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t>.</w:t>
      </w:r>
      <w:r>
        <w:rPr>
          <w:rFonts w:eastAsia="Times New Roman" w:cs="Arial"/>
          <w:color w:val="222222"/>
          <w:sz w:val="20"/>
          <w:szCs w:val="19"/>
          <w:lang w:eastAsia="sv-SE"/>
        </w:rPr>
        <w:br/>
      </w:r>
      <w:r w:rsidRPr="00172ED3">
        <w:rPr>
          <w:rFonts w:eastAsia="Times New Roman" w:cs="Arial"/>
          <w:b/>
          <w:bCs/>
          <w:color w:val="222222"/>
          <w:sz w:val="20"/>
          <w:szCs w:val="19"/>
          <w:lang w:eastAsia="sv-SE"/>
        </w:rPr>
        <w:t xml:space="preserve">450kr/barn, betalas senast </w:t>
      </w:r>
      <w:r w:rsidR="00172ED3" w:rsidRPr="00172ED3">
        <w:rPr>
          <w:rFonts w:eastAsia="Times New Roman" w:cs="Arial"/>
          <w:b/>
          <w:bCs/>
          <w:color w:val="222222"/>
          <w:sz w:val="20"/>
          <w:szCs w:val="19"/>
          <w:lang w:eastAsia="sv-SE"/>
        </w:rPr>
        <w:t>30/4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t>till Micke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t xml:space="preserve"> som sen betalar in allt till fotbollssektionen.</w:t>
      </w:r>
    </w:p>
    <w:p w:rsidR="00172ED3" w:rsidRDefault="00513D5C" w:rsidP="00C24681">
      <w:pPr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>Lagkassa:</w:t>
      </w:r>
      <w:r w:rsidR="00172ED3">
        <w:rPr>
          <w:rFonts w:eastAsia="Times New Roman" w:cs="Arial"/>
          <w:color w:val="222222"/>
          <w:sz w:val="20"/>
          <w:szCs w:val="19"/>
          <w:lang w:eastAsia="sv-SE"/>
        </w:rPr>
        <w:br/>
        <w:t>Saldo: 575kr</w:t>
      </w:r>
      <w:r>
        <w:rPr>
          <w:rFonts w:eastAsia="Times New Roman" w:cs="Arial"/>
          <w:color w:val="222222"/>
          <w:sz w:val="20"/>
          <w:szCs w:val="19"/>
          <w:lang w:eastAsia="sv-SE"/>
        </w:rPr>
        <w:br/>
      </w:r>
      <w:r w:rsidR="00C24681" w:rsidRPr="00172ED3">
        <w:rPr>
          <w:rFonts w:eastAsia="Times New Roman" w:cs="Arial"/>
          <w:b/>
          <w:bCs/>
          <w:color w:val="222222"/>
          <w:sz w:val="20"/>
          <w:szCs w:val="19"/>
          <w:lang w:eastAsia="sv-SE"/>
        </w:rPr>
        <w:t>100kr/barn</w:t>
      </w:r>
      <w:r w:rsidR="00CE0C87">
        <w:rPr>
          <w:rFonts w:eastAsia="Times New Roman" w:cs="Arial"/>
          <w:color w:val="222222"/>
          <w:sz w:val="20"/>
          <w:szCs w:val="19"/>
          <w:lang w:eastAsia="sv-SE"/>
        </w:rPr>
        <w:t>,</w:t>
      </w: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  <w:r w:rsidR="00CE0C87">
        <w:rPr>
          <w:rFonts w:eastAsia="Times New Roman" w:cs="Arial"/>
          <w:color w:val="222222"/>
          <w:sz w:val="20"/>
          <w:szCs w:val="19"/>
          <w:lang w:eastAsia="sv-SE"/>
        </w:rPr>
        <w:t>b</w:t>
      </w:r>
      <w:r w:rsidRPr="00513D5C">
        <w:rPr>
          <w:rFonts w:eastAsia="Times New Roman" w:cs="Arial"/>
          <w:color w:val="222222"/>
          <w:sz w:val="20"/>
          <w:szCs w:val="19"/>
          <w:lang w:eastAsia="sv-SE"/>
        </w:rPr>
        <w:t xml:space="preserve">etalas </w:t>
      </w:r>
      <w:r>
        <w:rPr>
          <w:rFonts w:eastAsia="Times New Roman" w:cs="Arial"/>
          <w:color w:val="222222"/>
          <w:sz w:val="20"/>
          <w:szCs w:val="19"/>
          <w:lang w:eastAsia="sv-SE"/>
        </w:rPr>
        <w:t>till Micke.</w:t>
      </w:r>
    </w:p>
    <w:p w:rsidR="00172ED3" w:rsidRPr="00172ED3" w:rsidRDefault="00172ED3" w:rsidP="00C24681">
      <w:pPr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>Inbetalning:</w:t>
      </w:r>
      <w:r w:rsidR="00593DB2"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  <w:proofErr w:type="spellStart"/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>Swish</w:t>
      </w:r>
      <w:proofErr w:type="spellEnd"/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 xml:space="preserve">: 0767050831 eller SEB konto: </w:t>
      </w:r>
      <w:r w:rsidR="00513D5C" w:rsidRPr="00513D5C">
        <w:rPr>
          <w:rFonts w:eastAsia="Times New Roman" w:cs="Arial"/>
          <w:color w:val="222222"/>
          <w:sz w:val="20"/>
          <w:szCs w:val="19"/>
          <w:lang w:eastAsia="sv-SE"/>
        </w:rPr>
        <w:t>5699 03 236 12</w:t>
      </w:r>
      <w:r>
        <w:rPr>
          <w:rFonts w:eastAsia="Times New Roman" w:cs="Arial"/>
          <w:color w:val="222222"/>
          <w:sz w:val="20"/>
          <w:szCs w:val="19"/>
          <w:lang w:eastAsia="sv-SE"/>
        </w:rPr>
        <w:br/>
        <w:t>Skriv barnets namn på inbetalningen.</w:t>
      </w:r>
    </w:p>
    <w:p w:rsidR="00E6275F" w:rsidRDefault="00E6275F" w:rsidP="00ED15B1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Laget.se</w:t>
      </w:r>
    </w:p>
    <w:p w:rsidR="00E6275F" w:rsidRPr="007270BF" w:rsidRDefault="00E6275F" w:rsidP="00E6275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Kallelser till träning </w:t>
      </w: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och sammandrag </w:t>
      </w:r>
      <w:r>
        <w:rPr>
          <w:rFonts w:eastAsia="Times New Roman" w:cs="Arial"/>
          <w:color w:val="222222"/>
          <w:sz w:val="20"/>
          <w:szCs w:val="19"/>
          <w:lang w:eastAsia="sv-SE"/>
        </w:rPr>
        <w:t>kommer via laget.se, var vänlig att svara på dessa då det underlättar planeringen för tränarna, det går även att ändra sitt svar fram t</w:t>
      </w:r>
      <w:r>
        <w:rPr>
          <w:rFonts w:eastAsia="Times New Roman" w:cs="Arial"/>
          <w:color w:val="222222"/>
          <w:sz w:val="20"/>
          <w:szCs w:val="19"/>
          <w:lang w:eastAsia="sv-SE"/>
        </w:rPr>
        <w:t>.o.m. sista svarsdatum/tid.</w:t>
      </w:r>
      <w:r>
        <w:rPr>
          <w:rFonts w:eastAsia="Times New Roman" w:cs="Arial"/>
          <w:color w:val="222222"/>
          <w:sz w:val="20"/>
          <w:szCs w:val="19"/>
          <w:lang w:eastAsia="sv-SE"/>
        </w:rPr>
        <w:br/>
        <w:t xml:space="preserve">Se instruktioner på </w:t>
      </w:r>
      <w:hyperlink r:id="rId8" w:history="1">
        <w:r w:rsidRPr="00E6275F">
          <w:rPr>
            <w:rStyle w:val="Hyperlnk"/>
            <w:sz w:val="20"/>
            <w:szCs w:val="20"/>
          </w:rPr>
          <w:t>https://www.laget.se/IFK_Mariefred_FBF12/Document</w:t>
        </w:r>
      </w:hyperlink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 </w:t>
      </w:r>
    </w:p>
    <w:p w:rsidR="00ED15B1" w:rsidRPr="00ED15B1" w:rsidRDefault="00CE0C87" w:rsidP="00ED15B1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Övrigt</w:t>
      </w:r>
      <w:r w:rsidR="00B45D10">
        <w:rPr>
          <w:rFonts w:eastAsia="Times New Roman"/>
          <w:lang w:eastAsia="sv-SE"/>
        </w:rPr>
        <w:t>:</w:t>
      </w:r>
    </w:p>
    <w:p w:rsidR="007270BF" w:rsidRPr="00A922D8" w:rsidRDefault="00172ED3" w:rsidP="00A922D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 w:rsidRPr="00A922D8">
        <w:rPr>
          <w:rFonts w:eastAsia="Times New Roman" w:cs="Arial"/>
          <w:color w:val="222222"/>
          <w:sz w:val="20"/>
          <w:szCs w:val="19"/>
          <w:lang w:eastAsia="sv-SE"/>
        </w:rPr>
        <w:t xml:space="preserve">Inbjudan från Min Fotboll (SvFF sociala medier </w:t>
      </w:r>
      <w:proofErr w:type="spellStart"/>
      <w:r w:rsidRPr="00A922D8">
        <w:rPr>
          <w:rFonts w:eastAsia="Times New Roman" w:cs="Arial"/>
          <w:color w:val="222222"/>
          <w:sz w:val="20"/>
          <w:szCs w:val="19"/>
          <w:lang w:eastAsia="sv-SE"/>
        </w:rPr>
        <w:t>app</w:t>
      </w:r>
      <w:proofErr w:type="spellEnd"/>
      <w:r w:rsidRPr="00A922D8">
        <w:rPr>
          <w:rFonts w:eastAsia="Times New Roman" w:cs="Arial"/>
          <w:color w:val="222222"/>
          <w:sz w:val="20"/>
          <w:szCs w:val="19"/>
          <w:lang w:eastAsia="sv-SE"/>
        </w:rPr>
        <w:t>) kommer att skickas ut till alla föräldrar.</w:t>
      </w:r>
    </w:p>
    <w:p w:rsidR="00172ED3" w:rsidRDefault="00172ED3" w:rsidP="00A922D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</w:pPr>
      <w:r w:rsidRPr="00A922D8">
        <w:rPr>
          <w:rFonts w:eastAsia="Times New Roman" w:cs="Arial"/>
          <w:color w:val="222222"/>
          <w:sz w:val="20"/>
          <w:szCs w:val="19"/>
          <w:lang w:eastAsia="sv-SE"/>
        </w:rPr>
        <w:t>Tjejfotbollens dag 19/4 kl.10-13 (Kan eventuellt bli inställt/flyttat</w:t>
      </w:r>
      <w:r w:rsidR="00A922D8" w:rsidRPr="00A922D8">
        <w:rPr>
          <w:rFonts w:eastAsia="Times New Roman" w:cs="Arial"/>
          <w:color w:val="222222"/>
          <w:sz w:val="20"/>
          <w:szCs w:val="19"/>
          <w:lang w:eastAsia="sv-SE"/>
        </w:rPr>
        <w:t xml:space="preserve"> beroende på situationen med COVID-19)</w:t>
      </w:r>
      <w:r w:rsidR="00A922D8" w:rsidRPr="00A922D8">
        <w:rPr>
          <w:rFonts w:eastAsia="Times New Roman" w:cs="Arial"/>
          <w:color w:val="222222"/>
          <w:sz w:val="20"/>
          <w:szCs w:val="19"/>
          <w:lang w:eastAsia="sv-SE"/>
        </w:rPr>
        <w:br/>
        <w:t>för med info</w:t>
      </w:r>
      <w:r w:rsidR="00A922D8">
        <w:rPr>
          <w:rFonts w:eastAsia="Times New Roman" w:cs="Arial"/>
          <w:color w:val="222222"/>
          <w:sz w:val="20"/>
          <w:szCs w:val="19"/>
          <w:lang w:eastAsia="sv-SE"/>
        </w:rPr>
        <w:t xml:space="preserve"> om Tjejfotbollens dag</w:t>
      </w:r>
      <w:r w:rsidR="00A922D8" w:rsidRPr="00A922D8">
        <w:rPr>
          <w:rFonts w:eastAsia="Times New Roman" w:cs="Arial"/>
          <w:color w:val="222222"/>
          <w:sz w:val="20"/>
          <w:szCs w:val="19"/>
          <w:lang w:eastAsia="sv-SE"/>
        </w:rPr>
        <w:t xml:space="preserve"> se: </w:t>
      </w:r>
      <w:hyperlink r:id="rId9" w:history="1">
        <w:r w:rsidR="00A922D8" w:rsidRPr="00E6275F">
          <w:rPr>
            <w:rStyle w:val="Hyperlnk"/>
            <w:sz w:val="20"/>
            <w:szCs w:val="20"/>
          </w:rPr>
          <w:t>https://ifkmariefredtjejfotboll.wordpress.com/</w:t>
        </w:r>
      </w:hyperlink>
    </w:p>
    <w:p w:rsidR="00A922D8" w:rsidRDefault="00A922D8" w:rsidP="00A922D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>Möjlighet att köpa profilkläder. Separat beställningslista kommer att skickas ut</w:t>
      </w:r>
      <w:r>
        <w:rPr>
          <w:rFonts w:eastAsia="Times New Roman" w:cs="Arial"/>
          <w:color w:val="222222"/>
          <w:sz w:val="20"/>
          <w:szCs w:val="19"/>
          <w:lang w:eastAsia="sv-SE"/>
        </w:rPr>
        <w:br/>
        <w:t>Vill man prova storlekar får man ta sig till Intersport i Strängnäs, prata med Petra i första hand.</w:t>
      </w:r>
    </w:p>
    <w:p w:rsidR="00593DB2" w:rsidRDefault="00593DB2" w:rsidP="00A922D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Fotbollsskolan Lira </w:t>
      </w:r>
      <w:proofErr w:type="spellStart"/>
      <w:r>
        <w:rPr>
          <w:rFonts w:eastAsia="Times New Roman" w:cs="Arial"/>
          <w:color w:val="222222"/>
          <w:sz w:val="20"/>
          <w:szCs w:val="19"/>
          <w:lang w:eastAsia="sv-SE"/>
        </w:rPr>
        <w:t>BlåGult</w:t>
      </w:r>
      <w:proofErr w:type="spellEnd"/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 v.25, information om anmälan kommer att skickas ut separat.</w:t>
      </w:r>
    </w:p>
    <w:p w:rsidR="00E6275F" w:rsidRDefault="00E6275F" w:rsidP="00A922D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  <w:r>
        <w:rPr>
          <w:rFonts w:eastAsia="Times New Roman" w:cs="Arial"/>
          <w:color w:val="222222"/>
          <w:sz w:val="20"/>
          <w:szCs w:val="19"/>
          <w:lang w:eastAsia="sv-SE"/>
        </w:rPr>
        <w:t xml:space="preserve">Undrar du något så är det bara att höra av sig: </w:t>
      </w:r>
      <w:hyperlink r:id="rId10" w:history="1">
        <w:r w:rsidRPr="002D3101">
          <w:rPr>
            <w:rStyle w:val="Hyperlnk"/>
            <w:rFonts w:eastAsia="Times New Roman" w:cs="Arial"/>
            <w:sz w:val="20"/>
            <w:szCs w:val="19"/>
            <w:lang w:eastAsia="sv-SE"/>
          </w:rPr>
          <w:t>micke.undhjem@gmail.com</w:t>
        </w:r>
      </w:hyperlink>
    </w:p>
    <w:p w:rsidR="00E6275F" w:rsidRPr="00A922D8" w:rsidRDefault="00E6275F" w:rsidP="00E6275F">
      <w:pPr>
        <w:pStyle w:val="Liststycke"/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19"/>
          <w:lang w:eastAsia="sv-SE"/>
        </w:rPr>
      </w:pPr>
    </w:p>
    <w:sectPr w:rsidR="00E6275F" w:rsidRPr="00A922D8" w:rsidSect="00E6275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34" w:rsidRDefault="007F0234" w:rsidP="00ED15B1">
      <w:pPr>
        <w:spacing w:after="0" w:line="240" w:lineRule="auto"/>
      </w:pPr>
      <w:r>
        <w:separator/>
      </w:r>
    </w:p>
  </w:endnote>
  <w:endnote w:type="continuationSeparator" w:id="0">
    <w:p w:rsidR="007F0234" w:rsidRDefault="007F0234" w:rsidP="00E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34" w:rsidRDefault="007F0234" w:rsidP="00ED15B1">
      <w:pPr>
        <w:spacing w:after="0" w:line="240" w:lineRule="auto"/>
      </w:pPr>
      <w:r>
        <w:separator/>
      </w:r>
    </w:p>
  </w:footnote>
  <w:footnote w:type="continuationSeparator" w:id="0">
    <w:p w:rsidR="007F0234" w:rsidRDefault="007F0234" w:rsidP="00ED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3138"/>
    <w:multiLevelType w:val="hybridMultilevel"/>
    <w:tmpl w:val="2EBAD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82CAF"/>
    <w:multiLevelType w:val="hybridMultilevel"/>
    <w:tmpl w:val="D6200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18A"/>
    <w:rsid w:val="0001578F"/>
    <w:rsid w:val="0016618A"/>
    <w:rsid w:val="00172ED3"/>
    <w:rsid w:val="001858C0"/>
    <w:rsid w:val="001A39B5"/>
    <w:rsid w:val="003B29D4"/>
    <w:rsid w:val="00513D5C"/>
    <w:rsid w:val="005346EE"/>
    <w:rsid w:val="0054201C"/>
    <w:rsid w:val="00575007"/>
    <w:rsid w:val="00593DB2"/>
    <w:rsid w:val="007270BF"/>
    <w:rsid w:val="007D3400"/>
    <w:rsid w:val="007F0234"/>
    <w:rsid w:val="008770A6"/>
    <w:rsid w:val="00881591"/>
    <w:rsid w:val="00884FD0"/>
    <w:rsid w:val="009575B2"/>
    <w:rsid w:val="00A52615"/>
    <w:rsid w:val="00A922D8"/>
    <w:rsid w:val="00AA6F25"/>
    <w:rsid w:val="00B22EB0"/>
    <w:rsid w:val="00B45D10"/>
    <w:rsid w:val="00B53927"/>
    <w:rsid w:val="00BA43E1"/>
    <w:rsid w:val="00C15FCD"/>
    <w:rsid w:val="00C24681"/>
    <w:rsid w:val="00C6188B"/>
    <w:rsid w:val="00CE0C87"/>
    <w:rsid w:val="00CF7932"/>
    <w:rsid w:val="00E12DB2"/>
    <w:rsid w:val="00E34EFD"/>
    <w:rsid w:val="00E6275F"/>
    <w:rsid w:val="00ED15B1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F9BA5"/>
  <w15:docId w15:val="{C5C30FF8-CC2D-43FA-9D75-D9F86A3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4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8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6618A"/>
  </w:style>
  <w:style w:type="character" w:styleId="Hyperlnk">
    <w:name w:val="Hyperlink"/>
    <w:basedOn w:val="Standardstycketeckensnitt"/>
    <w:uiPriority w:val="99"/>
    <w:unhideWhenUsed/>
    <w:rsid w:val="0016618A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A4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8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EB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85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85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270B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E6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IFK_Mariefred_FBF12/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cke.undhj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kmariefredtjejfotboll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Undhjem</dc:creator>
  <cp:lastModifiedBy>Mikael Undhjem</cp:lastModifiedBy>
  <cp:revision>5</cp:revision>
  <dcterms:created xsi:type="dcterms:W3CDTF">2018-12-17T08:51:00Z</dcterms:created>
  <dcterms:modified xsi:type="dcterms:W3CDTF">2020-03-13T13:45:00Z</dcterms:modified>
</cp:coreProperties>
</file>