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168B" w14:textId="339FF5AA" w:rsidR="00CD7F03" w:rsidRDefault="004D6DD5" w:rsidP="005626D3">
      <w:pPr>
        <w:pStyle w:val="Rubrik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52DC39" wp14:editId="76B25E12">
            <wp:simplePos x="0" y="0"/>
            <wp:positionH relativeFrom="column">
              <wp:posOffset>4370705</wp:posOffset>
            </wp:positionH>
            <wp:positionV relativeFrom="paragraph">
              <wp:posOffset>0</wp:posOffset>
            </wp:positionV>
            <wp:extent cx="577850" cy="645795"/>
            <wp:effectExtent l="0" t="0" r="0" b="1905"/>
            <wp:wrapTight wrapText="bothSides">
              <wp:wrapPolygon edited="0">
                <wp:start x="7833" y="0"/>
                <wp:lineTo x="0" y="1912"/>
                <wp:lineTo x="0" y="14018"/>
                <wp:lineTo x="7121" y="20389"/>
                <wp:lineTo x="8545" y="21027"/>
                <wp:lineTo x="11393" y="21027"/>
                <wp:lineTo x="14954" y="20389"/>
                <wp:lineTo x="20651" y="12743"/>
                <wp:lineTo x="20651" y="1274"/>
                <wp:lineTo x="12105" y="0"/>
                <wp:lineTo x="7833" y="0"/>
              </wp:wrapPolygon>
            </wp:wrapTight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6D3" w:rsidRPr="005626D3">
        <w:rPr>
          <w:b/>
          <w:bCs/>
          <w:sz w:val="36"/>
          <w:szCs w:val="36"/>
        </w:rPr>
        <w:t>INSTRUKTIONER MATCHVÄRD</w:t>
      </w:r>
    </w:p>
    <w:p w14:paraId="021D5FB1" w14:textId="77777777" w:rsidR="005626D3" w:rsidRDefault="005626D3" w:rsidP="005626D3"/>
    <w:p w14:paraId="3BECC46B" w14:textId="4EF981BA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34F5E">
        <w:rPr>
          <w:sz w:val="28"/>
          <w:szCs w:val="28"/>
        </w:rPr>
        <w:t xml:space="preserve">I förrådet finns ett </w:t>
      </w:r>
      <w:proofErr w:type="spellStart"/>
      <w:r w:rsidRPr="00134F5E">
        <w:rPr>
          <w:sz w:val="28"/>
          <w:szCs w:val="28"/>
        </w:rPr>
        <w:t>nyckelband</w:t>
      </w:r>
      <w:proofErr w:type="spellEnd"/>
      <w:r w:rsidRPr="00134F5E">
        <w:rPr>
          <w:sz w:val="28"/>
          <w:szCs w:val="28"/>
        </w:rPr>
        <w:t xml:space="preserve"> med nycklar till:</w:t>
      </w:r>
      <w:r w:rsidRPr="00134F5E">
        <w:rPr>
          <w:sz w:val="28"/>
          <w:szCs w:val="28"/>
        </w:rPr>
        <w:br/>
        <w:t>- städförråd</w:t>
      </w:r>
      <w:r w:rsidRPr="00134F5E">
        <w:rPr>
          <w:sz w:val="28"/>
          <w:szCs w:val="28"/>
        </w:rPr>
        <w:br/>
        <w:t>- kioskförråd</w:t>
      </w:r>
      <w:r w:rsidRPr="00134F5E">
        <w:rPr>
          <w:sz w:val="28"/>
          <w:szCs w:val="28"/>
        </w:rPr>
        <w:br/>
        <w:t>- skåp för matchklocka</w:t>
      </w:r>
      <w:r w:rsidRPr="00134F5E">
        <w:rPr>
          <w:sz w:val="28"/>
          <w:szCs w:val="28"/>
        </w:rPr>
        <w:br/>
        <w:t>- bollförråd</w:t>
      </w:r>
    </w:p>
    <w:p w14:paraId="54F2A804" w14:textId="58EAD2AE" w:rsidR="005626D3" w:rsidRDefault="005626D3" w:rsidP="005626D3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Detta band bör vara tillgängligt för kioskansvariga men lånas vid behov.</w:t>
      </w:r>
    </w:p>
    <w:p w14:paraId="43A14ECD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56659501" w14:textId="77777777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Matchvärdsväst och instruktioner från handbollsförbundet om matchvärdens roll finns tillgänglig i den gula påsen som hänger på väggen i kioskförrådet. </w:t>
      </w:r>
    </w:p>
    <w:p w14:paraId="5DDB2AB0" w14:textId="11BD7D16" w:rsidR="005626D3" w:rsidRPr="00C5448C" w:rsidRDefault="005626D3" w:rsidP="00C5448C">
      <w:pPr>
        <w:rPr>
          <w:b/>
          <w:bCs/>
          <w:sz w:val="28"/>
          <w:szCs w:val="28"/>
        </w:rPr>
      </w:pPr>
      <w:r w:rsidRPr="00C5448C">
        <w:rPr>
          <w:b/>
          <w:bCs/>
          <w:sz w:val="28"/>
          <w:szCs w:val="28"/>
        </w:rPr>
        <w:t>Före match:</w:t>
      </w:r>
    </w:p>
    <w:p w14:paraId="4302AE70" w14:textId="08DDB3C6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Vid fler matcher än en under dagen ställs IFK-flaggan ut utanför entrén.</w:t>
      </w:r>
      <w:r w:rsidR="003648C8">
        <w:rPr>
          <w:sz w:val="28"/>
          <w:szCs w:val="28"/>
        </w:rPr>
        <w:t xml:space="preserve"> Finns i ett svart fodral i hörnet innanför kylskåpet. </w:t>
      </w:r>
    </w:p>
    <w:p w14:paraId="473E1596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239C88F0" w14:textId="79A0634C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över omklädningsrum så att de ser ok ut, toaletter, toalettpapper, duschutrymme mm. Mer toalettpapper ska finnas i städförrådet där kommunen fyller på. </w:t>
      </w:r>
    </w:p>
    <w:p w14:paraId="5326D8B1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190E42D6" w14:textId="0A365728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Möt motståndarlag vid entrén och visa dem till rätt omklädningsrum. Stäm av detta med IFK-ledare.</w:t>
      </w:r>
    </w:p>
    <w:p w14:paraId="28F3483B" w14:textId="17002E01" w:rsidR="005626D3" w:rsidRPr="00C5448C" w:rsidRDefault="005626D3" w:rsidP="005626D3">
      <w:pPr>
        <w:rPr>
          <w:b/>
          <w:bCs/>
          <w:sz w:val="28"/>
          <w:szCs w:val="28"/>
        </w:rPr>
      </w:pPr>
      <w:r w:rsidRPr="00C5448C">
        <w:rPr>
          <w:b/>
          <w:bCs/>
          <w:sz w:val="28"/>
          <w:szCs w:val="28"/>
        </w:rPr>
        <w:t xml:space="preserve">Under match: </w:t>
      </w:r>
    </w:p>
    <w:p w14:paraId="248F67FB" w14:textId="5ACAC811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Följ instruktionerna i gula påsen för hur du ska vara behjälplig för domare, ledare, publik.</w:t>
      </w:r>
    </w:p>
    <w:p w14:paraId="306A2266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1CA21A10" w14:textId="05479552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Hjälp till där du behövs.</w:t>
      </w:r>
    </w:p>
    <w:p w14:paraId="30C04B39" w14:textId="72B65DF2" w:rsidR="005626D3" w:rsidRPr="00C5448C" w:rsidRDefault="005626D3" w:rsidP="005626D3">
      <w:pPr>
        <w:rPr>
          <w:b/>
          <w:bCs/>
          <w:sz w:val="28"/>
          <w:szCs w:val="28"/>
        </w:rPr>
      </w:pPr>
      <w:r w:rsidRPr="00C5448C">
        <w:rPr>
          <w:b/>
          <w:bCs/>
          <w:sz w:val="28"/>
          <w:szCs w:val="28"/>
        </w:rPr>
        <w:t xml:space="preserve">Efter match: </w:t>
      </w:r>
    </w:p>
    <w:p w14:paraId="7D8A3635" w14:textId="5475B907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Stäm av med domare/ledare om det finns saker att diskutera.</w:t>
      </w:r>
      <w:r w:rsidR="00C24467">
        <w:rPr>
          <w:sz w:val="28"/>
          <w:szCs w:val="28"/>
        </w:rPr>
        <w:t xml:space="preserve"> Godkänn matchprotokollet genom att kryssa i att allt fungerat bra. </w:t>
      </w:r>
    </w:p>
    <w:p w14:paraId="73B9E3A0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593F0446" w14:textId="7FDA1555" w:rsidR="005626D3" w:rsidRDefault="005626D3" w:rsidP="005626D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över toaletter – plockning, påfyllning, papperskorgar.</w:t>
      </w:r>
    </w:p>
    <w:p w14:paraId="562D069D" w14:textId="77777777" w:rsidR="005626D3" w:rsidRPr="00C24467" w:rsidRDefault="005626D3" w:rsidP="005626D3">
      <w:pPr>
        <w:pStyle w:val="Liststycke"/>
        <w:rPr>
          <w:sz w:val="16"/>
          <w:szCs w:val="16"/>
        </w:rPr>
      </w:pPr>
    </w:p>
    <w:p w14:paraId="479D4C79" w14:textId="1158E24A" w:rsidR="005626D3" w:rsidRPr="005626D3" w:rsidRDefault="004D6DD5" w:rsidP="005626D3">
      <w:pPr>
        <w:pStyle w:val="Liststycke"/>
        <w:numPr>
          <w:ilvl w:val="0"/>
          <w:numId w:val="1"/>
        </w:numPr>
      </w:pPr>
      <w:proofErr w:type="spellStart"/>
      <w:r>
        <w:rPr>
          <w:sz w:val="28"/>
          <w:szCs w:val="28"/>
        </w:rPr>
        <w:t>Grovstäda</w:t>
      </w:r>
      <w:proofErr w:type="spellEnd"/>
      <w:r>
        <w:rPr>
          <w:sz w:val="28"/>
          <w:szCs w:val="28"/>
        </w:rPr>
        <w:t xml:space="preserve"> läktaren </w:t>
      </w:r>
      <w:r>
        <w:rPr>
          <w:sz w:val="28"/>
          <w:szCs w:val="28"/>
        </w:rPr>
        <w:t>och omklädningsrum</w:t>
      </w:r>
      <w:r w:rsidR="00FF1FC5">
        <w:rPr>
          <w:sz w:val="28"/>
          <w:szCs w:val="28"/>
        </w:rPr>
        <w:t xml:space="preserve"> </w:t>
      </w:r>
      <w:r>
        <w:rPr>
          <w:sz w:val="28"/>
          <w:szCs w:val="28"/>
        </w:rPr>
        <w:t>- plocka ev. skräp.</w:t>
      </w:r>
      <w:r w:rsidRPr="008F15BB">
        <w:rPr>
          <w:sz w:val="28"/>
          <w:szCs w:val="28"/>
        </w:rPr>
        <w:t xml:space="preserve"> </w:t>
      </w:r>
      <w:r w:rsidRPr="008F15BB">
        <w:rPr>
          <w:sz w:val="28"/>
          <w:szCs w:val="28"/>
        </w:rPr>
        <w:br/>
        <w:t>Papperskorgar töms om de är fulla. Säckar lämnas i soprum som finns mellan glasdörrarna i entrén</w:t>
      </w:r>
      <w:r>
        <w:rPr>
          <w:sz w:val="28"/>
          <w:szCs w:val="28"/>
        </w:rPr>
        <w:t xml:space="preserve"> till badhuset.</w:t>
      </w:r>
      <w:r w:rsidRPr="008F15BB">
        <w:rPr>
          <w:sz w:val="28"/>
          <w:szCs w:val="28"/>
        </w:rPr>
        <w:br/>
      </w:r>
    </w:p>
    <w:sectPr w:rsidR="005626D3" w:rsidRPr="005626D3" w:rsidSect="004D6DD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BD69" w14:textId="77777777" w:rsidR="005626D3" w:rsidRDefault="005626D3" w:rsidP="005626D3">
      <w:pPr>
        <w:spacing w:after="0" w:line="240" w:lineRule="auto"/>
      </w:pPr>
      <w:r>
        <w:separator/>
      </w:r>
    </w:p>
  </w:endnote>
  <w:endnote w:type="continuationSeparator" w:id="0">
    <w:p w14:paraId="30A4E04B" w14:textId="77777777" w:rsidR="005626D3" w:rsidRDefault="005626D3" w:rsidP="0056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DDDE" w14:textId="77777777" w:rsidR="005626D3" w:rsidRDefault="005626D3" w:rsidP="005626D3">
      <w:pPr>
        <w:spacing w:after="0" w:line="240" w:lineRule="auto"/>
      </w:pPr>
      <w:r>
        <w:separator/>
      </w:r>
    </w:p>
  </w:footnote>
  <w:footnote w:type="continuationSeparator" w:id="0">
    <w:p w14:paraId="6716A84D" w14:textId="77777777" w:rsidR="005626D3" w:rsidRDefault="005626D3" w:rsidP="00562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7A"/>
    <w:multiLevelType w:val="hybridMultilevel"/>
    <w:tmpl w:val="10584402"/>
    <w:lvl w:ilvl="0" w:tplc="A80C58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D3"/>
    <w:rsid w:val="001D38AD"/>
    <w:rsid w:val="001F1BF9"/>
    <w:rsid w:val="003648C8"/>
    <w:rsid w:val="004D6DD5"/>
    <w:rsid w:val="005626D3"/>
    <w:rsid w:val="00C24467"/>
    <w:rsid w:val="00C5448C"/>
    <w:rsid w:val="00CD7F03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3FF23"/>
  <w15:chartTrackingRefBased/>
  <w15:docId w15:val="{575D21A8-DCFB-4B9E-9912-29FBBF7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2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2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6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Bengtsson</dc:creator>
  <cp:keywords/>
  <dc:description/>
  <cp:lastModifiedBy>Malin Bengtsson</cp:lastModifiedBy>
  <cp:revision>7</cp:revision>
  <cp:lastPrinted>2023-03-19T08:11:00Z</cp:lastPrinted>
  <dcterms:created xsi:type="dcterms:W3CDTF">2023-03-19T07:48:00Z</dcterms:created>
  <dcterms:modified xsi:type="dcterms:W3CDTF">2023-03-19T08:44:00Z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2023-03-19T09:05:18.1876455+01:00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