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9B" w:rsidRDefault="0055486F" w:rsidP="0055486F">
      <w:r>
        <w:t>Planeringen för säsongen 2017 är igång och ser ut som följer:</w:t>
      </w:r>
    </w:p>
    <w:p w:rsidR="0055486F" w:rsidRDefault="0055486F" w:rsidP="0055486F">
      <w:pPr>
        <w:pStyle w:val="ListParagraph"/>
        <w:numPr>
          <w:ilvl w:val="0"/>
          <w:numId w:val="1"/>
        </w:numPr>
      </w:pPr>
      <w:r>
        <w:t>Huvudansvarig tränare är som tidigare Magnus Lindgren, i</w:t>
      </w:r>
      <w:r w:rsidR="00923CDA">
        <w:t xml:space="preserve"> </w:t>
      </w:r>
      <w:r>
        <w:t>år med hjälp av Göran Fransson och i mån av tid även Petter Carlsson.</w:t>
      </w:r>
      <w:r w:rsidR="005F3664">
        <w:t xml:space="preserve"> Peter Jonsson kommer i år att ta hand om P04.</w:t>
      </w:r>
      <w:r>
        <w:t xml:space="preserve"> Här ser vi gärna att fler ansluter och kan vara Magnus behjälplig</w:t>
      </w:r>
      <w:r w:rsidR="00923CDA">
        <w:t>, både på och utanför planen med</w:t>
      </w:r>
      <w:r>
        <w:t xml:space="preserve"> sysslor som gagnar laget och föräldragruppen. Exempel på detta kan vara tex</w:t>
      </w:r>
      <w:r w:rsidR="00923CDA">
        <w:t xml:space="preserve"> Inhopp vid träning,</w:t>
      </w:r>
      <w:r>
        <w:t xml:space="preserve"> </w:t>
      </w:r>
      <w:r w:rsidR="005F3664">
        <w:t xml:space="preserve">Planering av ev försäljning och dyl för att få igång en lagkassa för cuper och aktiviteter, </w:t>
      </w:r>
      <w:r>
        <w:t>Cafeteriaplanering med lite hembakt, kör/tvättschema vid match. Domarstöd vid hemmamatcher och dyl. Prata med någon av ledarna med vad du i så fall kan tänka dig göra.</w:t>
      </w:r>
    </w:p>
    <w:p w:rsidR="00476467" w:rsidRDefault="0055486F" w:rsidP="00476467">
      <w:pPr>
        <w:pStyle w:val="ListParagraph"/>
        <w:numPr>
          <w:ilvl w:val="0"/>
          <w:numId w:val="1"/>
        </w:numPr>
      </w:pPr>
      <w:r>
        <w:t xml:space="preserve">Laget består i skrivande stund av ca 26 st killar och vi kommer i år att spela 9-fotboll med offside i </w:t>
      </w:r>
      <w:r w:rsidR="00923CDA">
        <w:t>P12 Kompisligan Grupp 3. Hamnar man bland de 2 bästa lagen efter vårsäsongen flyttas man upp till nivå 2 och får då möta lite andra lag</w:t>
      </w:r>
      <w:r w:rsidR="007D2C1A">
        <w:t xml:space="preserve">, om inte blir det samma serie till hösten men med 2 nya lag från gr. 2 </w:t>
      </w:r>
      <w:r w:rsidR="00923CDA">
        <w:t xml:space="preserve"> </w:t>
      </w:r>
      <w:r w:rsidR="00923CDA" w:rsidRPr="00476467">
        <w:rPr>
          <w:u w:val="single"/>
        </w:rPr>
        <w:t>Matchdagar är föreslagna till Onsdagar</w:t>
      </w:r>
      <w:r w:rsidR="00923CDA">
        <w:t>. Med så stor grupp innebär detta att man inte spelar varje seriematch, och tanken är att fylla ut detta med vänskapsmatcher samt någon eller ett par turneringar men detta får vi återkomma med de närmsta veckorna. Seriepremiär borta mot Lekeberg 26/4. Serien och alla träningstider finns upplagda i lagets kalender på hemsidan och den kan man med några enkla knapptryck prenumerera på och få tillgänglig i tex sin telefon.</w:t>
      </w:r>
      <w:r w:rsidR="00476467">
        <w:t xml:space="preserve"> Spelschema finns även på ÖLFF.se (</w:t>
      </w:r>
      <w:r w:rsidR="00476467" w:rsidRPr="00476467">
        <w:t>http://orebro.svenskfotboll.se/resultattabeller/?scr=table&amp;ftid=69653</w:t>
      </w:r>
      <w:r w:rsidR="00476467">
        <w:t>)</w:t>
      </w:r>
      <w:r w:rsidR="00923CDA">
        <w:t xml:space="preserve"> All kommunikation kommer gå via laget.se och Supertext/SMS som vanligt, och via mail då nyheter läggs upp på hemsidan. Därför är det viktigt att alla er föräldrars kontaktuppgifter stämmer på hemsidan, har ni ändrade uppgifter måste ni meddela det eller logga in och ändra själva på hemsidan.</w:t>
      </w:r>
      <w:r w:rsidR="00476467">
        <w:t xml:space="preserve"> </w:t>
      </w:r>
      <w:r w:rsidR="00476467" w:rsidRPr="00476467">
        <w:rPr>
          <w:u w:val="single"/>
        </w:rPr>
        <w:t>Föreslagna träningstider är tills vidare Tisdagar 17:00-18.30 samt Söndagar 15:00-16:30.</w:t>
      </w:r>
      <w:r w:rsidR="00476467">
        <w:rPr>
          <w:u w:val="single"/>
        </w:rPr>
        <w:t xml:space="preserve"> </w:t>
      </w:r>
      <w:r w:rsidR="00476467">
        <w:t>Utöver detta kan det tänkas att vi behöver stödja P04 i deras seriespel då det i nuläget ser ut som att de kan vara lite kort om folk, men det är lite för tidigt att säga. I så fall kommer turlista att upprättas för de killar som skulle vilja vara med och hjälpa till vid match, alla kommer i så fall att bli tillfrågade.</w:t>
      </w:r>
    </w:p>
    <w:p w:rsidR="00476467" w:rsidRDefault="00476467" w:rsidP="00476467">
      <w:pPr>
        <w:pStyle w:val="ListParagraph"/>
        <w:numPr>
          <w:ilvl w:val="0"/>
          <w:numId w:val="1"/>
        </w:numPr>
      </w:pPr>
      <w:r>
        <w:t xml:space="preserve">Sammanhållningen tycker vi ledare är mycket viktig för att bibehålla intresset och ytterliggare svetsa samman killarna, och detta kommer vi jobba hårt med under året. </w:t>
      </w:r>
      <w:r w:rsidR="007D2C1A">
        <w:t>D</w:t>
      </w:r>
      <w:r>
        <w:t>ärför är det viktigt att ni föräldrar har samma syn på detta som oss ledare</w:t>
      </w:r>
      <w:r w:rsidR="007D2C1A">
        <w:t>. Respekt mot varandra, passa tider, umgås på ett bra sätt före och efter träning och match är några saker vi kommer trycka extra på. Vi ser därför helst att man alltid byter om och duschar efter avslutad aktivitet, dels för att få prata av sig lite och få mer koncentration på träningen, men framförallt att det är i omklädningsrummet man kan prata om alla roliga saker vi gör och har framför oss. Vi vill att dessa killar skall få ett livslångt intresse för fotboll, och vi har alla förutsättningar att skapa det tillsammans.</w:t>
      </w:r>
    </w:p>
    <w:p w:rsidR="007D2C1A" w:rsidRDefault="007D2C1A" w:rsidP="00476467">
      <w:pPr>
        <w:pStyle w:val="ListParagraph"/>
        <w:numPr>
          <w:ilvl w:val="0"/>
          <w:numId w:val="1"/>
        </w:numPr>
      </w:pPr>
      <w:r>
        <w:t>IFK Bussen är bokad vid samtliga bortamatcher under våren,  och kommer användas om inget lag med större behov i föreningen behöver den, vi kommer turas om att åka där men kommer alltid att behöva minst 2 bilar vid bortamatch.</w:t>
      </w:r>
    </w:p>
    <w:p w:rsidR="005F3664" w:rsidRDefault="005F3664" w:rsidP="00476467">
      <w:pPr>
        <w:pStyle w:val="ListParagraph"/>
        <w:numPr>
          <w:ilvl w:val="0"/>
          <w:numId w:val="1"/>
        </w:numPr>
      </w:pPr>
      <w:r>
        <w:lastRenderedPageBreak/>
        <w:t>Medlems och spelaravgifter kan redan nu betalas enligt gällande kostnader beskrivna under fliken dokument på IFK´s klubbsida. Se även bifogat.</w:t>
      </w:r>
    </w:p>
    <w:p w:rsidR="005F3664" w:rsidRDefault="005F3664" w:rsidP="00476467">
      <w:pPr>
        <w:pStyle w:val="ListParagraph"/>
        <w:numPr>
          <w:ilvl w:val="0"/>
          <w:numId w:val="1"/>
        </w:numPr>
      </w:pPr>
      <w:r>
        <w:t>Försäljning av rabatthäftet kommer ske precis som tidigare år med 8 häften/spelare, detta kvitteras ut och betalas in som tidigare år, mer info kommer inom ett par veckor då häftet beräknas vara klart</w:t>
      </w:r>
    </w:p>
    <w:p w:rsidR="005F3664" w:rsidRDefault="005F3664" w:rsidP="007D2C1A">
      <w:r>
        <w:t xml:space="preserve">Vi ser fram emot en trevlig </w:t>
      </w:r>
      <w:r w:rsidR="008432EB">
        <w:t>och givande säsong tillsammans!</w:t>
      </w:r>
      <w:bookmarkStart w:id="0" w:name="_GoBack"/>
      <w:bookmarkEnd w:id="0"/>
    </w:p>
    <w:p w:rsidR="007D2C1A" w:rsidRPr="0055486F" w:rsidRDefault="007D2C1A" w:rsidP="007D2C1A">
      <w:r>
        <w:t>Mvh Ledarna</w:t>
      </w:r>
    </w:p>
    <w:sectPr w:rsidR="007D2C1A" w:rsidRPr="0055486F" w:rsidSect="0039146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B2" w:rsidRDefault="00AE15B2" w:rsidP="0055486F">
      <w:pPr>
        <w:spacing w:after="0" w:line="240" w:lineRule="auto"/>
      </w:pPr>
      <w:r>
        <w:separator/>
      </w:r>
    </w:p>
  </w:endnote>
  <w:endnote w:type="continuationSeparator" w:id="0">
    <w:p w:rsidR="00AE15B2" w:rsidRDefault="00AE15B2" w:rsidP="0055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B2" w:rsidRDefault="00AE15B2" w:rsidP="0055486F">
      <w:pPr>
        <w:spacing w:after="0" w:line="240" w:lineRule="auto"/>
      </w:pPr>
      <w:r>
        <w:separator/>
      </w:r>
    </w:p>
  </w:footnote>
  <w:footnote w:type="continuationSeparator" w:id="0">
    <w:p w:rsidR="00AE15B2" w:rsidRDefault="00AE15B2" w:rsidP="00554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86F" w:rsidRDefault="0055486F">
    <w:pPr>
      <w:pStyle w:val="Header"/>
    </w:pPr>
    <w:r>
      <w:rPr>
        <w:noProof/>
        <w:lang w:val="en-US"/>
      </w:rPr>
      <w:drawing>
        <wp:inline distT="0" distB="0" distL="0" distR="0" wp14:anchorId="0A889F6A" wp14:editId="36584FB2">
          <wp:extent cx="2442949" cy="59777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2443244" cy="597849"/>
                  </a:xfrm>
                  <a:prstGeom prst="rect">
                    <a:avLst/>
                  </a:prstGeom>
                  <a:noFill/>
                  <a:ln w="9525">
                    <a:noFill/>
                    <a:miter lim="800000"/>
                    <a:headEnd/>
                    <a:tailEnd/>
                  </a:ln>
                </pic:spPr>
              </pic:pic>
            </a:graphicData>
          </a:graphic>
        </wp:inline>
      </w:drawing>
    </w:r>
  </w:p>
  <w:p w:rsidR="0055486F" w:rsidRDefault="0055486F">
    <w:pPr>
      <w:pStyle w:val="Header"/>
    </w:pPr>
  </w:p>
  <w:p w:rsidR="0055486F" w:rsidRPr="0055486F" w:rsidRDefault="0055486F" w:rsidP="0055486F">
    <w:pPr>
      <w:pStyle w:val="Title"/>
      <w:jc w:val="center"/>
      <w:rPr>
        <w:sz w:val="28"/>
        <w:szCs w:val="28"/>
      </w:rPr>
    </w:pPr>
    <w:r w:rsidRPr="0055486F">
      <w:rPr>
        <w:sz w:val="28"/>
        <w:szCs w:val="28"/>
      </w:rPr>
      <w:t>Anteckningar från föräldramöte P05 2017-04-05 Lindesberg Arena</w:t>
    </w:r>
  </w:p>
  <w:p w:rsidR="0055486F" w:rsidRDefault="00554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83376"/>
    <w:multiLevelType w:val="hybridMultilevel"/>
    <w:tmpl w:val="A4CC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C3"/>
    <w:rsid w:val="00004473"/>
    <w:rsid w:val="0003537D"/>
    <w:rsid w:val="0005179F"/>
    <w:rsid w:val="000C461E"/>
    <w:rsid w:val="000C4689"/>
    <w:rsid w:val="000F17D9"/>
    <w:rsid w:val="001924F4"/>
    <w:rsid w:val="001D2D13"/>
    <w:rsid w:val="001F0CCD"/>
    <w:rsid w:val="002173ED"/>
    <w:rsid w:val="00277EC3"/>
    <w:rsid w:val="00301746"/>
    <w:rsid w:val="00355CAA"/>
    <w:rsid w:val="00383C42"/>
    <w:rsid w:val="00391460"/>
    <w:rsid w:val="003B44E9"/>
    <w:rsid w:val="003D6CE9"/>
    <w:rsid w:val="00400620"/>
    <w:rsid w:val="00476467"/>
    <w:rsid w:val="004A0C9F"/>
    <w:rsid w:val="004D0AA9"/>
    <w:rsid w:val="0055486F"/>
    <w:rsid w:val="00584819"/>
    <w:rsid w:val="005F3664"/>
    <w:rsid w:val="006631FE"/>
    <w:rsid w:val="006B64D0"/>
    <w:rsid w:val="007D2C1A"/>
    <w:rsid w:val="008025B1"/>
    <w:rsid w:val="008432EB"/>
    <w:rsid w:val="00923CDA"/>
    <w:rsid w:val="0095799C"/>
    <w:rsid w:val="00A30AE7"/>
    <w:rsid w:val="00A56DB6"/>
    <w:rsid w:val="00AA56BA"/>
    <w:rsid w:val="00AE15B2"/>
    <w:rsid w:val="00B63594"/>
    <w:rsid w:val="00BA629B"/>
    <w:rsid w:val="00BF7CFC"/>
    <w:rsid w:val="00C23675"/>
    <w:rsid w:val="00D25F6E"/>
    <w:rsid w:val="00D45E54"/>
    <w:rsid w:val="00D72982"/>
    <w:rsid w:val="00DF6B53"/>
    <w:rsid w:val="00E14B6B"/>
    <w:rsid w:val="00E5495B"/>
    <w:rsid w:val="00EA0A31"/>
    <w:rsid w:val="00F30ED2"/>
    <w:rsid w:val="00F36AEE"/>
    <w:rsid w:val="00F822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60"/>
    <w:pPr>
      <w:spacing w:after="200" w:line="276" w:lineRule="auto"/>
    </w:pPr>
    <w:rPr>
      <w:lang w:eastAsia="en-US"/>
    </w:rPr>
  </w:style>
  <w:style w:type="paragraph" w:styleId="Heading1">
    <w:name w:val="heading 1"/>
    <w:basedOn w:val="Normal"/>
    <w:next w:val="Normal"/>
    <w:link w:val="Heading1Char"/>
    <w:uiPriority w:val="99"/>
    <w:qFormat/>
    <w:rsid w:val="00B6359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594"/>
    <w:rPr>
      <w:rFonts w:ascii="Cambria" w:hAnsi="Cambria" w:cs="Times New Roman"/>
      <w:b/>
      <w:bCs/>
      <w:color w:val="365F91"/>
      <w:sz w:val="28"/>
      <w:szCs w:val="28"/>
    </w:rPr>
  </w:style>
  <w:style w:type="paragraph" w:styleId="BalloonText">
    <w:name w:val="Balloon Text"/>
    <w:basedOn w:val="Normal"/>
    <w:link w:val="BalloonTextChar"/>
    <w:uiPriority w:val="99"/>
    <w:semiHidden/>
    <w:rsid w:val="00277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EC3"/>
    <w:rPr>
      <w:rFonts w:ascii="Tahoma" w:hAnsi="Tahoma" w:cs="Tahoma"/>
      <w:sz w:val="16"/>
      <w:szCs w:val="16"/>
    </w:rPr>
  </w:style>
  <w:style w:type="paragraph" w:styleId="Title">
    <w:name w:val="Title"/>
    <w:basedOn w:val="Normal"/>
    <w:next w:val="Normal"/>
    <w:link w:val="TitleChar"/>
    <w:uiPriority w:val="99"/>
    <w:qFormat/>
    <w:rsid w:val="00277EC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77EC3"/>
    <w:rPr>
      <w:rFonts w:ascii="Cambria" w:hAnsi="Cambria" w:cs="Times New Roman"/>
      <w:color w:val="17365D"/>
      <w:spacing w:val="5"/>
      <w:kern w:val="28"/>
      <w:sz w:val="52"/>
      <w:szCs w:val="52"/>
    </w:rPr>
  </w:style>
  <w:style w:type="paragraph" w:styleId="NoSpacing">
    <w:name w:val="No Spacing"/>
    <w:uiPriority w:val="99"/>
    <w:qFormat/>
    <w:rsid w:val="00B63594"/>
    <w:rPr>
      <w:lang w:eastAsia="en-US"/>
    </w:rPr>
  </w:style>
  <w:style w:type="paragraph" w:styleId="Header">
    <w:name w:val="header"/>
    <w:basedOn w:val="Normal"/>
    <w:link w:val="HeaderChar"/>
    <w:uiPriority w:val="99"/>
    <w:unhideWhenUsed/>
    <w:rsid w:val="00554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6F"/>
    <w:rPr>
      <w:lang w:eastAsia="en-US"/>
    </w:rPr>
  </w:style>
  <w:style w:type="paragraph" w:styleId="Footer">
    <w:name w:val="footer"/>
    <w:basedOn w:val="Normal"/>
    <w:link w:val="FooterChar"/>
    <w:uiPriority w:val="99"/>
    <w:unhideWhenUsed/>
    <w:rsid w:val="00554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6F"/>
    <w:rPr>
      <w:lang w:eastAsia="en-US"/>
    </w:rPr>
  </w:style>
  <w:style w:type="paragraph" w:styleId="ListParagraph">
    <w:name w:val="List Paragraph"/>
    <w:basedOn w:val="Normal"/>
    <w:uiPriority w:val="34"/>
    <w:qFormat/>
    <w:rsid w:val="005548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60"/>
    <w:pPr>
      <w:spacing w:after="200" w:line="276" w:lineRule="auto"/>
    </w:pPr>
    <w:rPr>
      <w:lang w:eastAsia="en-US"/>
    </w:rPr>
  </w:style>
  <w:style w:type="paragraph" w:styleId="Heading1">
    <w:name w:val="heading 1"/>
    <w:basedOn w:val="Normal"/>
    <w:next w:val="Normal"/>
    <w:link w:val="Heading1Char"/>
    <w:uiPriority w:val="99"/>
    <w:qFormat/>
    <w:rsid w:val="00B6359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594"/>
    <w:rPr>
      <w:rFonts w:ascii="Cambria" w:hAnsi="Cambria" w:cs="Times New Roman"/>
      <w:b/>
      <w:bCs/>
      <w:color w:val="365F91"/>
      <w:sz w:val="28"/>
      <w:szCs w:val="28"/>
    </w:rPr>
  </w:style>
  <w:style w:type="paragraph" w:styleId="BalloonText">
    <w:name w:val="Balloon Text"/>
    <w:basedOn w:val="Normal"/>
    <w:link w:val="BalloonTextChar"/>
    <w:uiPriority w:val="99"/>
    <w:semiHidden/>
    <w:rsid w:val="00277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EC3"/>
    <w:rPr>
      <w:rFonts w:ascii="Tahoma" w:hAnsi="Tahoma" w:cs="Tahoma"/>
      <w:sz w:val="16"/>
      <w:szCs w:val="16"/>
    </w:rPr>
  </w:style>
  <w:style w:type="paragraph" w:styleId="Title">
    <w:name w:val="Title"/>
    <w:basedOn w:val="Normal"/>
    <w:next w:val="Normal"/>
    <w:link w:val="TitleChar"/>
    <w:uiPriority w:val="99"/>
    <w:qFormat/>
    <w:rsid w:val="00277EC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77EC3"/>
    <w:rPr>
      <w:rFonts w:ascii="Cambria" w:hAnsi="Cambria" w:cs="Times New Roman"/>
      <w:color w:val="17365D"/>
      <w:spacing w:val="5"/>
      <w:kern w:val="28"/>
      <w:sz w:val="52"/>
      <w:szCs w:val="52"/>
    </w:rPr>
  </w:style>
  <w:style w:type="paragraph" w:styleId="NoSpacing">
    <w:name w:val="No Spacing"/>
    <w:uiPriority w:val="99"/>
    <w:qFormat/>
    <w:rsid w:val="00B63594"/>
    <w:rPr>
      <w:lang w:eastAsia="en-US"/>
    </w:rPr>
  </w:style>
  <w:style w:type="paragraph" w:styleId="Header">
    <w:name w:val="header"/>
    <w:basedOn w:val="Normal"/>
    <w:link w:val="HeaderChar"/>
    <w:uiPriority w:val="99"/>
    <w:unhideWhenUsed/>
    <w:rsid w:val="00554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6F"/>
    <w:rPr>
      <w:lang w:eastAsia="en-US"/>
    </w:rPr>
  </w:style>
  <w:style w:type="paragraph" w:styleId="Footer">
    <w:name w:val="footer"/>
    <w:basedOn w:val="Normal"/>
    <w:link w:val="FooterChar"/>
    <w:uiPriority w:val="99"/>
    <w:unhideWhenUsed/>
    <w:rsid w:val="00554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6F"/>
    <w:rPr>
      <w:lang w:eastAsia="en-US"/>
    </w:rPr>
  </w:style>
  <w:style w:type="paragraph" w:styleId="ListParagraph">
    <w:name w:val="List Paragraph"/>
    <w:basedOn w:val="Normal"/>
    <w:uiPriority w:val="34"/>
    <w:qFormat/>
    <w:rsid w:val="00554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vector>
  </TitlesOfParts>
  <Company>ICA AB</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 Supermarket Lindesberg</dc:creator>
  <cp:lastModifiedBy>Carlsson, Petter</cp:lastModifiedBy>
  <cp:revision>2</cp:revision>
  <cp:lastPrinted>2013-03-10T19:50:00Z</cp:lastPrinted>
  <dcterms:created xsi:type="dcterms:W3CDTF">2017-04-06T07:41:00Z</dcterms:created>
  <dcterms:modified xsi:type="dcterms:W3CDTF">2017-04-06T07:41:00Z</dcterms:modified>
</cp:coreProperties>
</file>