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D450" w14:textId="7C759A98" w:rsidR="00C63044" w:rsidRPr="005B5896" w:rsidRDefault="001435D0" w:rsidP="001435D0">
      <w:pPr>
        <w:jc w:val="center"/>
        <w:rPr>
          <w:rStyle w:val="Stark"/>
          <w:rFonts w:ascii="Arial" w:hAnsi="Arial" w:cs="Arial"/>
          <w:sz w:val="32"/>
          <w:szCs w:val="32"/>
        </w:rPr>
      </w:pPr>
      <w:r w:rsidRPr="005B5896">
        <w:rPr>
          <w:rStyle w:val="Stark"/>
          <w:rFonts w:ascii="Arial" w:hAnsi="Arial" w:cs="Arial"/>
          <w:sz w:val="32"/>
          <w:szCs w:val="32"/>
        </w:rPr>
        <w:t>Detta gäller</w:t>
      </w:r>
      <w:r w:rsidR="002B0A66" w:rsidRPr="005B5896">
        <w:rPr>
          <w:rStyle w:val="Stark"/>
          <w:rFonts w:ascii="Arial" w:hAnsi="Arial" w:cs="Arial"/>
          <w:sz w:val="32"/>
          <w:szCs w:val="32"/>
        </w:rPr>
        <w:t xml:space="preserve"> för matchfunktionärer säsongen </w:t>
      </w:r>
      <w:proofErr w:type="gramStart"/>
      <w:r w:rsidR="002B0A66" w:rsidRPr="005B5896">
        <w:rPr>
          <w:rStyle w:val="Stark"/>
          <w:rFonts w:ascii="Arial" w:hAnsi="Arial" w:cs="Arial"/>
          <w:sz w:val="32"/>
          <w:szCs w:val="32"/>
        </w:rPr>
        <w:t>2020-2021</w:t>
      </w:r>
      <w:proofErr w:type="gramEnd"/>
    </w:p>
    <w:p w14:paraId="4BAB86F5" w14:textId="77777777" w:rsidR="009B2669" w:rsidRPr="003E407A" w:rsidRDefault="009B2669" w:rsidP="002B0A66">
      <w:pPr>
        <w:jc w:val="center"/>
        <w:rPr>
          <w:rStyle w:val="Stark"/>
          <w:rFonts w:ascii="Arial" w:hAnsi="Arial" w:cs="Arial"/>
          <w:sz w:val="24"/>
          <w:szCs w:val="24"/>
        </w:rPr>
      </w:pPr>
    </w:p>
    <w:p w14:paraId="351A4AB8" w14:textId="33E20B80" w:rsidR="001435D0" w:rsidRPr="00872F40" w:rsidRDefault="001435D0" w:rsidP="001435D0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Matchregistreringsprogrammet EMP används i alla serier från U12 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(födda </w:t>
      </w:r>
      <w:r w:rsidR="002962DB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2008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) 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till U16 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(födda </w:t>
      </w:r>
      <w:r w:rsidR="002962DB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2005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) 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samt inom distriktsmästerskap (DM). För U9 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(födda </w:t>
      </w:r>
      <w:r w:rsidR="002962DB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2011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) 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till U11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(födda </w:t>
      </w:r>
      <w:r w:rsidR="002962DB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2009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)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används ett förenklat protokoll och varje lag ansvarar själva för lämplig utbildning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, föreningen erbjuder stöd vid behov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.  </w:t>
      </w:r>
    </w:p>
    <w:p w14:paraId="6353CDBD" w14:textId="77777777" w:rsidR="001435D0" w:rsidRPr="00872F40" w:rsidRDefault="001435D0" w:rsidP="001435D0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</w:p>
    <w:p w14:paraId="19E35B31" w14:textId="6964391E" w:rsidR="001435D0" w:rsidRPr="00872F40" w:rsidRDefault="002B0A66" w:rsidP="009B2669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Funktionärer som har gått en föreningsfunktionärsutbildning med EMP hösten 2019 behöver inte gå utbildning i år</w:t>
      </w:r>
      <w:r w:rsidR="001435D0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. 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U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tbildning gäller alltså ett år till</w:t>
      </w:r>
      <w:r w:rsidR="001435D0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men 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man </w:t>
      </w:r>
      <w:r w:rsidR="001435D0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ansvarar själva för att uppdatera sig om eventuella nyheter</w:t>
      </w:r>
      <w:r w:rsidR="00DA743F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, föreningen kommer att skicka ut mer info om detta</w:t>
      </w:r>
      <w:r w:rsidR="001435D0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.</w:t>
      </w:r>
    </w:p>
    <w:p w14:paraId="2A8AAE0C" w14:textId="64368042" w:rsidR="009B2669" w:rsidRPr="00872F40" w:rsidRDefault="002B0A66" w:rsidP="001435D0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</w:t>
      </w:r>
    </w:p>
    <w:p w14:paraId="7DDED466" w14:textId="43A4E33D" w:rsidR="009B2669" w:rsidRPr="00872F40" w:rsidRDefault="009B2669" w:rsidP="0022586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Funktionärer som har gått en distriktsfunktionärsutbildning 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hösten 2019 behöver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inte gå utbildning i år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. Utbildning gäller alltså ett år till men man ansvarar själva för att uppdatera sig om eventuella nyheter, föreningen kommer att skicka ut mer info om detta.</w:t>
      </w:r>
    </w:p>
    <w:p w14:paraId="1DC68958" w14:textId="688749A9" w:rsidR="002B0A66" w:rsidRPr="00872F40" w:rsidRDefault="002B0A66" w:rsidP="009B2669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</w:p>
    <w:p w14:paraId="0C05F301" w14:textId="6B9F51FA" w:rsidR="003E407A" w:rsidRPr="00872F40" w:rsidRDefault="003E407A" w:rsidP="003E407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USM, 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v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i arrangerar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steg 1 för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p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ojkar 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födda 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2005 och flickor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födda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2006</w:t>
      </w:r>
      <w:r w:rsidR="001435D0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. För dessa arrangemang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räcker </w:t>
      </w:r>
      <w:r w:rsidR="001435D0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det 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med </w:t>
      </w:r>
      <w:r w:rsidR="001435D0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u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tbildade föreningsfunkti</w:t>
      </w:r>
      <w:r w:rsidR="009B2669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o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närer, men </w:t>
      </w:r>
      <w:r w:rsidR="009B2669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v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i strävar efter att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i första hand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använda </w:t>
      </w:r>
      <w:r w:rsidR="001435D0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d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istriktsfunktionärer</w:t>
      </w:r>
      <w:r w:rsidR="001435D0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.</w:t>
      </w:r>
    </w:p>
    <w:p w14:paraId="564F9BE4" w14:textId="67BC5BEA" w:rsidR="003E407A" w:rsidRPr="00872F40" w:rsidRDefault="003E407A" w:rsidP="009B2669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</w:p>
    <w:p w14:paraId="401F17AB" w14:textId="11A51405" w:rsidR="009B2669" w:rsidRPr="00872F40" w:rsidRDefault="001435D0" w:rsidP="001435D0">
      <w:pPr>
        <w:shd w:val="clear" w:color="auto" w:fill="FFFFFF"/>
        <w:spacing w:line="240" w:lineRule="auto"/>
        <w:ind w:left="360"/>
        <w:rPr>
          <w:rStyle w:val="Stark"/>
          <w:sz w:val="24"/>
          <w:szCs w:val="24"/>
        </w:rPr>
      </w:pPr>
      <w:r w:rsidRPr="00872F40">
        <w:rPr>
          <w:rStyle w:val="Stark"/>
          <w:sz w:val="24"/>
          <w:szCs w:val="24"/>
        </w:rPr>
        <w:t>Utbildningsnivå per lag</w:t>
      </w:r>
    </w:p>
    <w:p w14:paraId="2FBBB74C" w14:textId="77777777" w:rsidR="005B5896" w:rsidRPr="00872F40" w:rsidRDefault="005B5896" w:rsidP="009B2669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</w:p>
    <w:p w14:paraId="68658511" w14:textId="0B3B7E22" w:rsidR="005B5896" w:rsidRPr="00872F40" w:rsidRDefault="005B5896" w:rsidP="009D205E">
      <w:pPr>
        <w:pStyle w:val="Liststycke"/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För pojkar och flickor 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U12 (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födda 2008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) 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krävs utbildning i EMP från i år.</w:t>
      </w:r>
    </w:p>
    <w:p w14:paraId="694991D0" w14:textId="21279174" w:rsidR="005B5896" w:rsidRPr="00872F40" w:rsidRDefault="005B5896" w:rsidP="009D205E">
      <w:pPr>
        <w:pStyle w:val="Liststycke"/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U 11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(födda 2009) och yngre gäller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 xml:space="preserve"> 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h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elplan/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k</w:t>
      </w: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ortbanespel. Föreningen ordnar med en internutbildning.</w:t>
      </w:r>
    </w:p>
    <w:p w14:paraId="0876DFDF" w14:textId="537715A6" w:rsidR="005B5896" w:rsidRPr="00872F40" w:rsidRDefault="005B5896" w:rsidP="005B5896">
      <w:pPr>
        <w:pStyle w:val="Liststycke"/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Minihandboll/Handbollsfestival. Föreningen ordnar med en internutbildning.</w:t>
      </w:r>
    </w:p>
    <w:p w14:paraId="28E4518E" w14:textId="77777777" w:rsidR="005B5896" w:rsidRPr="00872F40" w:rsidRDefault="005B5896" w:rsidP="005B5896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</w:p>
    <w:p w14:paraId="0BB054E3" w14:textId="0603CFA8" w:rsidR="005B5896" w:rsidRPr="00872F40" w:rsidRDefault="005B5896" w:rsidP="005B5896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  <w:lang w:eastAsia="sv-SE"/>
        </w:rPr>
      </w:pPr>
      <w:r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Nedan namngivna personer gick utbildning EMP förra året. Vi utgår från deltagarlistorna från utbildningarna hösten 2019</w:t>
      </w:r>
      <w:r w:rsidR="0022586A" w:rsidRPr="00872F40">
        <w:rPr>
          <w:rFonts w:ascii="Calibri" w:eastAsia="Times New Roman" w:hAnsi="Calibri" w:cs="Calibri"/>
          <w:color w:val="222222"/>
          <w:sz w:val="24"/>
          <w:szCs w:val="24"/>
          <w:lang w:eastAsia="sv-SE"/>
        </w:rPr>
        <w:t>.</w:t>
      </w:r>
    </w:p>
    <w:p w14:paraId="373BF133" w14:textId="77777777" w:rsidR="005B5896" w:rsidRDefault="005B5896" w:rsidP="009B2669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0E29B46A" w14:textId="77777777" w:rsidR="005B5896" w:rsidRDefault="005B5896" w:rsidP="009B2669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7489C7F7" w14:textId="52BB3B0B" w:rsidR="009B2669" w:rsidRPr="005B5896" w:rsidRDefault="000960D5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F</w:t>
      </w:r>
      <w:r w:rsidR="005B5896"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lickor födda</w:t>
      </w: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 xml:space="preserve"> 2005</w:t>
      </w:r>
      <w:r w:rsidR="001435D0"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1251"/>
        <w:gridCol w:w="1111"/>
        <w:gridCol w:w="587"/>
        <w:gridCol w:w="1010"/>
        <w:gridCol w:w="787"/>
        <w:gridCol w:w="923"/>
        <w:gridCol w:w="1155"/>
        <w:gridCol w:w="587"/>
        <w:gridCol w:w="1059"/>
      </w:tblGrid>
      <w:tr w:rsidR="000960D5" w:rsidRPr="000960D5" w14:paraId="792B8EB9" w14:textId="77777777" w:rsidTr="000960D5">
        <w:trPr>
          <w:trHeight w:val="3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789A3B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Nivå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1C104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1684C0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FB2D5" w14:textId="77777777" w:rsidR="000960D5" w:rsidRPr="000960D5" w:rsidRDefault="000960D5" w:rsidP="000960D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2020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C839A" w14:textId="6DC3B94E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2021</w:t>
            </w:r>
            <w:r w:rsidR="0095351A">
              <w:rPr>
                <w:rFonts w:ascii="Calibri" w:eastAsia="Times New Roman" w:hAnsi="Calibri" w:cs="Calibri"/>
                <w:color w:val="000000"/>
                <w:lang w:eastAsia="sv-SE"/>
              </w:rPr>
              <w:t>höst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4165D7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Nivå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CBA1B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AC5ED9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BF77C9" w14:textId="77777777" w:rsidR="000960D5" w:rsidRPr="000960D5" w:rsidRDefault="000960D5" w:rsidP="000960D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2020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632266" w14:textId="5EE19371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2021</w:t>
            </w:r>
            <w:r w:rsidR="0095351A">
              <w:rPr>
                <w:rFonts w:ascii="Calibri" w:eastAsia="Times New Roman" w:hAnsi="Calibri" w:cs="Calibri"/>
                <w:color w:val="000000"/>
                <w:lang w:eastAsia="sv-SE"/>
              </w:rPr>
              <w:t>höst</w:t>
            </w:r>
          </w:p>
        </w:tc>
      </w:tr>
      <w:tr w:rsidR="000960D5" w:rsidRPr="000960D5" w14:paraId="6B86691C" w14:textId="77777777" w:rsidTr="000960D5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5016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FA7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Per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454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Silverbåge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A27A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4D1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F3E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44C9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Jenny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7C88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Brunström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3903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621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0960D5" w:rsidRPr="000960D5" w14:paraId="672E5758" w14:textId="77777777" w:rsidTr="000960D5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5162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D9F7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Anna-Frida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CFDD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Kånåhols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A4C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693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FB63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178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Linda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D88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Silverbåge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F213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C189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0960D5" w:rsidRPr="000960D5" w14:paraId="79AEEBBC" w14:textId="77777777" w:rsidTr="000960D5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BC1B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62A6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Fredrik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A7A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Karlsson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AA6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236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EA4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E824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Åke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A09E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Axelsson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AAB0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DAE3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0960D5" w:rsidRPr="000960D5" w14:paraId="31BD5A0D" w14:textId="77777777" w:rsidTr="000960D5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11E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5A0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Louise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9EA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Danielsson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4817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6B46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6339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7937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Johan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2851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Esbjörner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6A5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55F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0960D5" w:rsidRPr="000960D5" w14:paraId="11542CF8" w14:textId="77777777" w:rsidTr="000960D5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64B6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89B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Marie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7A8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Norlund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E75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53F5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B598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F06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Magnus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4C0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Claesson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CBD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1C79" w14:textId="77777777" w:rsidR="000960D5" w:rsidRPr="000960D5" w:rsidRDefault="000960D5" w:rsidP="000960D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60D5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</w:tbl>
    <w:p w14:paraId="7C4EF2FA" w14:textId="77777777" w:rsidR="006A1644" w:rsidRDefault="006A1644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</w:p>
    <w:p w14:paraId="67E45541" w14:textId="77777777" w:rsidR="006A1644" w:rsidRDefault="006A1644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</w:p>
    <w:p w14:paraId="7EC5134B" w14:textId="7BCC4E4A" w:rsidR="000960D5" w:rsidRPr="005B5896" w:rsidRDefault="00A92D16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lastRenderedPageBreak/>
        <w:t>P</w:t>
      </w:r>
      <w:r w:rsidR="005B5896"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 xml:space="preserve">ojkar födda </w:t>
      </w: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2005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1078"/>
        <w:gridCol w:w="587"/>
        <w:gridCol w:w="1170"/>
        <w:gridCol w:w="590"/>
        <w:gridCol w:w="960"/>
        <w:gridCol w:w="1080"/>
        <w:gridCol w:w="587"/>
        <w:gridCol w:w="1177"/>
      </w:tblGrid>
      <w:tr w:rsidR="00A92D16" w:rsidRPr="00A92D16" w14:paraId="12DF5E1C" w14:textId="77777777" w:rsidTr="00EC4A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D303D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Nivå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06F7F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24516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130D6" w14:textId="77777777" w:rsidR="00A92D16" w:rsidRPr="00A92D16" w:rsidRDefault="00A92D16" w:rsidP="00A92D1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8B6565" w14:textId="7B76C22F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2021</w:t>
            </w:r>
            <w:r w:rsidR="0095351A">
              <w:rPr>
                <w:rFonts w:ascii="Calibri" w:eastAsia="Times New Roman" w:hAnsi="Calibri" w:cs="Calibri"/>
                <w:color w:val="000000"/>
                <w:lang w:eastAsia="sv-SE"/>
              </w:rPr>
              <w:t>höst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DC3DC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Nivå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FA58A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E7812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13BAD" w14:textId="77777777" w:rsidR="00A92D16" w:rsidRPr="00A92D16" w:rsidRDefault="00A92D16" w:rsidP="00A92D1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2020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B66B1" w14:textId="6C16D544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2021</w:t>
            </w:r>
            <w:r w:rsidR="0095351A">
              <w:rPr>
                <w:rFonts w:ascii="Calibri" w:eastAsia="Times New Roman" w:hAnsi="Calibri" w:cs="Calibri"/>
                <w:color w:val="000000"/>
                <w:lang w:eastAsia="sv-SE"/>
              </w:rPr>
              <w:t>höst</w:t>
            </w:r>
          </w:p>
        </w:tc>
      </w:tr>
      <w:tr w:rsidR="00EC4A11" w:rsidRPr="00A92D16" w14:paraId="1EF570D1" w14:textId="77777777" w:rsidTr="00EC4A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086E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1689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Magnus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76E8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Claesson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D20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6E6D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4895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EB4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Linda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089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Jigegård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65E2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F31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A92D16" w14:paraId="5EACB41B" w14:textId="77777777" w:rsidTr="00EC4A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B8A0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C88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Helene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F0B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Eriksson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755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05A8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656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5F1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Helene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38C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Eriksson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5B95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85A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A92D16" w14:paraId="72624803" w14:textId="77777777" w:rsidTr="00EC4A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320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8B02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Magnus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109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Eriksson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0C8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42AE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E7E0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4DF9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Malin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BE1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Svensson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5917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6C5F" w14:textId="77777777" w:rsidR="00A92D16" w:rsidRPr="00A92D16" w:rsidRDefault="00A92D16" w:rsidP="00A92D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92D16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</w:tbl>
    <w:p w14:paraId="36BD3EFE" w14:textId="77777777" w:rsidR="005B5896" w:rsidRDefault="005B5896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3AF6B37E" w14:textId="77777777" w:rsidR="00872F40" w:rsidRDefault="00872F40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</w:p>
    <w:p w14:paraId="7677A5AB" w14:textId="5428C411" w:rsidR="00A92D16" w:rsidRPr="005B5896" w:rsidRDefault="00EC4A11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F</w:t>
      </w:r>
      <w:r w:rsidR="005B5896"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lickor födda</w:t>
      </w: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 xml:space="preserve"> 2006</w:t>
      </w:r>
    </w:p>
    <w:tbl>
      <w:tblPr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120"/>
        <w:gridCol w:w="587"/>
        <w:gridCol w:w="2020"/>
      </w:tblGrid>
      <w:tr w:rsidR="00EC4A11" w:rsidRPr="00EC4A11" w14:paraId="5D287604" w14:textId="77777777" w:rsidTr="00872F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EB6F7E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Nivå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12F5A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229632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8B170" w14:textId="77777777" w:rsidR="00EC4A11" w:rsidRPr="00EC4A11" w:rsidRDefault="00EC4A11" w:rsidP="00EC4A1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BF526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2021</w:t>
            </w:r>
          </w:p>
        </w:tc>
      </w:tr>
      <w:tr w:rsidR="00EC4A11" w:rsidRPr="00EC4A11" w14:paraId="03DFDFCF" w14:textId="77777777" w:rsidTr="00872F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4EAB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071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Daniel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45AA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Skaar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2EB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B1C6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</w:tbl>
    <w:p w14:paraId="4282B281" w14:textId="77777777" w:rsidR="0022586A" w:rsidRDefault="0022586A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10BD5020" w14:textId="77777777" w:rsidR="006A1644" w:rsidRDefault="006A1644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</w:p>
    <w:p w14:paraId="27423752" w14:textId="1418A6A2" w:rsidR="00EC4A11" w:rsidRPr="005B5896" w:rsidRDefault="00EC4A11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P</w:t>
      </w:r>
      <w:r w:rsidR="005B5896"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ojkar födda</w:t>
      </w: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 xml:space="preserve"> 2006</w:t>
      </w:r>
    </w:p>
    <w:tbl>
      <w:tblPr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980"/>
        <w:gridCol w:w="800"/>
        <w:gridCol w:w="1787"/>
      </w:tblGrid>
      <w:tr w:rsidR="00EC4A11" w:rsidRPr="00EC4A11" w14:paraId="2CC79F2E" w14:textId="77777777" w:rsidTr="00872F4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DB0CE2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Nivå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89E257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CEBD6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04E7B" w14:textId="77777777" w:rsidR="00EC4A11" w:rsidRPr="00EC4A11" w:rsidRDefault="00EC4A11" w:rsidP="00EC4A1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2020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F8113" w14:textId="744DF989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2021</w:t>
            </w:r>
            <w:r w:rsidR="0095351A">
              <w:rPr>
                <w:rFonts w:ascii="Calibri" w:eastAsia="Times New Roman" w:hAnsi="Calibri" w:cs="Calibri"/>
                <w:color w:val="000000"/>
                <w:lang w:eastAsia="sv-SE"/>
              </w:rPr>
              <w:t>höst</w:t>
            </w:r>
          </w:p>
        </w:tc>
      </w:tr>
      <w:tr w:rsidR="00EC4A11" w:rsidRPr="00EC4A11" w14:paraId="313D9A23" w14:textId="77777777" w:rsidTr="00872F4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322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C468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Tobias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6DFA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Haag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C486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C2A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EC4A11" w14:paraId="6395E35E" w14:textId="77777777" w:rsidTr="00872F4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F101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875C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Peter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9FA7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Svensson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B3B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DCD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EC4A11" w14:paraId="3EA072B0" w14:textId="77777777" w:rsidTr="00872F4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7B72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8647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Gustaf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EAB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Meland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DE6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D9FB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EC4A11" w14:paraId="1ADD5155" w14:textId="77777777" w:rsidTr="00872F4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132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B09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Helena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A3C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Meland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3447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5186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</w:tbl>
    <w:p w14:paraId="01B15C3A" w14:textId="77777777" w:rsidR="005B5896" w:rsidRDefault="005B5896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201F5F75" w14:textId="77777777" w:rsidR="006A1644" w:rsidRDefault="006A1644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</w:p>
    <w:p w14:paraId="1BAD1129" w14:textId="49B782BD" w:rsidR="00EC4A11" w:rsidRPr="005B5896" w:rsidRDefault="00EC4A11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F</w:t>
      </w:r>
      <w:r w:rsidR="005B5896"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lickor födda</w:t>
      </w: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 xml:space="preserve"> 2007</w:t>
      </w:r>
    </w:p>
    <w:tbl>
      <w:tblPr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120"/>
        <w:gridCol w:w="980"/>
        <w:gridCol w:w="1627"/>
      </w:tblGrid>
      <w:tr w:rsidR="00EC4A11" w:rsidRPr="00EC4A11" w14:paraId="1C82C1CD" w14:textId="77777777" w:rsidTr="00872F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3E08B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Nivå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A1468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DA070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D0CD8B" w14:textId="77777777" w:rsidR="00EC4A11" w:rsidRPr="00EC4A11" w:rsidRDefault="00EC4A11" w:rsidP="00EC4A1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A13B4" w14:textId="17DB62D8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2021</w:t>
            </w:r>
            <w:r w:rsidR="0095351A">
              <w:rPr>
                <w:rFonts w:ascii="Calibri" w:eastAsia="Times New Roman" w:hAnsi="Calibri" w:cs="Calibri"/>
                <w:color w:val="000000"/>
                <w:lang w:eastAsia="sv-SE"/>
              </w:rPr>
              <w:t>höst</w:t>
            </w:r>
          </w:p>
        </w:tc>
      </w:tr>
      <w:tr w:rsidR="00EC4A11" w:rsidRPr="00EC4A11" w14:paraId="7FBDF79B" w14:textId="77777777" w:rsidTr="00872F40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E0B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B27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Lina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B3C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Holmberg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0E23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72D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EC4A11" w14:paraId="774FE869" w14:textId="77777777" w:rsidTr="00872F40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E27B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5530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Stefan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D75F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Aktander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58C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1420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EC4A11" w14:paraId="0091B65C" w14:textId="77777777" w:rsidTr="00872F40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0DB6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EBD6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Daniel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015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Månsson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02D5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34C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</w:tbl>
    <w:p w14:paraId="0642ED21" w14:textId="77777777" w:rsidR="002D200C" w:rsidRDefault="002D200C" w:rsidP="002D200C">
      <w:pPr>
        <w:pStyle w:val="Liststycke"/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38CDA5A7" w14:textId="77777777" w:rsidR="006A1644" w:rsidRDefault="006A1644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</w:p>
    <w:p w14:paraId="7909E851" w14:textId="6E9DDA53" w:rsidR="00EC4A11" w:rsidRPr="005B5896" w:rsidRDefault="00EC4A11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P</w:t>
      </w:r>
      <w:r w:rsidR="005B5896"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>ojkar födda</w:t>
      </w: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t xml:space="preserve"> 2007</w:t>
      </w:r>
    </w:p>
    <w:tbl>
      <w:tblPr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134"/>
        <w:gridCol w:w="980"/>
        <w:gridCol w:w="1613"/>
      </w:tblGrid>
      <w:tr w:rsidR="00EC4A11" w:rsidRPr="00EC4A11" w14:paraId="78EA9452" w14:textId="77777777" w:rsidTr="00872F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0D5FD6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Nivå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2576E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0E3C3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E90A7" w14:textId="77777777" w:rsidR="00EC4A11" w:rsidRPr="00EC4A11" w:rsidRDefault="00EC4A11" w:rsidP="00EC4A1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2020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FFDDC" w14:textId="647F7A0E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2021</w:t>
            </w:r>
            <w:r w:rsidR="0095351A">
              <w:rPr>
                <w:rFonts w:ascii="Calibri" w:eastAsia="Times New Roman" w:hAnsi="Calibri" w:cs="Calibri"/>
                <w:color w:val="000000"/>
                <w:lang w:eastAsia="sv-SE"/>
              </w:rPr>
              <w:t>höst</w:t>
            </w:r>
          </w:p>
        </w:tc>
      </w:tr>
      <w:tr w:rsidR="00EC4A11" w:rsidRPr="00EC4A11" w14:paraId="7FD87D91" w14:textId="77777777" w:rsidTr="00872F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FEDB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F525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Henrik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144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Nordborg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127E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4CBC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EC4A11" w14:paraId="3999B107" w14:textId="77777777" w:rsidTr="00872F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980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6DD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Andreas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9B14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Holmner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09FD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978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EC4A11" w14:paraId="3A39E75D" w14:textId="77777777" w:rsidTr="00872F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614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39E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Patrick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2E2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Sylvander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13D1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F8FD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EC4A11" w:rsidRPr="00EC4A11" w14:paraId="0E55D5F1" w14:textId="77777777" w:rsidTr="00872F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B260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F3AD" w14:textId="1334F9E8" w:rsidR="00EC4A11" w:rsidRPr="00EC4A11" w:rsidRDefault="0022586A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  <w:r w:rsidR="00EC4A11"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attias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15C7" w14:textId="00C625E6" w:rsidR="00EC4A11" w:rsidRPr="00EC4A11" w:rsidRDefault="0022586A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</w:t>
            </w:r>
            <w:r w:rsidR="00EC4A11"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enriksson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CA4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E841" w14:textId="77777777" w:rsidR="00EC4A11" w:rsidRPr="00EC4A11" w:rsidRDefault="00EC4A11" w:rsidP="00EC4A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4A11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</w:tbl>
    <w:p w14:paraId="11CEAA90" w14:textId="77777777" w:rsidR="00686F30" w:rsidRDefault="00686F30" w:rsidP="00686F30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2BFE5113" w14:textId="77777777" w:rsidR="006A1644" w:rsidRDefault="00872F40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br/>
      </w:r>
    </w:p>
    <w:p w14:paraId="7F30F44A" w14:textId="77777777" w:rsidR="006A1644" w:rsidRDefault="006A1644">
      <w:pP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br w:type="page"/>
      </w:r>
    </w:p>
    <w:p w14:paraId="72F9B006" w14:textId="56791BEB" w:rsidR="00686F30" w:rsidRPr="005B5896" w:rsidRDefault="00686F30" w:rsidP="005B589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</w:pPr>
      <w:r w:rsidRPr="005B5896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v-SE"/>
        </w:rPr>
        <w:lastRenderedPageBreak/>
        <w:t>Distriktsfunktionärer, kan lånas in till lagen vid behov</w:t>
      </w:r>
    </w:p>
    <w:tbl>
      <w:tblPr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02"/>
        <w:gridCol w:w="1194"/>
        <w:gridCol w:w="627"/>
        <w:gridCol w:w="1064"/>
      </w:tblGrid>
      <w:tr w:rsidR="00686F30" w:rsidRPr="00686F30" w14:paraId="0DC87F8B" w14:textId="77777777" w:rsidTr="00686F3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FEBBC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Lag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534F69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Nivå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1A26E5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förnamn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2D810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Efternamn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37B27C" w14:textId="77777777" w:rsidR="00686F30" w:rsidRPr="00686F30" w:rsidRDefault="00686F30" w:rsidP="00686F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2020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C6FC44" w14:textId="6617F28D" w:rsidR="00686F30" w:rsidRPr="00686F30" w:rsidRDefault="00686F30" w:rsidP="00686F3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2021</w:t>
            </w:r>
            <w:r w:rsidR="00953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höst</w:t>
            </w:r>
          </w:p>
        </w:tc>
      </w:tr>
      <w:tr w:rsidR="00686F30" w:rsidRPr="00686F30" w14:paraId="668D0C6A" w14:textId="77777777" w:rsidTr="00686F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ABDF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Förening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6295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610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Jonas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CE6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Beskow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2B69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3C66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686F30" w:rsidRPr="00686F30" w14:paraId="66D894E4" w14:textId="77777777" w:rsidTr="00686F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5E9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Förening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2898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DF7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Niclas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20B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Svensson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426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2977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686F30" w:rsidRPr="00686F30" w14:paraId="44124F09" w14:textId="77777777" w:rsidTr="00686F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6CA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Förening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A5CF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22F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Ida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074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Westin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21A3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5FB4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686F30" w:rsidRPr="00686F30" w14:paraId="02AC9CA2" w14:textId="77777777" w:rsidTr="00686F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386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Förening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AB1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EF4A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Bernt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AE72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Eriksson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69B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552E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686F30" w:rsidRPr="00686F30" w14:paraId="3654B541" w14:textId="77777777" w:rsidTr="00686F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9AF0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Förening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9D9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6073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Viktor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F4B8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Kjällkvist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01A0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153E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686F30" w:rsidRPr="00686F30" w14:paraId="0121D692" w14:textId="77777777" w:rsidTr="00686F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E43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Förening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3D68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62D2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Per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FA4B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Thellman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C737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7D1F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686F30" w:rsidRPr="00686F30" w14:paraId="3398859F" w14:textId="77777777" w:rsidTr="00686F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5D62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Förening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0E0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D029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Felicia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A1BB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Westin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339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B5B3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686F30" w:rsidRPr="00686F30" w14:paraId="789055C2" w14:textId="77777777" w:rsidTr="00686F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652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Förening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585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15C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Fredrik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C2A7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Karlsson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0CE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7408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  <w:tr w:rsidR="00686F30" w:rsidRPr="00686F30" w14:paraId="4F09D126" w14:textId="77777777" w:rsidTr="00686F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E13F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Förening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0BC5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Distrikt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542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Magnus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603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Claesson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9D2F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OK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E179" w14:textId="77777777" w:rsidR="00686F30" w:rsidRPr="00686F30" w:rsidRDefault="00686F30" w:rsidP="00686F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86F30">
              <w:rPr>
                <w:rFonts w:ascii="Calibri" w:eastAsia="Times New Roman" w:hAnsi="Calibri" w:cs="Calibri"/>
                <w:color w:val="000000"/>
                <w:lang w:eastAsia="sv-SE"/>
              </w:rPr>
              <w:t>Ny utb.</w:t>
            </w:r>
          </w:p>
        </w:tc>
      </w:tr>
    </w:tbl>
    <w:p w14:paraId="64D4EF1B" w14:textId="77777777" w:rsidR="00686F30" w:rsidRDefault="00686F30" w:rsidP="00686F30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23E67E99" w14:textId="77777777" w:rsidR="00686F30" w:rsidRDefault="00686F30" w:rsidP="00686F30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05DEED3E" w14:textId="77777777" w:rsidR="00686F30" w:rsidRPr="002D200C" w:rsidRDefault="00686F30" w:rsidP="00686F30">
      <w:pPr>
        <w:pStyle w:val="Liststycke"/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696ECDF7" w14:textId="5B48167F" w:rsidR="003E407A" w:rsidRPr="002B0A66" w:rsidRDefault="003E407A" w:rsidP="003E407A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52024EAD" w14:textId="77777777" w:rsidR="002B0A66" w:rsidRPr="002B0A66" w:rsidRDefault="002B0A66" w:rsidP="002B0A6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2B0A66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2CBB6F26" w14:textId="77777777" w:rsidR="002B0A66" w:rsidRPr="002B0A66" w:rsidRDefault="002B0A66" w:rsidP="002B0A66">
      <w:pPr>
        <w:rPr>
          <w:rStyle w:val="Stark"/>
          <w:b w:val="0"/>
          <w:bCs w:val="0"/>
        </w:rPr>
      </w:pPr>
    </w:p>
    <w:sectPr w:rsidR="002B0A66" w:rsidRPr="002B0A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F526E" w14:textId="77777777" w:rsidR="007628E7" w:rsidRDefault="007628E7" w:rsidP="002D200C">
      <w:pPr>
        <w:spacing w:line="240" w:lineRule="auto"/>
      </w:pPr>
      <w:r>
        <w:separator/>
      </w:r>
    </w:p>
  </w:endnote>
  <w:endnote w:type="continuationSeparator" w:id="0">
    <w:p w14:paraId="56DE16B7" w14:textId="77777777" w:rsidR="007628E7" w:rsidRDefault="007628E7" w:rsidP="002D2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319E5" w14:textId="77777777" w:rsidR="007628E7" w:rsidRDefault="007628E7" w:rsidP="002D200C">
      <w:pPr>
        <w:spacing w:line="240" w:lineRule="auto"/>
      </w:pPr>
      <w:r>
        <w:separator/>
      </w:r>
    </w:p>
  </w:footnote>
  <w:footnote w:type="continuationSeparator" w:id="0">
    <w:p w14:paraId="3D820A87" w14:textId="77777777" w:rsidR="007628E7" w:rsidRDefault="007628E7" w:rsidP="002D2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EF9D" w14:textId="6BC4C2D9" w:rsidR="00DA743F" w:rsidRDefault="00203233">
    <w:pPr>
      <w:pStyle w:val="Sidhuvud"/>
    </w:pPr>
    <w:r w:rsidRPr="008F7A68">
      <w:rPr>
        <w:rFonts w:ascii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0A86CEFF" wp14:editId="16E7B483">
          <wp:simplePos x="0" y="0"/>
          <wp:positionH relativeFrom="column">
            <wp:posOffset>4883150</wp:posOffset>
          </wp:positionH>
          <wp:positionV relativeFrom="paragraph">
            <wp:posOffset>-51435</wp:posOffset>
          </wp:positionV>
          <wp:extent cx="1163108" cy="1257250"/>
          <wp:effectExtent l="0" t="0" r="0" b="63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108" cy="12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673E7BB" w14:textId="578DD629" w:rsidR="006A1644" w:rsidRDefault="006A1644">
    <w:pPr>
      <w:pStyle w:val="Sidhuvud"/>
    </w:pPr>
  </w:p>
  <w:p w14:paraId="775DCC04" w14:textId="6468AF96" w:rsidR="006A1644" w:rsidRDefault="006A1644">
    <w:pPr>
      <w:pStyle w:val="Sidhuvud"/>
    </w:pPr>
  </w:p>
  <w:p w14:paraId="1F24EA55" w14:textId="663E7460" w:rsidR="006A1644" w:rsidRDefault="006A1644">
    <w:pPr>
      <w:pStyle w:val="Sidhuvud"/>
    </w:pPr>
  </w:p>
  <w:p w14:paraId="05037B3E" w14:textId="719BB05E" w:rsidR="006A1644" w:rsidRDefault="006A1644">
    <w:pPr>
      <w:pStyle w:val="Sidhuvud"/>
    </w:pPr>
  </w:p>
  <w:p w14:paraId="7CCA04D9" w14:textId="6D28FF07" w:rsidR="006A1644" w:rsidRDefault="006A1644">
    <w:pPr>
      <w:pStyle w:val="Sidhuvud"/>
    </w:pPr>
  </w:p>
  <w:p w14:paraId="58CC95AB" w14:textId="3B96B124" w:rsidR="006A1644" w:rsidRDefault="006A1644">
    <w:pPr>
      <w:pStyle w:val="Sidhuvud"/>
    </w:pPr>
  </w:p>
  <w:p w14:paraId="1F167AC3" w14:textId="3C7045A9" w:rsidR="006A1644" w:rsidRDefault="006A1644">
    <w:pPr>
      <w:pStyle w:val="Sidhuvud"/>
    </w:pPr>
  </w:p>
  <w:p w14:paraId="3A2D2E6D" w14:textId="77777777" w:rsidR="006A1644" w:rsidRDefault="006A164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7B43"/>
    <w:multiLevelType w:val="hybridMultilevel"/>
    <w:tmpl w:val="25F0E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68B"/>
    <w:multiLevelType w:val="hybridMultilevel"/>
    <w:tmpl w:val="B92441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1C5C"/>
    <w:multiLevelType w:val="hybridMultilevel"/>
    <w:tmpl w:val="487419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07BDC"/>
    <w:multiLevelType w:val="multilevel"/>
    <w:tmpl w:val="10BC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66"/>
    <w:rsid w:val="00074B4C"/>
    <w:rsid w:val="000960D5"/>
    <w:rsid w:val="001435D0"/>
    <w:rsid w:val="00203233"/>
    <w:rsid w:val="0022586A"/>
    <w:rsid w:val="0023249A"/>
    <w:rsid w:val="002962DB"/>
    <w:rsid w:val="002B0A66"/>
    <w:rsid w:val="002C1605"/>
    <w:rsid w:val="002C7CFB"/>
    <w:rsid w:val="002D200C"/>
    <w:rsid w:val="003E407A"/>
    <w:rsid w:val="003F6457"/>
    <w:rsid w:val="005B5896"/>
    <w:rsid w:val="00686F30"/>
    <w:rsid w:val="006A1644"/>
    <w:rsid w:val="007628E7"/>
    <w:rsid w:val="00872F40"/>
    <w:rsid w:val="008E4328"/>
    <w:rsid w:val="00944FE4"/>
    <w:rsid w:val="0095351A"/>
    <w:rsid w:val="009B2669"/>
    <w:rsid w:val="00A525D1"/>
    <w:rsid w:val="00A92D16"/>
    <w:rsid w:val="00AE644B"/>
    <w:rsid w:val="00C63044"/>
    <w:rsid w:val="00CA000A"/>
    <w:rsid w:val="00D47376"/>
    <w:rsid w:val="00DA743F"/>
    <w:rsid w:val="00E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C3D8"/>
  <w15:chartTrackingRefBased/>
  <w15:docId w15:val="{459D8622-0868-4E7C-946E-61647CD8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2B0A66"/>
    <w:rPr>
      <w:b/>
      <w:bCs/>
    </w:rPr>
  </w:style>
  <w:style w:type="paragraph" w:styleId="Liststycke">
    <w:name w:val="List Paragraph"/>
    <w:basedOn w:val="Normal"/>
    <w:uiPriority w:val="34"/>
    <w:qFormat/>
    <w:rsid w:val="000960D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D200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200C"/>
  </w:style>
  <w:style w:type="paragraph" w:styleId="Sidfot">
    <w:name w:val="footer"/>
    <w:basedOn w:val="Normal"/>
    <w:link w:val="SidfotChar"/>
    <w:uiPriority w:val="99"/>
    <w:unhideWhenUsed/>
    <w:rsid w:val="002D200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</dc:creator>
  <cp:keywords/>
  <dc:description/>
  <cp:lastModifiedBy>Bernt</cp:lastModifiedBy>
  <cp:revision>2</cp:revision>
  <dcterms:created xsi:type="dcterms:W3CDTF">2020-08-27T14:02:00Z</dcterms:created>
  <dcterms:modified xsi:type="dcterms:W3CDTF">2020-08-27T14:02:00Z</dcterms:modified>
</cp:coreProperties>
</file>