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E61E" w14:textId="75F8D21A" w:rsidR="0026405F" w:rsidRPr="00B37FAB" w:rsidRDefault="00B37FAB">
      <w:pPr>
        <w:rPr>
          <w:b/>
          <w:bCs/>
          <w:sz w:val="32"/>
          <w:szCs w:val="32"/>
        </w:rPr>
      </w:pPr>
      <w:r w:rsidRPr="00B37FAB">
        <w:rPr>
          <w:rFonts w:ascii="Arial" w:eastAsia="Arial" w:hAnsi="Arial" w:cs="Arial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1D60E1A0" wp14:editId="678A6FD4">
            <wp:simplePos x="0" y="0"/>
            <wp:positionH relativeFrom="margin">
              <wp:posOffset>5224670</wp:posOffset>
            </wp:positionH>
            <wp:positionV relativeFrom="paragraph">
              <wp:posOffset>-723154</wp:posOffset>
            </wp:positionV>
            <wp:extent cx="1292860" cy="1499870"/>
            <wp:effectExtent l="0" t="0" r="254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FAB">
        <w:rPr>
          <w:b/>
          <w:bCs/>
          <w:sz w:val="32"/>
          <w:szCs w:val="32"/>
        </w:rPr>
        <w:t>Tidningsutdelning IFK Askersund 2023</w:t>
      </w:r>
    </w:p>
    <w:p w14:paraId="3F582454" w14:textId="19A5D433" w:rsidR="00B37FAB" w:rsidRPr="00B37FAB" w:rsidRDefault="00B37FAB">
      <w:pPr>
        <w:rPr>
          <w:sz w:val="28"/>
          <w:szCs w:val="28"/>
        </w:rPr>
      </w:pPr>
      <w:r w:rsidRPr="00B37FAB">
        <w:rPr>
          <w:sz w:val="28"/>
          <w:szCs w:val="28"/>
        </w:rPr>
        <w:t xml:space="preserve">Tidningarna kommer i boxen utanför klubbrummet tisdag eller onsdag den vecka de ska delas ut. Kod 198. Målet är att de ska vara utdelade senast </w:t>
      </w:r>
      <w:r>
        <w:rPr>
          <w:sz w:val="28"/>
          <w:szCs w:val="28"/>
        </w:rPr>
        <w:t>fredag</w:t>
      </w:r>
      <w:r w:rsidRPr="00B37FAB">
        <w:rPr>
          <w:sz w:val="28"/>
          <w:szCs w:val="28"/>
        </w:rPr>
        <w:t>, men helst innan ny vecka börjar. Det är endast en tidning som delas ut</w:t>
      </w:r>
      <w:r w:rsidR="00EF3A0A">
        <w:rPr>
          <w:sz w:val="28"/>
          <w:szCs w:val="28"/>
        </w:rPr>
        <w:t>,</w:t>
      </w:r>
      <w:r w:rsidRPr="00B37FAB">
        <w:rPr>
          <w:sz w:val="28"/>
          <w:szCs w:val="28"/>
        </w:rPr>
        <w:t xml:space="preserve"> Sydnärkenytt. </w:t>
      </w:r>
      <w:r w:rsidR="00EF3A0A">
        <w:rPr>
          <w:sz w:val="28"/>
          <w:szCs w:val="28"/>
        </w:rPr>
        <w:t xml:space="preserve">Kartor över 6 områden finns i klubbrummet. </w:t>
      </w:r>
    </w:p>
    <w:p w14:paraId="3417E51B" w14:textId="37463272" w:rsidR="00B37FAB" w:rsidRDefault="00B37FAB">
      <w:r w:rsidRPr="00B37FAB">
        <w:rPr>
          <w:b/>
          <w:bCs/>
          <w:sz w:val="28"/>
          <w:szCs w:val="28"/>
        </w:rPr>
        <w:t>Schema:</w:t>
      </w:r>
      <w:r w:rsidRPr="00B37FAB">
        <w:rPr>
          <w:sz w:val="28"/>
          <w:szCs w:val="28"/>
        </w:rPr>
        <w:br/>
        <w:t>13-14/5</w:t>
      </w:r>
      <w:r w:rsidRPr="00B37FAB">
        <w:rPr>
          <w:sz w:val="28"/>
          <w:szCs w:val="28"/>
        </w:rPr>
        <w:tab/>
        <w:t>F09/10</w:t>
      </w:r>
      <w:r w:rsidRPr="00B37FAB">
        <w:rPr>
          <w:sz w:val="28"/>
          <w:szCs w:val="28"/>
        </w:rPr>
        <w:br/>
        <w:t>17-18/6</w:t>
      </w:r>
      <w:r w:rsidRPr="00B37FAB">
        <w:rPr>
          <w:sz w:val="28"/>
          <w:szCs w:val="28"/>
        </w:rPr>
        <w:tab/>
        <w:t>P13/14</w:t>
      </w:r>
      <w:r w:rsidRPr="00B37FAB">
        <w:rPr>
          <w:sz w:val="28"/>
          <w:szCs w:val="28"/>
        </w:rPr>
        <w:br/>
        <w:t>26-27/8</w:t>
      </w:r>
      <w:r w:rsidRPr="00B37FAB">
        <w:rPr>
          <w:sz w:val="28"/>
          <w:szCs w:val="28"/>
        </w:rPr>
        <w:tab/>
        <w:t>F12/13, F15-17</w:t>
      </w:r>
      <w:r w:rsidRPr="00B37FAB">
        <w:rPr>
          <w:sz w:val="28"/>
          <w:szCs w:val="28"/>
        </w:rPr>
        <w:br/>
        <w:t>23-24/9</w:t>
      </w:r>
      <w:r w:rsidRPr="00B37FAB">
        <w:rPr>
          <w:sz w:val="28"/>
          <w:szCs w:val="28"/>
        </w:rPr>
        <w:tab/>
        <w:t>P16, P15</w:t>
      </w:r>
      <w:r w:rsidRPr="00B37FAB">
        <w:rPr>
          <w:sz w:val="28"/>
          <w:szCs w:val="28"/>
        </w:rPr>
        <w:br/>
        <w:t>21-22/10</w:t>
      </w:r>
      <w:r w:rsidRPr="00B37FAB">
        <w:rPr>
          <w:sz w:val="28"/>
          <w:szCs w:val="28"/>
        </w:rPr>
        <w:tab/>
        <w:t>P11/12</w:t>
      </w:r>
      <w:r w:rsidRPr="00B37FAB">
        <w:rPr>
          <w:sz w:val="28"/>
          <w:szCs w:val="28"/>
        </w:rPr>
        <w:br/>
        <w:t>18-19/11</w:t>
      </w:r>
      <w:r w:rsidRPr="00B37FAB">
        <w:rPr>
          <w:sz w:val="28"/>
          <w:szCs w:val="28"/>
        </w:rPr>
        <w:tab/>
        <w:t>P08-10</w:t>
      </w:r>
      <w:r w:rsidRPr="00B37FAB">
        <w:rPr>
          <w:sz w:val="28"/>
          <w:szCs w:val="28"/>
        </w:rPr>
        <w:br/>
        <w:t>16-17/12</w:t>
      </w:r>
      <w:r w:rsidRPr="00B37FAB">
        <w:rPr>
          <w:sz w:val="28"/>
          <w:szCs w:val="28"/>
        </w:rPr>
        <w:tab/>
        <w:t>Senior Herr/Dam</w:t>
      </w:r>
      <w:r w:rsidRPr="00B37FAB">
        <w:rPr>
          <w:sz w:val="28"/>
          <w:szCs w:val="28"/>
        </w:rPr>
        <w:br/>
      </w:r>
    </w:p>
    <w:sectPr w:rsidR="00B3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AB"/>
    <w:rsid w:val="0026405F"/>
    <w:rsid w:val="006C0196"/>
    <w:rsid w:val="007215C5"/>
    <w:rsid w:val="00B37FAB"/>
    <w:rsid w:val="00E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80C0"/>
  <w15:chartTrackingRefBased/>
  <w15:docId w15:val="{8395C770-0625-4CF7-A37F-EF4028BC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Bengtsson</dc:creator>
  <cp:keywords/>
  <dc:description/>
  <cp:lastModifiedBy>Ulrika Bengtsson</cp:lastModifiedBy>
  <cp:revision>2</cp:revision>
  <dcterms:created xsi:type="dcterms:W3CDTF">2023-04-16T18:14:00Z</dcterms:created>
  <dcterms:modified xsi:type="dcterms:W3CDTF">2023-04-17T04:54:00Z</dcterms:modified>
</cp:coreProperties>
</file>