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E52B" w14:textId="77777777" w:rsidR="00CF36ED" w:rsidRDefault="00CF36ED" w:rsidP="00BA1364">
      <w:pPr>
        <w:rPr>
          <w:rFonts w:ascii="Arial" w:hAnsi="Arial" w:cs="Arial"/>
          <w:b/>
          <w:sz w:val="36"/>
        </w:rPr>
      </w:pPr>
    </w:p>
    <w:p w14:paraId="06386A2E" w14:textId="77777777" w:rsidR="009D36CB" w:rsidRPr="00CF36ED" w:rsidRDefault="009D36CB">
      <w:pPr>
        <w:ind w:left="283" w:hanging="283"/>
        <w:jc w:val="center"/>
        <w:rPr>
          <w:rFonts w:ascii="Arial" w:hAnsi="Arial" w:cs="Arial"/>
        </w:rPr>
      </w:pPr>
    </w:p>
    <w:p w14:paraId="3D4E2C18" w14:textId="77777777" w:rsidR="00F818F3" w:rsidRDefault="00F818F3" w:rsidP="00366734">
      <w:pPr>
        <w:outlineLvl w:val="0"/>
        <w:rPr>
          <w:rFonts w:ascii="Arial" w:hAnsi="Arial" w:cs="Arial"/>
          <w:b/>
        </w:rPr>
      </w:pPr>
    </w:p>
    <w:p w14:paraId="7AFE7632" w14:textId="77777777" w:rsidR="00F818F3" w:rsidRDefault="00F818F3" w:rsidP="00366734">
      <w:pPr>
        <w:outlineLvl w:val="0"/>
        <w:rPr>
          <w:rFonts w:ascii="Arial" w:hAnsi="Arial" w:cs="Arial"/>
          <w:b/>
        </w:rPr>
      </w:pPr>
    </w:p>
    <w:p w14:paraId="0669F4FA" w14:textId="77777777" w:rsidR="00204D3F" w:rsidRDefault="00204D3F" w:rsidP="00204D3F">
      <w:pPr>
        <w:rPr>
          <w:rFonts w:ascii="Baskerville" w:hAnsi="Baskerville" w:cs="Calibri"/>
          <w:b/>
          <w:sz w:val="32"/>
          <w:szCs w:val="32"/>
        </w:rPr>
      </w:pPr>
      <w:r>
        <w:rPr>
          <w:rFonts w:ascii="Baskerville" w:hAnsi="Baskerville" w:cs="Calibri"/>
          <w:b/>
          <w:sz w:val="32"/>
          <w:szCs w:val="32"/>
        </w:rPr>
        <w:t xml:space="preserve">                        </w:t>
      </w:r>
    </w:p>
    <w:p w14:paraId="3A7DC6D4" w14:textId="77777777" w:rsidR="00204D3F" w:rsidRDefault="00204D3F" w:rsidP="00204D3F">
      <w:pPr>
        <w:rPr>
          <w:rFonts w:ascii="Baskerville" w:hAnsi="Baskerville" w:cs="Calibri"/>
          <w:b/>
          <w:sz w:val="32"/>
          <w:szCs w:val="32"/>
        </w:rPr>
      </w:pPr>
    </w:p>
    <w:p w14:paraId="1B04E7E6" w14:textId="77777777" w:rsidR="00204D3F" w:rsidRDefault="00204D3F" w:rsidP="00204D3F">
      <w:pPr>
        <w:rPr>
          <w:rFonts w:ascii="Baskerville" w:hAnsi="Baskerville" w:cs="Calibri"/>
          <w:b/>
          <w:sz w:val="32"/>
          <w:szCs w:val="32"/>
        </w:rPr>
      </w:pPr>
    </w:p>
    <w:p w14:paraId="3B5F8C04" w14:textId="133424DC" w:rsidR="00204D3F" w:rsidRPr="005C1AA8" w:rsidRDefault="00204D3F" w:rsidP="00204D3F">
      <w:pPr>
        <w:rPr>
          <w:rFonts w:ascii="Baskerville" w:hAnsi="Baskerville" w:cs="Calibri"/>
          <w:b/>
          <w:sz w:val="32"/>
          <w:szCs w:val="32"/>
        </w:rPr>
      </w:pPr>
      <w:r>
        <w:rPr>
          <w:rFonts w:ascii="Baskerville" w:hAnsi="Baskerville" w:cs="Calibri"/>
          <w:b/>
          <w:sz w:val="32"/>
          <w:szCs w:val="32"/>
        </w:rPr>
        <w:t xml:space="preserve">                         </w:t>
      </w:r>
      <w:r w:rsidRPr="005C1AA8">
        <w:rPr>
          <w:rFonts w:ascii="Baskerville" w:hAnsi="Baskerville" w:cs="Calibri"/>
          <w:b/>
          <w:sz w:val="32"/>
          <w:szCs w:val="32"/>
        </w:rPr>
        <w:t>Medlemsavgifter 20</w:t>
      </w:r>
      <w:r>
        <w:rPr>
          <w:rFonts w:ascii="Baskerville" w:hAnsi="Baskerville" w:cs="Calibri"/>
          <w:b/>
          <w:sz w:val="32"/>
          <w:szCs w:val="32"/>
        </w:rPr>
        <w:t>2</w:t>
      </w:r>
      <w:r w:rsidR="00461A96">
        <w:rPr>
          <w:rFonts w:ascii="Baskerville" w:hAnsi="Baskerville" w:cs="Calibri"/>
          <w:b/>
          <w:sz w:val="32"/>
          <w:szCs w:val="32"/>
        </w:rPr>
        <w:t>2</w:t>
      </w:r>
      <w:r w:rsidRPr="005C1AA8">
        <w:rPr>
          <w:rFonts w:ascii="Baskerville" w:hAnsi="Baskerville" w:cs="Calibri"/>
          <w:b/>
          <w:sz w:val="32"/>
          <w:szCs w:val="32"/>
        </w:rPr>
        <w:t>-20</w:t>
      </w:r>
      <w:r>
        <w:rPr>
          <w:rFonts w:ascii="Baskerville" w:hAnsi="Baskerville" w:cs="Calibri"/>
          <w:b/>
          <w:sz w:val="32"/>
          <w:szCs w:val="32"/>
        </w:rPr>
        <w:t>2</w:t>
      </w:r>
      <w:r w:rsidR="00461A96">
        <w:rPr>
          <w:rFonts w:ascii="Baskerville" w:hAnsi="Baskerville" w:cs="Calibri"/>
          <w:b/>
          <w:sz w:val="32"/>
          <w:szCs w:val="32"/>
        </w:rPr>
        <w:t>3</w:t>
      </w:r>
    </w:p>
    <w:p w14:paraId="5B8B5609" w14:textId="77777777" w:rsidR="00204D3F" w:rsidRPr="005C1AA8" w:rsidRDefault="00204D3F" w:rsidP="00204D3F">
      <w:pPr>
        <w:jc w:val="center"/>
        <w:rPr>
          <w:rFonts w:ascii="Baskerville" w:hAnsi="Baskerville" w:cs="Calibri"/>
          <w:b/>
          <w:i/>
        </w:rPr>
      </w:pPr>
    </w:p>
    <w:p w14:paraId="0B707648" w14:textId="4325EA5F" w:rsidR="00204D3F" w:rsidRPr="005C1AA8" w:rsidRDefault="00204D3F" w:rsidP="00204D3F">
      <w:pPr>
        <w:jc w:val="center"/>
        <w:rPr>
          <w:rFonts w:ascii="Baskerville" w:hAnsi="Baskerville" w:cs="Calibri"/>
          <w:b/>
          <w:i/>
        </w:rPr>
      </w:pPr>
    </w:p>
    <w:p w14:paraId="747667EB" w14:textId="77777777" w:rsidR="00204D3F" w:rsidRPr="005C1AA8" w:rsidRDefault="00204D3F" w:rsidP="00204D3F">
      <w:pPr>
        <w:rPr>
          <w:rFonts w:ascii="Baskerville" w:hAnsi="Baskerville"/>
          <w:color w:val="FF0000"/>
        </w:rPr>
      </w:pPr>
    </w:p>
    <w:p w14:paraId="7D7D9250" w14:textId="77777777" w:rsidR="00204D3F" w:rsidRPr="005C1AA8" w:rsidRDefault="00204D3F" w:rsidP="00204D3F">
      <w:pPr>
        <w:rPr>
          <w:rFonts w:ascii="Baskerville" w:hAnsi="Baskerville" w:cs="Arial"/>
          <w:color w:val="FF0000"/>
        </w:rPr>
      </w:pPr>
      <w:r w:rsidRPr="005C1AA8">
        <w:rPr>
          <w:rFonts w:ascii="Baskerville" w:hAnsi="Baskerville"/>
          <w:color w:val="FF0000"/>
        </w:rPr>
        <w:t> 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26"/>
        <w:gridCol w:w="1720"/>
        <w:gridCol w:w="1805"/>
        <w:gridCol w:w="1692"/>
      </w:tblGrid>
      <w:tr w:rsidR="00204D3F" w:rsidRPr="005C1AA8" w14:paraId="5E64D444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EF49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Åldersklass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B6D5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Födda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F81F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 xml:space="preserve">Medlemsavgift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A8EF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Tävlingsavgift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B356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Summa</w:t>
            </w:r>
          </w:p>
        </w:tc>
      </w:tr>
      <w:tr w:rsidR="00204D3F" w:rsidRPr="005C1AA8" w14:paraId="37665FA9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0F5D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 xml:space="preserve">U-8 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o yngre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5AC0" w14:textId="602C6204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-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>1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4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 xml:space="preserve"> </w:t>
            </w: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och senare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23CF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</w:t>
            </w:r>
            <w:r>
              <w:rPr>
                <w:rFonts w:ascii="Baskerville" w:hAnsi="Baskerville" w:cs="Calibri"/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8E8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5C3C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  <w:r>
              <w:rPr>
                <w:rFonts w:ascii="Baskerville" w:hAnsi="Baskerville" w:cs="Calibri"/>
                <w:sz w:val="22"/>
                <w:szCs w:val="22"/>
              </w:rPr>
              <w:t>500 kr</w:t>
            </w:r>
          </w:p>
        </w:tc>
      </w:tr>
      <w:tr w:rsidR="00204D3F" w:rsidRPr="005C1AA8" w14:paraId="4C2FCF94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A597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U-10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91D6" w14:textId="00529934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-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>1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2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>-1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7B82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0FF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100:-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DD6F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  <w:r>
              <w:rPr>
                <w:rFonts w:ascii="Baskerville" w:hAnsi="Baskerville" w:cs="Calibri"/>
                <w:sz w:val="22"/>
                <w:szCs w:val="22"/>
              </w:rPr>
              <w:t>600 kr</w:t>
            </w:r>
          </w:p>
        </w:tc>
      </w:tr>
      <w:tr w:rsidR="00204D3F" w:rsidRPr="005C1AA8" w14:paraId="27C5BED2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3BF4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U-12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DBA7" w14:textId="177257C5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-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10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>-1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719A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1C47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8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A8E1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  <w:r>
              <w:rPr>
                <w:rFonts w:ascii="Baskerville" w:hAnsi="Baskerville" w:cs="Calibri"/>
                <w:sz w:val="22"/>
                <w:szCs w:val="22"/>
              </w:rPr>
              <w:t>1300 kr</w:t>
            </w:r>
          </w:p>
        </w:tc>
      </w:tr>
      <w:tr w:rsidR="00204D3F" w:rsidRPr="005C1AA8" w14:paraId="4B86CCC3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3429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U-14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F9BE" w14:textId="35051B02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-0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8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>-0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9043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5AE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9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CE86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 xml:space="preserve"> 1400 kr</w:t>
            </w:r>
          </w:p>
        </w:tc>
      </w:tr>
      <w:tr w:rsidR="00204D3F" w:rsidRPr="005C1AA8" w14:paraId="03ABDA3A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25C4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U-16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8A46" w14:textId="1E0BE8F2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-0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6</w:t>
            </w:r>
            <w:r>
              <w:rPr>
                <w:rFonts w:ascii="Baskerville" w:hAnsi="Baskerville" w:cs="Calibri"/>
                <w:color w:val="FF0000"/>
                <w:sz w:val="22"/>
                <w:szCs w:val="22"/>
              </w:rPr>
              <w:t>-0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7081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CCDF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10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4FD8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 xml:space="preserve"> 1500 kr</w:t>
            </w:r>
          </w:p>
        </w:tc>
      </w:tr>
      <w:tr w:rsidR="00204D3F" w:rsidRPr="005C1AA8" w14:paraId="4FA95FF2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A4D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 xml:space="preserve">U-18 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och Senior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51D5" w14:textId="2F37EDA3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-0</w:t>
            </w:r>
            <w:r w:rsidR="00461A96">
              <w:rPr>
                <w:rFonts w:ascii="Baskerville" w:hAnsi="Baskerville" w:cs="Calibri"/>
                <w:color w:val="FF0000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 xml:space="preserve"> och äldre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1DFC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42EF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11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A45C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 xml:space="preserve"> 1600 kr</w:t>
            </w:r>
          </w:p>
        </w:tc>
      </w:tr>
      <w:tr w:rsidR="00204D3F" w:rsidRPr="005C1AA8" w14:paraId="2BDEF779" w14:textId="77777777" w:rsidTr="00FE4629">
        <w:trPr>
          <w:trHeight w:val="111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B0F0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Familj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C1DA" w14:textId="77777777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color w:val="FF0000"/>
                <w:sz w:val="22"/>
                <w:szCs w:val="22"/>
              </w:rPr>
              <w:t>(ej fam. medlem fr. 18 år)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99C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1000:-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D32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Tävlingsavgift för aktiva skall betalas enligt ovan.</w:t>
            </w:r>
          </w:p>
        </w:tc>
        <w:tc>
          <w:tcPr>
            <w:tcW w:w="1692" w:type="dxa"/>
            <w:hideMark/>
          </w:tcPr>
          <w:p w14:paraId="124CEAF8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</w:p>
        </w:tc>
      </w:tr>
      <w:tr w:rsidR="00204D3F" w:rsidRPr="005C1AA8" w14:paraId="65898652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C75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Styrelse och Ledare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3A0" w14:textId="77777777" w:rsidR="00204D3F" w:rsidRPr="005C1AA8" w:rsidRDefault="00204D3F" w:rsidP="00FE4629">
            <w:pPr>
              <w:rPr>
                <w:rFonts w:ascii="Baskerville" w:hAnsi="Baskerville" w:cs="Calibri"/>
                <w:color w:val="FF0000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9A23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>
              <w:rPr>
                <w:rFonts w:ascii="Baskerville" w:hAnsi="Baskerville" w:cs="Calibri"/>
                <w:sz w:val="22"/>
                <w:szCs w:val="22"/>
              </w:rPr>
              <w:t>5</w:t>
            </w:r>
            <w:r w:rsidRPr="005C1AA8">
              <w:rPr>
                <w:rFonts w:ascii="Baskerville" w:hAnsi="Baskerville" w:cs="Calibri"/>
                <w:sz w:val="22"/>
                <w:szCs w:val="22"/>
              </w:rPr>
              <w:t>00:-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F19A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</w:p>
        </w:tc>
      </w:tr>
      <w:tr w:rsidR="00204D3F" w:rsidRPr="005C1AA8" w14:paraId="2778C172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EEC6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Supporter/Stödmedlem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0CDA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E8C0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300:-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FAC5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  <w:r w:rsidRPr="005C1AA8">
              <w:rPr>
                <w:rFonts w:ascii="Baskerville" w:hAnsi="Baskerville" w:cs="Calibri"/>
                <w:sz w:val="22"/>
                <w:szCs w:val="22"/>
              </w:rPr>
              <w:t> Ej rösträtt på årsmöte.</w:t>
            </w:r>
          </w:p>
        </w:tc>
        <w:tc>
          <w:tcPr>
            <w:tcW w:w="1692" w:type="dxa"/>
            <w:hideMark/>
          </w:tcPr>
          <w:p w14:paraId="5EF63C6B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</w:p>
        </w:tc>
      </w:tr>
      <w:tr w:rsidR="00204D3F" w:rsidRPr="005C1AA8" w14:paraId="31F4B21C" w14:textId="77777777" w:rsidTr="00FE462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ED75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071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27D9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7D89" w14:textId="77777777" w:rsidR="00204D3F" w:rsidRPr="005C1AA8" w:rsidRDefault="00204D3F" w:rsidP="00FE4629">
            <w:pPr>
              <w:rPr>
                <w:rFonts w:ascii="Baskerville" w:hAnsi="Baskerville" w:cs="Calibri"/>
                <w:sz w:val="22"/>
                <w:szCs w:val="22"/>
              </w:rPr>
            </w:pPr>
          </w:p>
        </w:tc>
      </w:tr>
    </w:tbl>
    <w:p w14:paraId="13619EA3" w14:textId="77777777" w:rsidR="00204D3F" w:rsidRPr="005C1AA8" w:rsidRDefault="00204D3F" w:rsidP="00204D3F">
      <w:pPr>
        <w:contextualSpacing/>
        <w:rPr>
          <w:rFonts w:ascii="Baskerville" w:hAnsi="Baskerville" w:cs="Arial"/>
          <w:color w:val="FF0000"/>
        </w:rPr>
      </w:pPr>
      <w:r w:rsidRPr="005C1AA8">
        <w:rPr>
          <w:rFonts w:ascii="Baskerville" w:hAnsi="Baskerville" w:cs="Arial"/>
          <w:color w:val="FF0000"/>
        </w:rPr>
        <w:t> </w:t>
      </w:r>
    </w:p>
    <w:p w14:paraId="230F8B1D" w14:textId="77777777" w:rsidR="00204D3F" w:rsidRPr="005C1AA8" w:rsidRDefault="00204D3F" w:rsidP="00204D3F">
      <w:pPr>
        <w:rPr>
          <w:rFonts w:ascii="Baskerville" w:hAnsi="Baskerville" w:cs="Arial"/>
          <w:color w:val="FF0000"/>
          <w:szCs w:val="28"/>
        </w:rPr>
      </w:pPr>
      <w:r w:rsidRPr="005C1AA8">
        <w:rPr>
          <w:rFonts w:ascii="Baskerville" w:hAnsi="Baskerville" w:cs="Arial"/>
          <w:color w:val="FF0000"/>
        </w:rPr>
        <w:t> </w:t>
      </w:r>
      <w:r w:rsidRPr="005C1AA8">
        <w:rPr>
          <w:rFonts w:ascii="Baskerville" w:hAnsi="Baskerville" w:cs="Arial"/>
          <w:color w:val="FF0000"/>
          <w:szCs w:val="28"/>
        </w:rPr>
        <w:t> </w:t>
      </w:r>
    </w:p>
    <w:p w14:paraId="0F09686F" w14:textId="77777777" w:rsidR="0013608A" w:rsidRPr="00F818F3" w:rsidRDefault="0013608A">
      <w:pPr>
        <w:rPr>
          <w:rFonts w:ascii="Baskerville" w:hAnsi="Baskerville" w:cs="Arial"/>
        </w:rPr>
      </w:pPr>
    </w:p>
    <w:sectPr w:rsidR="0013608A" w:rsidRPr="00F818F3" w:rsidSect="00CF36ED">
      <w:headerReference w:type="default" r:id="rId7"/>
      <w:footerReference w:type="even" r:id="rId8"/>
      <w:footerReference w:type="default" r:id="rId9"/>
      <w:pgSz w:w="11913" w:h="16834"/>
      <w:pgMar w:top="1134" w:right="90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7835" w14:textId="77777777" w:rsidR="009B54D5" w:rsidRDefault="009B54D5">
      <w:r>
        <w:separator/>
      </w:r>
    </w:p>
  </w:endnote>
  <w:endnote w:type="continuationSeparator" w:id="0">
    <w:p w14:paraId="37F9F268" w14:textId="77777777" w:rsidR="009B54D5" w:rsidRDefault="009B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4A64" w14:textId="77777777" w:rsidR="008626AF" w:rsidRDefault="008626AF" w:rsidP="004D749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C63D76A" w14:textId="77777777" w:rsidR="008626AF" w:rsidRDefault="008626AF" w:rsidP="00CF36E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620B" w14:textId="77777777" w:rsidR="008626AF" w:rsidRDefault="008626AF" w:rsidP="00080594">
    <w:pPr>
      <w:pStyle w:val="Sidfot"/>
      <w:framePr w:wrap="around" w:vAnchor="text" w:hAnchor="page" w:x="11341" w:y="37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57FE">
      <w:rPr>
        <w:rStyle w:val="Sidnummer"/>
        <w:noProof/>
      </w:rPr>
      <w:t>2</w:t>
    </w:r>
    <w:r>
      <w:rPr>
        <w:rStyle w:val="Sidnummer"/>
      </w:rPr>
      <w:fldChar w:fldCharType="end"/>
    </w:r>
  </w:p>
  <w:p w14:paraId="7AC110FE" w14:textId="77777777" w:rsidR="008626AF" w:rsidRDefault="008626AF" w:rsidP="00CF36E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D21F" w14:textId="77777777" w:rsidR="009B54D5" w:rsidRDefault="009B54D5">
      <w:r>
        <w:separator/>
      </w:r>
    </w:p>
  </w:footnote>
  <w:footnote w:type="continuationSeparator" w:id="0">
    <w:p w14:paraId="1FAFCFB8" w14:textId="77777777" w:rsidR="009B54D5" w:rsidRDefault="009B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5793" w14:textId="77777777" w:rsidR="00366734" w:rsidRDefault="00FF4B39" w:rsidP="00F818F3">
    <w:pPr>
      <w:jc w:val="right"/>
      <w:outlineLvl w:val="0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656F4DA" wp14:editId="30FC3ADE">
          <wp:simplePos x="0" y="0"/>
          <wp:positionH relativeFrom="column">
            <wp:posOffset>283845</wp:posOffset>
          </wp:positionH>
          <wp:positionV relativeFrom="paragraph">
            <wp:posOffset>-126365</wp:posOffset>
          </wp:positionV>
          <wp:extent cx="825500" cy="808990"/>
          <wp:effectExtent l="0" t="0" r="0" b="0"/>
          <wp:wrapNone/>
          <wp:docPr id="1" name="Bild 2" descr="Hellton li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lton li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734">
      <w:rPr>
        <w:rFonts w:ascii="Arial" w:hAnsi="Arial" w:cs="Arial"/>
        <w:b/>
        <w:sz w:val="36"/>
      </w:rPr>
      <w:tab/>
    </w:r>
    <w:r w:rsidR="00366734">
      <w:rPr>
        <w:rFonts w:ascii="Arial" w:hAnsi="Arial" w:cs="Arial"/>
        <w:b/>
        <w:sz w:val="36"/>
      </w:rPr>
      <w:tab/>
    </w:r>
    <w:r w:rsidR="00B40BA0">
      <w:rPr>
        <w:rFonts w:ascii="Arial" w:hAnsi="Arial" w:cs="Arial"/>
        <w:b/>
        <w:sz w:val="36"/>
      </w:rPr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76B3129" wp14:editId="4649DBEB">
              <wp:simplePos x="0" y="0"/>
              <wp:positionH relativeFrom="margin">
                <wp:posOffset>-520700</wp:posOffset>
              </wp:positionH>
              <wp:positionV relativeFrom="margin">
                <wp:posOffset>-452755</wp:posOffset>
              </wp:positionV>
              <wp:extent cx="7117080" cy="10274300"/>
              <wp:effectExtent l="12700" t="12700" r="7620" b="12700"/>
              <wp:wrapNone/>
              <wp:docPr id="2" name="Rektangel med rundade hörn diagona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17080" cy="10274300"/>
                      </a:xfrm>
                      <a:prstGeom prst="round2DiagRect">
                        <a:avLst>
                          <a:gd name="adj1" fmla="val 16667"/>
                          <a:gd name="adj2" fmla="val 1272"/>
                        </a:avLst>
                      </a:prstGeom>
                      <a:noFill/>
                      <a:ln w="34925" cap="flat" cmpd="sng" algn="ctr">
                        <a:solidFill>
                          <a:srgbClr val="B0924C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13947" id="Rektangel med rundade hörn diagonalt 2" o:spid="_x0000_s1026" style="position:absolute;margin-left:-41pt;margin-top:-35.65pt;width:560.4pt;height:80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117080,1027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" path="m1186204,l7026551,v49998,,90529,40531,90529,90529l7117080,9088096v,655122,-531082,1186204,-1186204,1186204l90529,10274300c40531,10274300,,10233769,,10183771l,1186204c,531082,531082,,1186204,xe" filled="f" strokecolor="#b0924c" strokeweight="2.75pt">
              <v:stroke joinstyle="miter"/>
              <v:path arrowok="t" o:connecttype="custom" o:connectlocs="1186204,0;7026551,0;7117080,90529;7117080,9088096;5930876,10274300;90529,10274300;0,10183771;0,1186204;1186204,0" o:connectangles="0,0,0,0,0,0,0,0,0"/>
              <w10:wrap anchorx="margin" anchory="margin"/>
              <w10:anchorlock/>
            </v:shape>
          </w:pict>
        </mc:Fallback>
      </mc:AlternateContent>
    </w:r>
    <w:r w:rsidR="00B40BA0">
      <w:rPr>
        <w:rFonts w:ascii="Arial" w:hAnsi="Arial" w:cs="Arial"/>
        <w:b/>
        <w:sz w:val="3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1B4B"/>
    <w:multiLevelType w:val="hybridMultilevel"/>
    <w:tmpl w:val="817A9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54"/>
    <w:rsid w:val="00000533"/>
    <w:rsid w:val="00000A0E"/>
    <w:rsid w:val="00064DC0"/>
    <w:rsid w:val="0007305F"/>
    <w:rsid w:val="00080594"/>
    <w:rsid w:val="00083995"/>
    <w:rsid w:val="00083ACE"/>
    <w:rsid w:val="00094971"/>
    <w:rsid w:val="000A12D7"/>
    <w:rsid w:val="000A1DC7"/>
    <w:rsid w:val="000A4F7D"/>
    <w:rsid w:val="000D7A4B"/>
    <w:rsid w:val="0010268D"/>
    <w:rsid w:val="0012578F"/>
    <w:rsid w:val="0013608A"/>
    <w:rsid w:val="00145DA8"/>
    <w:rsid w:val="00164F30"/>
    <w:rsid w:val="001B1526"/>
    <w:rsid w:val="001D5155"/>
    <w:rsid w:val="001D5ED7"/>
    <w:rsid w:val="00204D3F"/>
    <w:rsid w:val="00217296"/>
    <w:rsid w:val="0025587D"/>
    <w:rsid w:val="002A6106"/>
    <w:rsid w:val="002D2CF8"/>
    <w:rsid w:val="002E60D8"/>
    <w:rsid w:val="002E6F67"/>
    <w:rsid w:val="003020A1"/>
    <w:rsid w:val="00305757"/>
    <w:rsid w:val="00310D7D"/>
    <w:rsid w:val="00324C3D"/>
    <w:rsid w:val="00330987"/>
    <w:rsid w:val="003322E3"/>
    <w:rsid w:val="003640C8"/>
    <w:rsid w:val="00364B14"/>
    <w:rsid w:val="00366734"/>
    <w:rsid w:val="00371644"/>
    <w:rsid w:val="00384E81"/>
    <w:rsid w:val="00385226"/>
    <w:rsid w:val="00393EF5"/>
    <w:rsid w:val="003A15A2"/>
    <w:rsid w:val="003C5745"/>
    <w:rsid w:val="003D315A"/>
    <w:rsid w:val="003E0042"/>
    <w:rsid w:val="00406939"/>
    <w:rsid w:val="0041156B"/>
    <w:rsid w:val="00417825"/>
    <w:rsid w:val="004568BA"/>
    <w:rsid w:val="00461A96"/>
    <w:rsid w:val="004A4249"/>
    <w:rsid w:val="004D749C"/>
    <w:rsid w:val="004D7E5E"/>
    <w:rsid w:val="004F4973"/>
    <w:rsid w:val="00511972"/>
    <w:rsid w:val="005412BB"/>
    <w:rsid w:val="0054393F"/>
    <w:rsid w:val="00564BA6"/>
    <w:rsid w:val="00586E44"/>
    <w:rsid w:val="005A5172"/>
    <w:rsid w:val="005B1254"/>
    <w:rsid w:val="005E0B22"/>
    <w:rsid w:val="006039A2"/>
    <w:rsid w:val="00607E5D"/>
    <w:rsid w:val="00611224"/>
    <w:rsid w:val="00637437"/>
    <w:rsid w:val="00637624"/>
    <w:rsid w:val="00684619"/>
    <w:rsid w:val="006875F1"/>
    <w:rsid w:val="006A57FE"/>
    <w:rsid w:val="006C244F"/>
    <w:rsid w:val="00706181"/>
    <w:rsid w:val="00734A0D"/>
    <w:rsid w:val="007523BE"/>
    <w:rsid w:val="0076023D"/>
    <w:rsid w:val="00766122"/>
    <w:rsid w:val="007664D8"/>
    <w:rsid w:val="00780A24"/>
    <w:rsid w:val="00781373"/>
    <w:rsid w:val="007830A3"/>
    <w:rsid w:val="007B4028"/>
    <w:rsid w:val="007B4841"/>
    <w:rsid w:val="007F3241"/>
    <w:rsid w:val="00811D9D"/>
    <w:rsid w:val="008626AF"/>
    <w:rsid w:val="00870F0A"/>
    <w:rsid w:val="00871695"/>
    <w:rsid w:val="0087306A"/>
    <w:rsid w:val="00884F75"/>
    <w:rsid w:val="008928AE"/>
    <w:rsid w:val="00894300"/>
    <w:rsid w:val="008A4F5B"/>
    <w:rsid w:val="008D1D85"/>
    <w:rsid w:val="008E153A"/>
    <w:rsid w:val="00903830"/>
    <w:rsid w:val="009215E0"/>
    <w:rsid w:val="00995BBD"/>
    <w:rsid w:val="009B54D5"/>
    <w:rsid w:val="009D0970"/>
    <w:rsid w:val="009D36CB"/>
    <w:rsid w:val="009E5EEA"/>
    <w:rsid w:val="00A10047"/>
    <w:rsid w:val="00A14357"/>
    <w:rsid w:val="00A24270"/>
    <w:rsid w:val="00A35135"/>
    <w:rsid w:val="00A56E33"/>
    <w:rsid w:val="00A843F2"/>
    <w:rsid w:val="00AC097E"/>
    <w:rsid w:val="00AC11EF"/>
    <w:rsid w:val="00AD267B"/>
    <w:rsid w:val="00AF59EB"/>
    <w:rsid w:val="00B120EB"/>
    <w:rsid w:val="00B20E4A"/>
    <w:rsid w:val="00B40A4A"/>
    <w:rsid w:val="00B40BA0"/>
    <w:rsid w:val="00B6690D"/>
    <w:rsid w:val="00B675DA"/>
    <w:rsid w:val="00BA1364"/>
    <w:rsid w:val="00BD31BC"/>
    <w:rsid w:val="00BE69D9"/>
    <w:rsid w:val="00C01BDC"/>
    <w:rsid w:val="00C12417"/>
    <w:rsid w:val="00C37562"/>
    <w:rsid w:val="00C46759"/>
    <w:rsid w:val="00C51BC1"/>
    <w:rsid w:val="00C60970"/>
    <w:rsid w:val="00C70DB0"/>
    <w:rsid w:val="00C70EDF"/>
    <w:rsid w:val="00C80E29"/>
    <w:rsid w:val="00CB106C"/>
    <w:rsid w:val="00CC7D96"/>
    <w:rsid w:val="00CD6DFE"/>
    <w:rsid w:val="00CE1BC6"/>
    <w:rsid w:val="00CE660B"/>
    <w:rsid w:val="00CF36ED"/>
    <w:rsid w:val="00D06F55"/>
    <w:rsid w:val="00D170F1"/>
    <w:rsid w:val="00D66243"/>
    <w:rsid w:val="00D86066"/>
    <w:rsid w:val="00D97171"/>
    <w:rsid w:val="00DE4EFA"/>
    <w:rsid w:val="00DF22B0"/>
    <w:rsid w:val="00DF3C0E"/>
    <w:rsid w:val="00DF7DAD"/>
    <w:rsid w:val="00E57C12"/>
    <w:rsid w:val="00E945B6"/>
    <w:rsid w:val="00EA1A51"/>
    <w:rsid w:val="00EE2D5F"/>
    <w:rsid w:val="00F03456"/>
    <w:rsid w:val="00F06F3E"/>
    <w:rsid w:val="00F25796"/>
    <w:rsid w:val="00F60CDE"/>
    <w:rsid w:val="00F77E9E"/>
    <w:rsid w:val="00F818F3"/>
    <w:rsid w:val="00F859C0"/>
    <w:rsid w:val="00F92DB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CA7DE"/>
  <w15:chartTrackingRefBased/>
  <w15:docId w15:val="{36551DA2-5B23-2141-ABAC-DD085F1D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CF36E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F36ED"/>
  </w:style>
  <w:style w:type="paragraph" w:styleId="Dokumentversikt">
    <w:name w:val="Document Map"/>
    <w:basedOn w:val="Normal"/>
    <w:semiHidden/>
    <w:rsid w:val="00CD6DFE"/>
    <w:pPr>
      <w:shd w:val="clear" w:color="auto" w:fill="000080"/>
    </w:pPr>
    <w:rPr>
      <w:rFonts w:ascii="Tahoma" w:hAnsi="Tahoma" w:cs="Tahoma"/>
      <w:sz w:val="20"/>
    </w:rPr>
  </w:style>
  <w:style w:type="paragraph" w:styleId="Sidhuvud">
    <w:name w:val="header"/>
    <w:basedOn w:val="Normal"/>
    <w:link w:val="SidhuvudChar"/>
    <w:uiPriority w:val="99"/>
    <w:rsid w:val="00366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366734"/>
    <w:rPr>
      <w:sz w:val="24"/>
    </w:rPr>
  </w:style>
  <w:style w:type="paragraph" w:styleId="Ballongtext">
    <w:name w:val="Balloon Text"/>
    <w:basedOn w:val="Normal"/>
    <w:link w:val="BallongtextChar"/>
    <w:rsid w:val="0036673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36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kl/1jz69s3176l2xtv777z_vk_w0000gn/T/com.microsoft.Outlook/Outlook%20Temp/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mall.dotx</Template>
  <TotalTime>3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SPELARKONTRAKT</vt:lpstr>
    </vt:vector>
  </TitlesOfParts>
  <Company>SVENSKA HANDBOLLFÖRBUNDET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SPELARKONTRAKT</dc:title>
  <dc:subject/>
  <dc:creator>Henric Sandmark</dc:creator>
  <cp:keywords/>
  <cp:lastModifiedBy>IF Hellton</cp:lastModifiedBy>
  <cp:revision>2</cp:revision>
  <cp:lastPrinted>2019-03-26T12:05:00Z</cp:lastPrinted>
  <dcterms:created xsi:type="dcterms:W3CDTF">2022-09-15T09:09:00Z</dcterms:created>
  <dcterms:modified xsi:type="dcterms:W3CDTF">2022-09-15T09:09:00Z</dcterms:modified>
</cp:coreProperties>
</file>