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Tävlingskalender MTB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– TT Allebike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6 – TT Allebike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13-14 – GES Huskvarna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20 – VGC Varberg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20-21 – SWE Cup Enduro Göteborg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27 – SWE Cup XCO Säter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Maj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– VGC Kvänum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 – Långloppscupen Billingen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 – VGC Ulricehamn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11-12 – SWE Cup 2 XCC/XCO Borås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18-19 – GES Skövde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19 – SWE Cup XCO Göteborg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24-26 – SWE Cup Huskvarna Touren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1-2 – SWE Cup XCC/XCO Lugnet Falun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1-2 – SWE Cup Enduro Arvika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 – Rallaloppet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7-9 – SWE Cup XCC/XCO/XCT Borlänge Tour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16 – VGC Trollhättan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29-30 – SWE Cup Enduro Östersund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30 – Långloppscupen Ränneslättsturen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Juli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 – Mörksuggejakten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18-21 – SM XCC/XCO/XCT Allebike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28 – Långloppscupen Engelbrektsturen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Augusti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 – Svartbäcksmåla MTB Nybro (Långlopp)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6-10 Ungdoms EM Huskvarna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17-18 – GES Bankeryd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18 – VGC Mariestad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25 – SWE Cup XCO Sigtuna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31 – Långlopps SM Bockstensturen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31-1/9 – SWE Cup Enduro Ulricehamn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  <w:t xml:space="preserve">31-1/9 – SWE Cup Enduro Ulricehamn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7 – VGC Borås MTB Challange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8 – VGC Trastracet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14-15 – SWE Cup XCC/XCO Hallbyrundan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21-22 – SWE Cup Enduro Falun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22 – Hökensås MTB-Giro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28-29 – SWE Cup Enduro Isaberg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Oktober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 – VGC Vista Mountain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6 – VGC Avslutningsstaffet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12-13 – GES Dackestupet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WnrkqOEYa7RglY8EJZ5ZERgeQ==">CgMxLjA4AHIhMTRVdzZFWmlHOVFILWNOa0RrM0JiNmtzU1prTXpfSnhK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2024-02-22T07:29:00Z</dcterms:created>
  <dc:creator>Johan Granath</dc:creator>
</cp:coreProperties>
</file>