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26" w:rsidRDefault="00A17F26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Försäkringsinformation Licensierade spelare.</w:t>
      </w: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Nedan hittar du länkar till förbundets sida gällande skadeanmälan och försäkringar.</w:t>
      </w: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Länk till UIBF.</w:t>
      </w: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hyperlink r:id="rId7" w:history="1">
        <w:r w:rsidRPr="006A2266">
          <w:rPr>
            <w:rStyle w:val="Hyperlnk"/>
            <w:rFonts w:asciiTheme="minorHAnsi" w:hAnsiTheme="minorHAnsi"/>
            <w:sz w:val="28"/>
            <w:szCs w:val="28"/>
          </w:rPr>
          <w:t>http://www.innebandy.se/Tavling/Licenser-och-overgangar/Skadeanmalan/</w:t>
        </w:r>
      </w:hyperlink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Folksam information om vad försäkringen innehåller.</w:t>
      </w: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hyperlink r:id="rId8" w:history="1">
        <w:r w:rsidRPr="006A2266">
          <w:rPr>
            <w:rStyle w:val="Hyperlnk"/>
            <w:rFonts w:asciiTheme="minorHAnsi" w:hAnsiTheme="minorHAnsi"/>
            <w:sz w:val="28"/>
            <w:szCs w:val="28"/>
          </w:rPr>
          <w:t>https://www.folksam.se/forsakringar/idrottsforsakring/innebandy</w:t>
        </w:r>
      </w:hyperlink>
      <w:r>
        <w:rPr>
          <w:rFonts w:asciiTheme="minorHAnsi" w:hAnsiTheme="minorHAnsi"/>
          <w:sz w:val="28"/>
          <w:szCs w:val="28"/>
        </w:rPr>
        <w:t xml:space="preserve"> </w:t>
      </w: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Vid skada!</w:t>
      </w: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Det är du själv som spelare som kontaktar Folksam för att göra skadeanmälan eller ställa frågor kring försäkringen.</w:t>
      </w: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FOLKSAM  TEL</w:t>
      </w:r>
      <w:proofErr w:type="gramEnd"/>
      <w:r>
        <w:rPr>
          <w:rFonts w:asciiTheme="minorHAnsi" w:hAnsiTheme="minorHAnsi"/>
          <w:sz w:val="28"/>
          <w:szCs w:val="28"/>
        </w:rPr>
        <w:t>: 0771-960 960</w:t>
      </w: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// IBF Roslagsalliansen</w:t>
      </w: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8F4263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p w:rsidR="008F4263" w:rsidRPr="0086424B" w:rsidRDefault="008F4263" w:rsidP="00A17F26">
      <w:pPr>
        <w:pStyle w:val="Rubrik"/>
        <w:jc w:val="left"/>
        <w:rPr>
          <w:rFonts w:asciiTheme="minorHAnsi" w:hAnsiTheme="minorHAnsi"/>
          <w:sz w:val="28"/>
          <w:szCs w:val="28"/>
        </w:rPr>
      </w:pPr>
    </w:p>
    <w:sectPr w:rsidR="008F4263" w:rsidRPr="0086424B" w:rsidSect="00310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CAB" w:rsidRDefault="00C12CAB" w:rsidP="00A81F22">
      <w:pPr>
        <w:spacing w:after="0" w:line="240" w:lineRule="auto"/>
      </w:pPr>
      <w:r>
        <w:separator/>
      </w:r>
    </w:p>
  </w:endnote>
  <w:endnote w:type="continuationSeparator" w:id="0">
    <w:p w:rsidR="00C12CAB" w:rsidRDefault="00C12CAB" w:rsidP="00A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1D" w:rsidRDefault="00E510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22" w:rsidRPr="00A77137" w:rsidRDefault="00110D59" w:rsidP="00A81F22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jc w:val="center"/>
      <w:rPr>
        <w:lang w:val="nb-NO"/>
      </w:rPr>
    </w:pPr>
    <w:r w:rsidRPr="00A77137">
      <w:rPr>
        <w:lang w:val="nb-NO"/>
      </w:rPr>
      <w:t xml:space="preserve">• </w:t>
    </w:r>
    <w:r w:rsidR="00660007">
      <w:rPr>
        <w:lang w:val="nb-NO"/>
      </w:rPr>
      <w:t>IBF Roslagsalliansen</w:t>
    </w:r>
    <w:r w:rsidR="006D24E4">
      <w:rPr>
        <w:lang w:val="nb-NO"/>
      </w:rPr>
      <w:t xml:space="preserve">  </w:t>
    </w:r>
    <w:r w:rsidR="00310BE6">
      <w:rPr>
        <w:lang w:val="nb-NO"/>
      </w:rPr>
      <w:t>•</w:t>
    </w:r>
    <w:r w:rsidR="006D24E4">
      <w:rPr>
        <w:lang w:val="nb-NO"/>
      </w:rPr>
      <w:t xml:space="preserve"> </w:t>
    </w:r>
    <w:r w:rsidR="006D24E4" w:rsidRPr="006D24E4">
      <w:rPr>
        <w:lang w:val="nb-NO"/>
      </w:rPr>
      <w:t>ww</w:t>
    </w:r>
    <w:r w:rsidR="006D24E4">
      <w:rPr>
        <w:lang w:val="nb-NO"/>
      </w:rPr>
      <w:t xml:space="preserve">w.ribk.se  </w:t>
    </w:r>
    <w:r w:rsidR="00310BE6">
      <w:rPr>
        <w:lang w:val="nb-NO"/>
      </w:rPr>
      <w:t>•</w:t>
    </w:r>
    <w:r w:rsidR="00660007">
      <w:rPr>
        <w:lang w:val="nb-NO"/>
      </w:rPr>
      <w:t xml:space="preserve"> </w:t>
    </w:r>
    <w:r w:rsidR="006D24E4">
      <w:rPr>
        <w:lang w:val="nb-NO"/>
      </w:rPr>
      <w:t xml:space="preserve">ribk@live.se  </w:t>
    </w:r>
    <w:r w:rsidR="00A81F22" w:rsidRPr="00A77137">
      <w:rPr>
        <w:lang w:val="nb-NO"/>
      </w:rPr>
      <w:t>•</w:t>
    </w:r>
    <w:r w:rsidR="009749B2">
      <w:rPr>
        <w:lang w:val="nb-NO"/>
      </w:rPr>
      <w:t>Bg 5148</w:t>
    </w:r>
    <w:r>
      <w:rPr>
        <w:lang w:val="nb-NO"/>
      </w:rPr>
      <w:t>-2545</w:t>
    </w:r>
    <w:r w:rsidR="006D24E4">
      <w:rPr>
        <w:lang w:val="nb-NO"/>
      </w:rPr>
      <w:t xml:space="preserve">  </w:t>
    </w:r>
    <w:r w:rsidR="00310BE6" w:rsidRPr="00A77137">
      <w:rPr>
        <w:lang w:val="nb-NO"/>
      </w:rPr>
      <w:t>•</w:t>
    </w:r>
    <w:r w:rsidR="006D24E4">
      <w:rPr>
        <w:lang w:val="nb-NO"/>
      </w:rPr>
      <w:t xml:space="preserve"> </w:t>
    </w:r>
    <w:r w:rsidR="00310BE6">
      <w:rPr>
        <w:lang w:val="nb-NO"/>
      </w:rPr>
      <w:t>Swish</w:t>
    </w:r>
    <w:r w:rsidR="006D24E4">
      <w:rPr>
        <w:lang w:val="nb-NO"/>
      </w:rPr>
      <w:t xml:space="preserve"> 123 267 14 51  • </w:t>
    </w:r>
    <w:r>
      <w:rPr>
        <w:lang w:val="nb-NO"/>
      </w:rPr>
      <w:t>Orgnr.</w:t>
    </w:r>
    <w:r w:rsidR="008A64F5">
      <w:rPr>
        <w:lang w:val="nb-NO"/>
      </w:rPr>
      <w:t>802453-8350</w:t>
    </w:r>
    <w:r w:rsidR="00A81F22" w:rsidRPr="00A77137">
      <w:rPr>
        <w:lang w:val="nb-NO"/>
      </w:rPr>
      <w:t xml:space="preserve"> </w:t>
    </w:r>
    <w:r>
      <w:rPr>
        <w:lang w:val="nb-NO"/>
      </w:rPr>
      <w:t xml:space="preserve"> </w:t>
    </w:r>
    <w:r w:rsidR="00A81F22" w:rsidRPr="00A77137">
      <w:rPr>
        <w:lang w:val="nb-NO"/>
      </w:rPr>
      <w:t xml:space="preserve">  </w:t>
    </w:r>
  </w:p>
  <w:p w:rsidR="00A81F22" w:rsidRDefault="00BF0561" w:rsidP="00A81F22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jc w:val="center"/>
      <w:rPr>
        <w:rFonts w:eastAsia="Times New Roman"/>
        <w:sz w:val="20"/>
        <w:lang w:eastAsia="sv-SE"/>
      </w:rPr>
    </w:pPr>
    <w:r>
      <w:t>c/o Lars L</w:t>
    </w:r>
    <w:r w:rsidR="00E5101D">
      <w:t>undqvist, Skogsfruvägen 51, 762 6</w:t>
    </w:r>
    <w:r>
      <w:t>1 RIMBO</w:t>
    </w:r>
  </w:p>
  <w:p w:rsidR="00A81F22" w:rsidRPr="00A81F22" w:rsidRDefault="00A81F2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1D" w:rsidRDefault="00E510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CAB" w:rsidRDefault="00C12CAB" w:rsidP="00A81F22">
      <w:pPr>
        <w:spacing w:after="0" w:line="240" w:lineRule="auto"/>
      </w:pPr>
      <w:r>
        <w:separator/>
      </w:r>
    </w:p>
  </w:footnote>
  <w:footnote w:type="continuationSeparator" w:id="0">
    <w:p w:rsidR="00C12CAB" w:rsidRDefault="00C12CAB" w:rsidP="00A8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1D" w:rsidRDefault="00E510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07" w:rsidRPr="00660007" w:rsidRDefault="008052BC">
    <w:pPr>
      <w:pStyle w:val="Sidhuvud"/>
      <w:rPr>
        <w:b/>
        <w:sz w:val="28"/>
        <w:szCs w:val="28"/>
      </w:rPr>
    </w:pPr>
    <w:r>
      <w:rPr>
        <w:b/>
        <w:noProof/>
        <w:sz w:val="28"/>
        <w:szCs w:val="28"/>
        <w:lang w:eastAsia="sv-SE"/>
      </w:rPr>
      <w:drawing>
        <wp:inline distT="0" distB="0" distL="0" distR="0">
          <wp:extent cx="1162800" cy="12096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IBF161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2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1D" w:rsidRDefault="00E510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79D8"/>
    <w:multiLevelType w:val="hybridMultilevel"/>
    <w:tmpl w:val="3B164A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632A6"/>
    <w:multiLevelType w:val="hybridMultilevel"/>
    <w:tmpl w:val="AA006BEE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61B3755"/>
    <w:multiLevelType w:val="hybridMultilevel"/>
    <w:tmpl w:val="D298C5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22"/>
    <w:rsid w:val="00006CFA"/>
    <w:rsid w:val="00025CBD"/>
    <w:rsid w:val="00074DDA"/>
    <w:rsid w:val="0008125A"/>
    <w:rsid w:val="00090617"/>
    <w:rsid w:val="00094401"/>
    <w:rsid w:val="000E32BA"/>
    <w:rsid w:val="000E56AE"/>
    <w:rsid w:val="000F1C91"/>
    <w:rsid w:val="00110D59"/>
    <w:rsid w:val="00112F84"/>
    <w:rsid w:val="001707EF"/>
    <w:rsid w:val="00173F0C"/>
    <w:rsid w:val="0019488A"/>
    <w:rsid w:val="001B1BC4"/>
    <w:rsid w:val="001B3644"/>
    <w:rsid w:val="001F4A2B"/>
    <w:rsid w:val="00201BB5"/>
    <w:rsid w:val="002632E5"/>
    <w:rsid w:val="0026674E"/>
    <w:rsid w:val="0029124E"/>
    <w:rsid w:val="002C4FA3"/>
    <w:rsid w:val="002C5CAF"/>
    <w:rsid w:val="002D1B42"/>
    <w:rsid w:val="002F543C"/>
    <w:rsid w:val="00310BE6"/>
    <w:rsid w:val="0031390E"/>
    <w:rsid w:val="003474FE"/>
    <w:rsid w:val="00375532"/>
    <w:rsid w:val="00400D4F"/>
    <w:rsid w:val="004274B0"/>
    <w:rsid w:val="0045120D"/>
    <w:rsid w:val="004711B5"/>
    <w:rsid w:val="004A41F3"/>
    <w:rsid w:val="00550E94"/>
    <w:rsid w:val="005833CB"/>
    <w:rsid w:val="00591322"/>
    <w:rsid w:val="005914E5"/>
    <w:rsid w:val="005B0C44"/>
    <w:rsid w:val="005B7440"/>
    <w:rsid w:val="005D140E"/>
    <w:rsid w:val="005F5863"/>
    <w:rsid w:val="00600774"/>
    <w:rsid w:val="00602FA4"/>
    <w:rsid w:val="00610583"/>
    <w:rsid w:val="00627591"/>
    <w:rsid w:val="00635430"/>
    <w:rsid w:val="00653C82"/>
    <w:rsid w:val="00655DD9"/>
    <w:rsid w:val="00660007"/>
    <w:rsid w:val="006A32B1"/>
    <w:rsid w:val="006C7232"/>
    <w:rsid w:val="006D24E4"/>
    <w:rsid w:val="00736E0E"/>
    <w:rsid w:val="007746D4"/>
    <w:rsid w:val="00782F2F"/>
    <w:rsid w:val="007863BE"/>
    <w:rsid w:val="00787DA1"/>
    <w:rsid w:val="007901C1"/>
    <w:rsid w:val="0079445F"/>
    <w:rsid w:val="007B10D9"/>
    <w:rsid w:val="008052BC"/>
    <w:rsid w:val="00812438"/>
    <w:rsid w:val="00835A62"/>
    <w:rsid w:val="00853F48"/>
    <w:rsid w:val="0086424B"/>
    <w:rsid w:val="00883DF1"/>
    <w:rsid w:val="00886C2A"/>
    <w:rsid w:val="008A64F5"/>
    <w:rsid w:val="008A6DE6"/>
    <w:rsid w:val="008B0319"/>
    <w:rsid w:val="008B53AE"/>
    <w:rsid w:val="008D46CE"/>
    <w:rsid w:val="008F4263"/>
    <w:rsid w:val="009749B2"/>
    <w:rsid w:val="009A6F31"/>
    <w:rsid w:val="009C54FE"/>
    <w:rsid w:val="009F5962"/>
    <w:rsid w:val="00A0158A"/>
    <w:rsid w:val="00A17F26"/>
    <w:rsid w:val="00A24778"/>
    <w:rsid w:val="00A35BE1"/>
    <w:rsid w:val="00A62C07"/>
    <w:rsid w:val="00A77137"/>
    <w:rsid w:val="00A81F22"/>
    <w:rsid w:val="00A917C6"/>
    <w:rsid w:val="00AF7DE0"/>
    <w:rsid w:val="00B406A6"/>
    <w:rsid w:val="00B46E8B"/>
    <w:rsid w:val="00B7289C"/>
    <w:rsid w:val="00BB1F90"/>
    <w:rsid w:val="00BE347A"/>
    <w:rsid w:val="00BF0561"/>
    <w:rsid w:val="00C12CAB"/>
    <w:rsid w:val="00C550BB"/>
    <w:rsid w:val="00C80A74"/>
    <w:rsid w:val="00C86AFD"/>
    <w:rsid w:val="00C94D71"/>
    <w:rsid w:val="00CB6576"/>
    <w:rsid w:val="00CD2268"/>
    <w:rsid w:val="00CD6437"/>
    <w:rsid w:val="00D86FEC"/>
    <w:rsid w:val="00D9669E"/>
    <w:rsid w:val="00DB6288"/>
    <w:rsid w:val="00E0319C"/>
    <w:rsid w:val="00E5101D"/>
    <w:rsid w:val="00ED163F"/>
    <w:rsid w:val="00EE507E"/>
    <w:rsid w:val="00F02482"/>
    <w:rsid w:val="00F1030E"/>
    <w:rsid w:val="00F11284"/>
    <w:rsid w:val="00F354F3"/>
    <w:rsid w:val="00F84F59"/>
    <w:rsid w:val="00F85370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AD19"/>
  <w15:docId w15:val="{C0A3CB31-C4A2-4EE8-93DC-FB05F442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4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81F22"/>
    <w:rPr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8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1F22"/>
  </w:style>
  <w:style w:type="paragraph" w:styleId="Sidfot">
    <w:name w:val="footer"/>
    <w:basedOn w:val="Normal"/>
    <w:link w:val="SidfotChar"/>
    <w:uiPriority w:val="99"/>
    <w:unhideWhenUsed/>
    <w:rsid w:val="00A8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1F22"/>
  </w:style>
  <w:style w:type="paragraph" w:styleId="Ballongtext">
    <w:name w:val="Balloon Text"/>
    <w:basedOn w:val="Normal"/>
    <w:link w:val="BallongtextChar"/>
    <w:uiPriority w:val="99"/>
    <w:semiHidden/>
    <w:unhideWhenUsed/>
    <w:rsid w:val="00A8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1F2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B10D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85370"/>
    <w:pPr>
      <w:ind w:left="720"/>
      <w:contextualSpacing/>
    </w:pPr>
  </w:style>
  <w:style w:type="paragraph" w:styleId="Rubrik">
    <w:name w:val="Title"/>
    <w:basedOn w:val="Normal"/>
    <w:link w:val="RubrikChar"/>
    <w:qFormat/>
    <w:rsid w:val="00110D5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110D59"/>
    <w:rPr>
      <w:rFonts w:ascii="Times New Roman" w:eastAsia="Times New Roman" w:hAnsi="Times New Roman"/>
      <w:sz w:val="36"/>
    </w:rPr>
  </w:style>
  <w:style w:type="character" w:styleId="Olstomnmnande">
    <w:name w:val="Unresolved Mention"/>
    <w:basedOn w:val="Standardstycketeckensnitt"/>
    <w:uiPriority w:val="99"/>
    <w:semiHidden/>
    <w:unhideWhenUsed/>
    <w:rsid w:val="008F4263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8F4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ksam.se/forsakringar/idrottsforsakring/inneband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nnebandy.se/Tavling/Licenser-och-overgangar/Skadeanmala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Links>
    <vt:vector size="6" baseType="variant"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mailto:mattias@senseforexpo.se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Mattias Larsson</cp:lastModifiedBy>
  <cp:revision>2</cp:revision>
  <dcterms:created xsi:type="dcterms:W3CDTF">2017-10-23T17:45:00Z</dcterms:created>
  <dcterms:modified xsi:type="dcterms:W3CDTF">2017-10-23T17:45:00Z</dcterms:modified>
</cp:coreProperties>
</file>