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A8C" w:rsidRDefault="00FD6A8C" w:rsidP="00FD6A8C">
      <w:pPr>
        <w:ind w:left="1304" w:firstLine="1304"/>
        <w:rPr>
          <w:b/>
          <w:bCs/>
          <w:sz w:val="36"/>
        </w:rPr>
      </w:pPr>
      <w:r>
        <w:rPr>
          <w:b/>
          <w:bCs/>
          <w:sz w:val="36"/>
        </w:rPr>
        <w:t>Ungdomsverksamheten</w:t>
      </w:r>
    </w:p>
    <w:p w:rsidR="00FD6A8C" w:rsidRDefault="00FD6A8C" w:rsidP="00FD6A8C">
      <w:pPr>
        <w:jc w:val="center"/>
      </w:pPr>
    </w:p>
    <w:p w:rsidR="00FD6A8C" w:rsidRDefault="00FD6A8C" w:rsidP="00FD6A8C">
      <w:pPr>
        <w:numPr>
          <w:ilvl w:val="0"/>
          <w:numId w:val="1"/>
        </w:numPr>
        <w:tabs>
          <w:tab w:val="clear" w:pos="720"/>
          <w:tab w:val="num" w:pos="360"/>
        </w:tabs>
        <w:ind w:left="360" w:hanging="720"/>
        <w:jc w:val="both"/>
      </w:pPr>
      <w:r>
        <w:t>Att bedriva en intressant, utvecklande, rolig och meningsfull sysselsättning med ett stort socialt ansvar i en fostrande anda för Infjärdens ungdomar.</w:t>
      </w:r>
    </w:p>
    <w:p w:rsidR="00FD6A8C" w:rsidRDefault="00FD6A8C" w:rsidP="00FD6A8C">
      <w:pPr>
        <w:numPr>
          <w:ilvl w:val="0"/>
          <w:numId w:val="1"/>
        </w:numPr>
        <w:tabs>
          <w:tab w:val="clear" w:pos="720"/>
          <w:tab w:val="num" w:pos="360"/>
        </w:tabs>
        <w:ind w:left="360" w:hanging="720"/>
        <w:jc w:val="both"/>
      </w:pPr>
      <w:r>
        <w:t>Att plantera in ett bestående fotbollsintresse hos alla våra ungdomsspelare.</w:t>
      </w:r>
    </w:p>
    <w:p w:rsidR="00FD6A8C" w:rsidRDefault="00FD6A8C" w:rsidP="00FD6A8C">
      <w:pPr>
        <w:numPr>
          <w:ilvl w:val="0"/>
          <w:numId w:val="1"/>
        </w:numPr>
        <w:tabs>
          <w:tab w:val="clear" w:pos="720"/>
          <w:tab w:val="num" w:pos="360"/>
        </w:tabs>
        <w:ind w:left="360" w:hanging="720"/>
        <w:jc w:val="both"/>
      </w:pPr>
      <w:r>
        <w:t>Att se till att alla våra ungdomsspelare blir ”ISK:are”.</w:t>
      </w:r>
    </w:p>
    <w:p w:rsidR="00FD6A8C" w:rsidRDefault="00FD6A8C" w:rsidP="00FD6A8C">
      <w:pPr>
        <w:numPr>
          <w:ilvl w:val="0"/>
          <w:numId w:val="1"/>
        </w:numPr>
        <w:tabs>
          <w:tab w:val="clear" w:pos="720"/>
          <w:tab w:val="num" w:pos="360"/>
        </w:tabs>
        <w:ind w:left="360" w:hanging="720"/>
        <w:jc w:val="both"/>
      </w:pPr>
      <w:r>
        <w:t>Ta väl hand om de talanger som kan ha en möjlighet att i framtiden spela i ISK:s A-lag.</w:t>
      </w:r>
    </w:p>
    <w:p w:rsidR="00FD6A8C" w:rsidRDefault="00FD6A8C" w:rsidP="00FD6A8C">
      <w:pPr>
        <w:numPr>
          <w:ilvl w:val="0"/>
          <w:numId w:val="1"/>
        </w:numPr>
        <w:tabs>
          <w:tab w:val="clear" w:pos="720"/>
          <w:tab w:val="num" w:pos="360"/>
        </w:tabs>
        <w:ind w:left="360" w:hanging="720"/>
        <w:jc w:val="both"/>
      </w:pPr>
      <w:r>
        <w:t>Hela tiden driva verksamheten efter den uppgjorda utbildningsplanen.</w:t>
      </w:r>
    </w:p>
    <w:p w:rsidR="00FD6A8C" w:rsidRDefault="00FD6A8C" w:rsidP="00FD6A8C">
      <w:pPr>
        <w:jc w:val="both"/>
      </w:pPr>
    </w:p>
    <w:p w:rsidR="00FD6A8C" w:rsidRDefault="00FD6A8C" w:rsidP="00FD6A8C">
      <w:pPr>
        <w:jc w:val="both"/>
      </w:pPr>
    </w:p>
    <w:p w:rsidR="00FD6A8C" w:rsidRDefault="00FD6A8C" w:rsidP="00FD6A8C">
      <w:pPr>
        <w:pStyle w:val="Rubrik4"/>
        <w:ind w:left="-357"/>
        <w:rPr>
          <w:sz w:val="32"/>
        </w:rPr>
      </w:pPr>
      <w:r>
        <w:rPr>
          <w:sz w:val="32"/>
        </w:rPr>
        <w:t>Några punkter att tänka på i de olika åldrarna</w:t>
      </w:r>
    </w:p>
    <w:p w:rsidR="00FD6A8C" w:rsidRDefault="00FD6A8C" w:rsidP="00FD6A8C">
      <w:pPr>
        <w:jc w:val="center"/>
        <w:rPr>
          <w:b/>
          <w:bCs/>
        </w:rPr>
      </w:pPr>
    </w:p>
    <w:p w:rsidR="00FD6A8C" w:rsidRDefault="00FD6A8C" w:rsidP="00FD6A8C">
      <w:pPr>
        <w:ind w:left="-357"/>
        <w:jc w:val="center"/>
        <w:rPr>
          <w:b/>
          <w:bCs/>
          <w:sz w:val="32"/>
        </w:rPr>
      </w:pPr>
      <w:r>
        <w:rPr>
          <w:b/>
          <w:bCs/>
          <w:sz w:val="32"/>
        </w:rPr>
        <w:t>7 – 8 år</w:t>
      </w:r>
    </w:p>
    <w:p w:rsidR="00FD6A8C" w:rsidRDefault="00FD6A8C" w:rsidP="00FD6A8C">
      <w:pPr>
        <w:jc w:val="center"/>
      </w:pPr>
    </w:p>
    <w:p w:rsidR="00FD6A8C" w:rsidRDefault="00FD6A8C" w:rsidP="00FD6A8C">
      <w:pPr>
        <w:numPr>
          <w:ilvl w:val="0"/>
          <w:numId w:val="2"/>
        </w:numPr>
        <w:tabs>
          <w:tab w:val="clear" w:pos="720"/>
          <w:tab w:val="left" w:pos="357"/>
        </w:tabs>
        <w:ind w:hanging="1080"/>
      </w:pPr>
      <w:r>
        <w:t>Träning ska inriktas på lek och kärlek till bollen.</w:t>
      </w:r>
    </w:p>
    <w:p w:rsidR="00FD6A8C" w:rsidRDefault="00FD6A8C" w:rsidP="00FD6A8C">
      <w:pPr>
        <w:numPr>
          <w:ilvl w:val="0"/>
          <w:numId w:val="2"/>
        </w:numPr>
        <w:tabs>
          <w:tab w:val="clear" w:pos="720"/>
          <w:tab w:val="left" w:pos="357"/>
        </w:tabs>
        <w:ind w:hanging="1080"/>
      </w:pPr>
      <w:r>
        <w:t xml:space="preserve">Alla </w:t>
      </w:r>
      <w:r>
        <w:rPr>
          <w:u w:val="single"/>
        </w:rPr>
        <w:t>ska</w:t>
      </w:r>
      <w:r>
        <w:t xml:space="preserve"> spela lika mycket.</w:t>
      </w:r>
    </w:p>
    <w:p w:rsidR="00FD6A8C" w:rsidRDefault="00FD6A8C" w:rsidP="00FD6A8C">
      <w:pPr>
        <w:numPr>
          <w:ilvl w:val="0"/>
          <w:numId w:val="2"/>
        </w:numPr>
        <w:tabs>
          <w:tab w:val="clear" w:pos="720"/>
          <w:tab w:val="left" w:pos="357"/>
        </w:tabs>
        <w:ind w:hanging="1080"/>
      </w:pPr>
      <w:r>
        <w:t>Alla ska delta i målvaktsträning.</w:t>
      </w:r>
    </w:p>
    <w:p w:rsidR="00FD6A8C" w:rsidRDefault="00FD6A8C" w:rsidP="00FD6A8C">
      <w:pPr>
        <w:tabs>
          <w:tab w:val="left" w:pos="357"/>
        </w:tabs>
      </w:pPr>
    </w:p>
    <w:p w:rsidR="00FD6A8C" w:rsidRDefault="00FD6A8C" w:rsidP="00FD6A8C">
      <w:pPr>
        <w:pStyle w:val="Rubrik5"/>
      </w:pPr>
      <w:r>
        <w:t>Träningsmoment</w:t>
      </w:r>
    </w:p>
    <w:p w:rsidR="00FD6A8C" w:rsidRDefault="00FD6A8C" w:rsidP="00FD6A8C">
      <w:pPr>
        <w:tabs>
          <w:tab w:val="left" w:pos="357"/>
        </w:tabs>
        <w:ind w:left="-360"/>
        <w:rPr>
          <w:b/>
          <w:bCs/>
        </w:rPr>
      </w:pPr>
    </w:p>
    <w:p w:rsidR="00FD6A8C" w:rsidRDefault="00E70948" w:rsidP="00FD6A8C">
      <w:pPr>
        <w:tabs>
          <w:tab w:val="left" w:pos="357"/>
        </w:tabs>
        <w:ind w:left="-360"/>
      </w:pPr>
      <w:r w:rsidRPr="00E70948">
        <w:rPr>
          <w:i/>
          <w:iCs/>
          <w:noProof/>
          <w:sz w:val="20"/>
        </w:rPr>
        <w:pict>
          <v:shapetype id="_x0000_t202" coordsize="21600,21600" o:spt="202" path="m,l,21600r21600,l21600,xe">
            <v:stroke joinstyle="miter"/>
            <v:path gradientshapeok="t" o:connecttype="rect"/>
          </v:shapetype>
          <v:shape id="_x0000_s1026" type="#_x0000_t202" style="position:absolute;left:0;text-align:left;margin-left:189pt;margin-top:4.35pt;width:73.7pt;height:93.8pt;z-index:251660288">
            <v:textbox>
              <w:txbxContent>
                <w:p w:rsidR="00FD6A8C" w:rsidRDefault="00FD6A8C" w:rsidP="00FD6A8C">
                  <w:r>
                    <w:rPr>
                      <w:noProof/>
                    </w:rPr>
                    <w:drawing>
                      <wp:inline distT="0" distB="0" distL="0" distR="0">
                        <wp:extent cx="742950" cy="1095375"/>
                        <wp:effectExtent l="19050" t="0" r="0" b="0"/>
                        <wp:docPr id="1" name="Bild 5" descr="soccer-playe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ccer-player-21"/>
                                <pic:cNvPicPr>
                                  <a:picLocks noChangeAspect="1" noChangeArrowheads="1"/>
                                </pic:cNvPicPr>
                              </pic:nvPicPr>
                              <pic:blipFill>
                                <a:blip r:embed="rId5"/>
                                <a:srcRect/>
                                <a:stretch>
                                  <a:fillRect/>
                                </a:stretch>
                              </pic:blipFill>
                              <pic:spPr bwMode="auto">
                                <a:xfrm>
                                  <a:off x="0" y="0"/>
                                  <a:ext cx="742950" cy="1095375"/>
                                </a:xfrm>
                                <a:prstGeom prst="rect">
                                  <a:avLst/>
                                </a:prstGeom>
                                <a:noFill/>
                                <a:ln w="9525">
                                  <a:noFill/>
                                  <a:miter lim="800000"/>
                                  <a:headEnd/>
                                  <a:tailEnd/>
                                </a:ln>
                              </pic:spPr>
                            </pic:pic>
                          </a:graphicData>
                        </a:graphic>
                      </wp:inline>
                    </w:drawing>
                  </w:r>
                </w:p>
              </w:txbxContent>
            </v:textbox>
          </v:shape>
        </w:pict>
      </w:r>
      <w:r w:rsidR="00FD6A8C">
        <w:rPr>
          <w:i/>
          <w:iCs/>
        </w:rPr>
        <w:t>Teknik:</w:t>
      </w:r>
    </w:p>
    <w:p w:rsidR="00FD6A8C" w:rsidRDefault="00FD6A8C" w:rsidP="00FD6A8C">
      <w:pPr>
        <w:numPr>
          <w:ilvl w:val="0"/>
          <w:numId w:val="3"/>
        </w:numPr>
        <w:tabs>
          <w:tab w:val="clear" w:pos="360"/>
          <w:tab w:val="left" w:pos="357"/>
        </w:tabs>
        <w:ind w:hanging="720"/>
      </w:pPr>
      <w:r>
        <w:t xml:space="preserve">Löpa med bollen. </w:t>
      </w:r>
    </w:p>
    <w:p w:rsidR="00FD6A8C" w:rsidRDefault="00FD6A8C" w:rsidP="00FD6A8C">
      <w:pPr>
        <w:numPr>
          <w:ilvl w:val="0"/>
          <w:numId w:val="3"/>
        </w:numPr>
        <w:tabs>
          <w:tab w:val="clear" w:pos="360"/>
          <w:tab w:val="left" w:pos="357"/>
        </w:tabs>
        <w:ind w:hanging="720"/>
      </w:pPr>
      <w:r>
        <w:t>Stanna bollen.</w:t>
      </w:r>
    </w:p>
    <w:p w:rsidR="00FD6A8C" w:rsidRDefault="00FD6A8C" w:rsidP="00FD6A8C">
      <w:pPr>
        <w:numPr>
          <w:ilvl w:val="0"/>
          <w:numId w:val="3"/>
        </w:numPr>
        <w:tabs>
          <w:tab w:val="clear" w:pos="360"/>
          <w:tab w:val="left" w:pos="357"/>
        </w:tabs>
        <w:ind w:hanging="720"/>
      </w:pPr>
      <w:r>
        <w:t xml:space="preserve">Vända med bollen.                                                                  </w:t>
      </w:r>
    </w:p>
    <w:p w:rsidR="00FD6A8C" w:rsidRDefault="00FD6A8C" w:rsidP="00FD6A8C">
      <w:pPr>
        <w:numPr>
          <w:ilvl w:val="0"/>
          <w:numId w:val="3"/>
        </w:numPr>
        <w:tabs>
          <w:tab w:val="clear" w:pos="360"/>
          <w:tab w:val="left" w:pos="357"/>
        </w:tabs>
        <w:ind w:hanging="720"/>
      </w:pPr>
      <w:r>
        <w:t>Få göra mål.</w:t>
      </w:r>
    </w:p>
    <w:p w:rsidR="00FD6A8C" w:rsidRDefault="00FD6A8C" w:rsidP="00FD6A8C">
      <w:pPr>
        <w:numPr>
          <w:ilvl w:val="0"/>
          <w:numId w:val="3"/>
        </w:numPr>
        <w:tabs>
          <w:tab w:val="clear" w:pos="360"/>
          <w:tab w:val="left" w:pos="357"/>
        </w:tabs>
        <w:ind w:hanging="720"/>
      </w:pPr>
      <w:r>
        <w:t>Passa bollen.</w:t>
      </w:r>
    </w:p>
    <w:p w:rsidR="00FD6A8C" w:rsidRDefault="00FD6A8C" w:rsidP="00FD6A8C">
      <w:pPr>
        <w:numPr>
          <w:ilvl w:val="0"/>
          <w:numId w:val="3"/>
        </w:numPr>
        <w:tabs>
          <w:tab w:val="clear" w:pos="360"/>
          <w:tab w:val="left" w:pos="357"/>
        </w:tabs>
        <w:ind w:hanging="720"/>
      </w:pPr>
      <w:r>
        <w:t xml:space="preserve">Att vi har roligt är viktigast.                                                     </w:t>
      </w:r>
    </w:p>
    <w:p w:rsidR="00FD6A8C" w:rsidRDefault="00FD6A8C" w:rsidP="00FD6A8C">
      <w:pPr>
        <w:tabs>
          <w:tab w:val="left" w:pos="357"/>
        </w:tabs>
      </w:pPr>
    </w:p>
    <w:p w:rsidR="00FD6A8C" w:rsidRDefault="00FD6A8C" w:rsidP="00FD6A8C">
      <w:pPr>
        <w:tabs>
          <w:tab w:val="left" w:pos="357"/>
        </w:tabs>
        <w:ind w:left="-360"/>
        <w:jc w:val="center"/>
      </w:pPr>
      <w:r>
        <w:rPr>
          <w:b/>
          <w:bCs/>
          <w:sz w:val="32"/>
        </w:rPr>
        <w:t>9 – 10 år</w:t>
      </w:r>
    </w:p>
    <w:p w:rsidR="00FD6A8C" w:rsidRDefault="00FD6A8C" w:rsidP="00FD6A8C">
      <w:pPr>
        <w:tabs>
          <w:tab w:val="left" w:pos="357"/>
        </w:tabs>
        <w:jc w:val="center"/>
      </w:pPr>
    </w:p>
    <w:p w:rsidR="00FD6A8C" w:rsidRDefault="00FD6A8C" w:rsidP="00FD6A8C">
      <w:pPr>
        <w:numPr>
          <w:ilvl w:val="0"/>
          <w:numId w:val="4"/>
        </w:numPr>
        <w:tabs>
          <w:tab w:val="clear" w:pos="720"/>
          <w:tab w:val="num" w:pos="360"/>
        </w:tabs>
        <w:ind w:left="360" w:hanging="720"/>
      </w:pPr>
      <w:r>
        <w:t>Trivsel och glädje. Träna båda fötterna. Elementära fotbollsregler bör förklaras.</w:t>
      </w:r>
    </w:p>
    <w:p w:rsidR="00FD6A8C" w:rsidRDefault="00FD6A8C" w:rsidP="00FD6A8C">
      <w:pPr>
        <w:numPr>
          <w:ilvl w:val="0"/>
          <w:numId w:val="4"/>
        </w:numPr>
        <w:tabs>
          <w:tab w:val="clear" w:pos="720"/>
          <w:tab w:val="num" w:pos="360"/>
        </w:tabs>
        <w:ind w:left="360" w:hanging="720"/>
      </w:pPr>
      <w:proofErr w:type="spellStart"/>
      <w:r>
        <w:t>Smålagsspel</w:t>
      </w:r>
      <w:proofErr w:type="spellEnd"/>
      <w:r>
        <w:t xml:space="preserve"> och teknikträning.</w:t>
      </w:r>
    </w:p>
    <w:p w:rsidR="00FD6A8C" w:rsidRDefault="00FD6A8C" w:rsidP="00FD6A8C">
      <w:pPr>
        <w:numPr>
          <w:ilvl w:val="0"/>
          <w:numId w:val="4"/>
        </w:numPr>
        <w:tabs>
          <w:tab w:val="clear" w:pos="720"/>
          <w:tab w:val="num" w:pos="360"/>
        </w:tabs>
        <w:ind w:left="360" w:hanging="720"/>
      </w:pPr>
      <w:r>
        <w:t>Alla spelar lika mycket på olika platser.</w:t>
      </w:r>
    </w:p>
    <w:p w:rsidR="00FD6A8C" w:rsidRDefault="00FD6A8C" w:rsidP="00FD6A8C">
      <w:pPr>
        <w:numPr>
          <w:ilvl w:val="0"/>
          <w:numId w:val="4"/>
        </w:numPr>
        <w:tabs>
          <w:tab w:val="clear" w:pos="720"/>
          <w:tab w:val="num" w:pos="360"/>
        </w:tabs>
        <w:ind w:left="360" w:hanging="720"/>
      </w:pPr>
      <w:r>
        <w:t>VI känslan</w:t>
      </w:r>
    </w:p>
    <w:p w:rsidR="00FD6A8C" w:rsidRDefault="00FD6A8C" w:rsidP="00FD6A8C">
      <w:pPr>
        <w:tabs>
          <w:tab w:val="left" w:pos="357"/>
        </w:tabs>
      </w:pPr>
    </w:p>
    <w:p w:rsidR="00FD6A8C" w:rsidRDefault="00E70948" w:rsidP="00FD6A8C">
      <w:pPr>
        <w:pStyle w:val="Rubrik5"/>
      </w:pPr>
      <w:r w:rsidRPr="00E70948">
        <w:rPr>
          <w:noProof/>
          <w:sz w:val="20"/>
        </w:rPr>
        <w:pict>
          <v:shape id="_x0000_s1027" type="#_x0000_t202" style="position:absolute;left:0;text-align:left;margin-left:243pt;margin-top:.15pt;width:70.4pt;height:63.2pt;z-index:251661312">
            <v:textbox>
              <w:txbxContent>
                <w:p w:rsidR="00FD6A8C" w:rsidRDefault="00FD6A8C" w:rsidP="00FD6A8C">
                  <w:r>
                    <w:rPr>
                      <w:noProof/>
                    </w:rPr>
                    <w:drawing>
                      <wp:inline distT="0" distB="0" distL="0" distR="0">
                        <wp:extent cx="704850" cy="704850"/>
                        <wp:effectExtent l="19050" t="0" r="0" b="0"/>
                        <wp:docPr id="2" name="Bild 6" descr="soccer-bal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ccer-ball-2"/>
                                <pic:cNvPicPr>
                                  <a:picLocks noChangeAspect="1" noChangeArrowheads="1"/>
                                </pic:cNvPicPr>
                              </pic:nvPicPr>
                              <pic:blipFill>
                                <a:blip r:embed="rId6"/>
                                <a:srcRect/>
                                <a:stretch>
                                  <a:fillRect/>
                                </a:stretch>
                              </pic:blipFill>
                              <pic:spPr bwMode="auto">
                                <a:xfrm>
                                  <a:off x="0" y="0"/>
                                  <a:ext cx="704850" cy="704850"/>
                                </a:xfrm>
                                <a:prstGeom prst="rect">
                                  <a:avLst/>
                                </a:prstGeom>
                                <a:noFill/>
                                <a:ln w="9525">
                                  <a:noFill/>
                                  <a:miter lim="800000"/>
                                  <a:headEnd/>
                                  <a:tailEnd/>
                                </a:ln>
                              </pic:spPr>
                            </pic:pic>
                          </a:graphicData>
                        </a:graphic>
                      </wp:inline>
                    </w:drawing>
                  </w:r>
                </w:p>
              </w:txbxContent>
            </v:textbox>
          </v:shape>
        </w:pict>
      </w:r>
      <w:r w:rsidR="00FD6A8C">
        <w:t>Träningsmoment</w:t>
      </w:r>
    </w:p>
    <w:p w:rsidR="00FD6A8C" w:rsidRDefault="00FD6A8C" w:rsidP="00FD6A8C">
      <w:pPr>
        <w:tabs>
          <w:tab w:val="left" w:pos="357"/>
        </w:tabs>
        <w:ind w:left="-360"/>
        <w:rPr>
          <w:b/>
          <w:bCs/>
        </w:rPr>
      </w:pPr>
    </w:p>
    <w:p w:rsidR="00FD6A8C" w:rsidRDefault="00FD6A8C" w:rsidP="00FD6A8C">
      <w:pPr>
        <w:tabs>
          <w:tab w:val="left" w:pos="357"/>
        </w:tabs>
        <w:ind w:left="-360"/>
        <w:rPr>
          <w:i/>
          <w:iCs/>
        </w:rPr>
      </w:pPr>
      <w:r>
        <w:rPr>
          <w:i/>
          <w:iCs/>
        </w:rPr>
        <w:t>Teknik:</w:t>
      </w:r>
    </w:p>
    <w:p w:rsidR="00FD6A8C" w:rsidRDefault="00FD6A8C" w:rsidP="00FD6A8C">
      <w:pPr>
        <w:tabs>
          <w:tab w:val="left" w:pos="357"/>
        </w:tabs>
        <w:ind w:left="-360"/>
        <w:rPr>
          <w:i/>
          <w:iCs/>
        </w:rPr>
      </w:pPr>
    </w:p>
    <w:p w:rsidR="00FD6A8C" w:rsidRDefault="00FD6A8C" w:rsidP="00FD6A8C">
      <w:pPr>
        <w:numPr>
          <w:ilvl w:val="0"/>
          <w:numId w:val="5"/>
        </w:numPr>
        <w:ind w:hanging="720"/>
      </w:pPr>
      <w:r>
        <w:t>Driva bollen.</w:t>
      </w:r>
    </w:p>
    <w:p w:rsidR="00FD6A8C" w:rsidRDefault="00FD6A8C" w:rsidP="00FD6A8C">
      <w:pPr>
        <w:numPr>
          <w:ilvl w:val="0"/>
          <w:numId w:val="5"/>
        </w:numPr>
        <w:ind w:hanging="720"/>
      </w:pPr>
      <w:r>
        <w:t xml:space="preserve">Passningsspel och bollmottagning med </w:t>
      </w:r>
      <w:r>
        <w:rPr>
          <w:u w:val="single"/>
        </w:rPr>
        <w:t>båda</w:t>
      </w:r>
      <w:r>
        <w:t xml:space="preserve"> fötterna.</w:t>
      </w:r>
    </w:p>
    <w:p w:rsidR="00FD6A8C" w:rsidRDefault="00FD6A8C" w:rsidP="00FD6A8C">
      <w:pPr>
        <w:numPr>
          <w:ilvl w:val="0"/>
          <w:numId w:val="5"/>
        </w:numPr>
        <w:ind w:hanging="720"/>
      </w:pPr>
      <w:r>
        <w:t>Passningsfint – skottfint.</w:t>
      </w:r>
    </w:p>
    <w:p w:rsidR="00FD6A8C" w:rsidRDefault="00FD6A8C" w:rsidP="00FD6A8C">
      <w:pPr>
        <w:numPr>
          <w:ilvl w:val="0"/>
          <w:numId w:val="5"/>
        </w:numPr>
        <w:ind w:hanging="720"/>
      </w:pPr>
      <w:r>
        <w:t>Nicka – stående.</w:t>
      </w:r>
    </w:p>
    <w:p w:rsidR="00FD6A8C" w:rsidRDefault="00FD6A8C" w:rsidP="00FD6A8C">
      <w:pPr>
        <w:numPr>
          <w:ilvl w:val="0"/>
          <w:numId w:val="5"/>
        </w:numPr>
        <w:ind w:hanging="720"/>
      </w:pPr>
      <w:r>
        <w:t>Skott – enkla varianter.</w:t>
      </w:r>
    </w:p>
    <w:p w:rsidR="00FD6A8C" w:rsidRDefault="00FD6A8C" w:rsidP="00FD6A8C">
      <w:pPr>
        <w:numPr>
          <w:ilvl w:val="0"/>
          <w:numId w:val="5"/>
        </w:numPr>
        <w:ind w:hanging="720"/>
      </w:pPr>
      <w:r>
        <w:t>Bollkänsla</w:t>
      </w:r>
    </w:p>
    <w:p w:rsidR="00FD6A8C" w:rsidRDefault="00FD6A8C" w:rsidP="00FD6A8C">
      <w:pPr>
        <w:numPr>
          <w:ilvl w:val="0"/>
          <w:numId w:val="5"/>
        </w:numPr>
        <w:ind w:hanging="720"/>
      </w:pPr>
      <w:r>
        <w:t>Inkast</w:t>
      </w:r>
    </w:p>
    <w:p w:rsidR="00FD6A8C" w:rsidRDefault="00FD6A8C" w:rsidP="00FD6A8C">
      <w:pPr>
        <w:ind w:left="2251" w:firstLine="1661"/>
      </w:pPr>
      <w:r>
        <w:t>Använd enkla fotbollstermer</w:t>
      </w:r>
    </w:p>
    <w:p w:rsidR="00FD6A8C" w:rsidRDefault="00FD6A8C" w:rsidP="00FD6A8C">
      <w:pPr>
        <w:widowControl w:val="0"/>
        <w:autoSpaceDE w:val="0"/>
        <w:autoSpaceDN w:val="0"/>
        <w:adjustRightInd w:val="0"/>
        <w:spacing w:line="288" w:lineRule="auto"/>
        <w:ind w:left="-357" w:hanging="3"/>
        <w:jc w:val="center"/>
        <w:rPr>
          <w:b/>
          <w:bCs/>
          <w:sz w:val="32"/>
        </w:rPr>
      </w:pPr>
      <w:r>
        <w:br w:type="page"/>
      </w:r>
      <w:r>
        <w:rPr>
          <w:b/>
          <w:bCs/>
          <w:sz w:val="32"/>
          <w:szCs w:val="36"/>
        </w:rPr>
        <w:lastRenderedPageBreak/>
        <w:t>Ledaransvar - Uppträdande</w:t>
      </w:r>
    </w:p>
    <w:p w:rsidR="00FD6A8C" w:rsidRDefault="00FD6A8C" w:rsidP="00FD6A8C">
      <w:pPr>
        <w:widowControl w:val="0"/>
        <w:tabs>
          <w:tab w:val="left" w:pos="227"/>
        </w:tabs>
        <w:autoSpaceDE w:val="0"/>
        <w:autoSpaceDN w:val="0"/>
        <w:adjustRightInd w:val="0"/>
        <w:ind w:left="-357"/>
        <w:jc w:val="both"/>
        <w:rPr>
          <w:szCs w:val="20"/>
        </w:rPr>
      </w:pPr>
      <w:r>
        <w:rPr>
          <w:szCs w:val="20"/>
        </w:rPr>
        <w:t xml:space="preserve">Våra välutbildade ungdomsledare skall ha som målsättning att med en välplanerad verksamhet ge spelarna en bred och bra kunskap i ungdomsfotbollens grundstenar. Ledarna skall värna om gemenskapen, sammanhållningen och kamratandan och ge ungdomarna en positiv livsstil och syn på medmänniskor. För att, på ett positivt sätt, leva upp till dessa krav är det viktigt att varje ledare agerar efter </w:t>
      </w:r>
      <w:proofErr w:type="spellStart"/>
      <w:r>
        <w:rPr>
          <w:szCs w:val="20"/>
        </w:rPr>
        <w:t>bl</w:t>
      </w:r>
      <w:proofErr w:type="spellEnd"/>
      <w:r>
        <w:rPr>
          <w:szCs w:val="20"/>
        </w:rPr>
        <w:t xml:space="preserve"> a följande riktlinjer:</w:t>
      </w:r>
    </w:p>
    <w:p w:rsidR="00FD6A8C" w:rsidRDefault="00FD6A8C" w:rsidP="00FD6A8C">
      <w:pPr>
        <w:widowControl w:val="0"/>
        <w:tabs>
          <w:tab w:val="left" w:pos="227"/>
        </w:tabs>
        <w:autoSpaceDE w:val="0"/>
        <w:autoSpaceDN w:val="0"/>
        <w:adjustRightInd w:val="0"/>
        <w:ind w:left="137"/>
        <w:rPr>
          <w:szCs w:val="20"/>
        </w:rPr>
      </w:pPr>
    </w:p>
    <w:p w:rsidR="00FD6A8C" w:rsidRDefault="00FD6A8C" w:rsidP="00FD6A8C">
      <w:pPr>
        <w:widowControl w:val="0"/>
        <w:numPr>
          <w:ilvl w:val="0"/>
          <w:numId w:val="10"/>
        </w:numPr>
        <w:tabs>
          <w:tab w:val="left" w:pos="227"/>
        </w:tabs>
        <w:autoSpaceDE w:val="0"/>
        <w:autoSpaceDN w:val="0"/>
        <w:adjustRightInd w:val="0"/>
        <w:ind w:hanging="1217"/>
        <w:rPr>
          <w:szCs w:val="20"/>
        </w:rPr>
      </w:pPr>
      <w:r>
        <w:rPr>
          <w:szCs w:val="20"/>
        </w:rPr>
        <w:t>Att på ett positivt sätt dirigera, uppmuntra och motivera sina spelare.</w:t>
      </w:r>
    </w:p>
    <w:p w:rsidR="00FD6A8C" w:rsidRDefault="00FD6A8C" w:rsidP="00FD6A8C">
      <w:pPr>
        <w:widowControl w:val="0"/>
        <w:numPr>
          <w:ilvl w:val="0"/>
          <w:numId w:val="10"/>
        </w:numPr>
        <w:tabs>
          <w:tab w:val="left" w:pos="227"/>
        </w:tabs>
        <w:autoSpaceDE w:val="0"/>
        <w:autoSpaceDN w:val="0"/>
        <w:adjustRightInd w:val="0"/>
        <w:ind w:hanging="1217"/>
        <w:jc w:val="both"/>
        <w:rPr>
          <w:szCs w:val="20"/>
        </w:rPr>
      </w:pPr>
      <w:r>
        <w:rPr>
          <w:szCs w:val="20"/>
        </w:rPr>
        <w:t>Att skapa bra relationer med motståndarna och domare.</w:t>
      </w:r>
    </w:p>
    <w:p w:rsidR="00FD6A8C" w:rsidRDefault="00FD6A8C" w:rsidP="00FD6A8C">
      <w:pPr>
        <w:widowControl w:val="0"/>
        <w:numPr>
          <w:ilvl w:val="0"/>
          <w:numId w:val="10"/>
        </w:numPr>
        <w:tabs>
          <w:tab w:val="left" w:pos="227"/>
        </w:tabs>
        <w:autoSpaceDE w:val="0"/>
        <w:autoSpaceDN w:val="0"/>
        <w:adjustRightInd w:val="0"/>
        <w:ind w:hanging="1217"/>
        <w:jc w:val="both"/>
        <w:rPr>
          <w:szCs w:val="20"/>
        </w:rPr>
      </w:pPr>
      <w:r>
        <w:rPr>
          <w:szCs w:val="20"/>
        </w:rPr>
        <w:t>Att bära ISK klädsel vid alla tillfällen, då man representerar föreningen.</w:t>
      </w:r>
    </w:p>
    <w:p w:rsidR="00FD6A8C" w:rsidRDefault="00FD6A8C" w:rsidP="00FD6A8C">
      <w:pPr>
        <w:widowControl w:val="0"/>
        <w:tabs>
          <w:tab w:val="left" w:pos="227"/>
        </w:tabs>
        <w:autoSpaceDE w:val="0"/>
        <w:autoSpaceDN w:val="0"/>
        <w:adjustRightInd w:val="0"/>
        <w:ind w:left="-357"/>
        <w:jc w:val="both"/>
        <w:rPr>
          <w:szCs w:val="18"/>
        </w:rPr>
      </w:pPr>
    </w:p>
    <w:p w:rsidR="00FD6A8C" w:rsidRDefault="00FD6A8C" w:rsidP="00FD6A8C">
      <w:pPr>
        <w:widowControl w:val="0"/>
        <w:tabs>
          <w:tab w:val="left" w:pos="227"/>
        </w:tabs>
        <w:autoSpaceDE w:val="0"/>
        <w:autoSpaceDN w:val="0"/>
        <w:adjustRightInd w:val="0"/>
        <w:ind w:left="-357"/>
        <w:jc w:val="both"/>
        <w:rPr>
          <w:i/>
          <w:szCs w:val="20"/>
        </w:rPr>
      </w:pPr>
      <w:r>
        <w:rPr>
          <w:i/>
          <w:szCs w:val="20"/>
        </w:rPr>
        <w:t>Följande punkter skall också beaktas:</w:t>
      </w:r>
    </w:p>
    <w:p w:rsidR="00FD6A8C" w:rsidRDefault="00FD6A8C" w:rsidP="00FD6A8C">
      <w:pPr>
        <w:widowControl w:val="0"/>
        <w:tabs>
          <w:tab w:val="left" w:pos="227"/>
        </w:tabs>
        <w:autoSpaceDE w:val="0"/>
        <w:autoSpaceDN w:val="0"/>
        <w:adjustRightInd w:val="0"/>
        <w:ind w:left="-357"/>
        <w:jc w:val="both"/>
        <w:rPr>
          <w:szCs w:val="20"/>
        </w:rPr>
      </w:pPr>
    </w:p>
    <w:p w:rsidR="00FD6A8C" w:rsidRDefault="00FD6A8C" w:rsidP="00FD6A8C">
      <w:pPr>
        <w:widowControl w:val="0"/>
        <w:numPr>
          <w:ilvl w:val="0"/>
          <w:numId w:val="9"/>
        </w:numPr>
        <w:tabs>
          <w:tab w:val="left" w:pos="227"/>
        </w:tabs>
        <w:autoSpaceDE w:val="0"/>
        <w:autoSpaceDN w:val="0"/>
        <w:adjustRightInd w:val="0"/>
        <w:ind w:left="-357" w:hanging="3"/>
        <w:rPr>
          <w:szCs w:val="20"/>
        </w:rPr>
      </w:pPr>
      <w:r>
        <w:rPr>
          <w:szCs w:val="20"/>
        </w:rPr>
        <w:t>Först på plats - lämna sist.</w:t>
      </w:r>
    </w:p>
    <w:p w:rsidR="00FD6A8C" w:rsidRDefault="00FD6A8C" w:rsidP="00FD6A8C">
      <w:pPr>
        <w:widowControl w:val="0"/>
        <w:numPr>
          <w:ilvl w:val="0"/>
          <w:numId w:val="9"/>
        </w:numPr>
        <w:tabs>
          <w:tab w:val="left" w:pos="227"/>
        </w:tabs>
        <w:autoSpaceDE w:val="0"/>
        <w:autoSpaceDN w:val="0"/>
        <w:adjustRightInd w:val="0"/>
        <w:ind w:left="-357" w:hanging="3"/>
        <w:jc w:val="both"/>
        <w:rPr>
          <w:szCs w:val="20"/>
        </w:rPr>
      </w:pPr>
      <w:r>
        <w:rPr>
          <w:szCs w:val="20"/>
        </w:rPr>
        <w:t>Skapa bra föräldrakontakt.</w:t>
      </w:r>
    </w:p>
    <w:p w:rsidR="00FD6A8C" w:rsidRDefault="00FD6A8C" w:rsidP="00FD6A8C">
      <w:pPr>
        <w:widowControl w:val="0"/>
        <w:numPr>
          <w:ilvl w:val="0"/>
          <w:numId w:val="9"/>
        </w:numPr>
        <w:tabs>
          <w:tab w:val="left" w:pos="227"/>
        </w:tabs>
        <w:autoSpaceDE w:val="0"/>
        <w:autoSpaceDN w:val="0"/>
        <w:adjustRightInd w:val="0"/>
        <w:ind w:left="-357" w:hanging="3"/>
        <w:jc w:val="both"/>
        <w:rPr>
          <w:szCs w:val="20"/>
        </w:rPr>
      </w:pPr>
      <w:r>
        <w:rPr>
          <w:szCs w:val="20"/>
        </w:rPr>
        <w:t>Vara positiv och förtroendeingivande.</w:t>
      </w:r>
    </w:p>
    <w:p w:rsidR="00FD6A8C" w:rsidRDefault="00FD6A8C" w:rsidP="00FD6A8C">
      <w:pPr>
        <w:widowControl w:val="0"/>
        <w:numPr>
          <w:ilvl w:val="0"/>
          <w:numId w:val="9"/>
        </w:numPr>
        <w:tabs>
          <w:tab w:val="left" w:pos="227"/>
        </w:tabs>
        <w:autoSpaceDE w:val="0"/>
        <w:autoSpaceDN w:val="0"/>
        <w:adjustRightInd w:val="0"/>
        <w:ind w:left="-357" w:hanging="3"/>
        <w:jc w:val="both"/>
        <w:rPr>
          <w:szCs w:val="20"/>
        </w:rPr>
      </w:pPr>
      <w:r>
        <w:rPr>
          <w:szCs w:val="20"/>
        </w:rPr>
        <w:t>Fortbilda sig - utveckla sig själv.</w:t>
      </w:r>
    </w:p>
    <w:p w:rsidR="00FD6A8C" w:rsidRDefault="00FD6A8C" w:rsidP="00FD6A8C">
      <w:pPr>
        <w:widowControl w:val="0"/>
        <w:numPr>
          <w:ilvl w:val="0"/>
          <w:numId w:val="9"/>
        </w:numPr>
        <w:tabs>
          <w:tab w:val="left" w:pos="227"/>
        </w:tabs>
        <w:autoSpaceDE w:val="0"/>
        <w:autoSpaceDN w:val="0"/>
        <w:adjustRightInd w:val="0"/>
        <w:ind w:left="-357" w:hanging="3"/>
        <w:jc w:val="both"/>
        <w:rPr>
          <w:szCs w:val="20"/>
        </w:rPr>
      </w:pPr>
      <w:r>
        <w:rPr>
          <w:szCs w:val="20"/>
        </w:rPr>
        <w:t>Se och höra alla - upptäcka signaler.</w:t>
      </w:r>
    </w:p>
    <w:p w:rsidR="00FD6A8C" w:rsidRDefault="00FD6A8C" w:rsidP="00FD6A8C">
      <w:pPr>
        <w:widowControl w:val="0"/>
        <w:numPr>
          <w:ilvl w:val="0"/>
          <w:numId w:val="9"/>
        </w:numPr>
        <w:tabs>
          <w:tab w:val="left" w:pos="227"/>
        </w:tabs>
        <w:autoSpaceDE w:val="0"/>
        <w:autoSpaceDN w:val="0"/>
        <w:adjustRightInd w:val="0"/>
        <w:ind w:left="-357" w:hanging="3"/>
        <w:jc w:val="both"/>
        <w:rPr>
          <w:szCs w:val="20"/>
        </w:rPr>
      </w:pPr>
      <w:r>
        <w:rPr>
          <w:szCs w:val="20"/>
        </w:rPr>
        <w:t>Skapa vi-känsla.</w:t>
      </w:r>
    </w:p>
    <w:p w:rsidR="00FD6A8C" w:rsidRDefault="00FD6A8C" w:rsidP="00FD6A8C">
      <w:pPr>
        <w:widowControl w:val="0"/>
        <w:numPr>
          <w:ilvl w:val="0"/>
          <w:numId w:val="9"/>
        </w:numPr>
        <w:tabs>
          <w:tab w:val="left" w:pos="227"/>
        </w:tabs>
        <w:autoSpaceDE w:val="0"/>
        <w:autoSpaceDN w:val="0"/>
        <w:adjustRightInd w:val="0"/>
        <w:ind w:left="-357" w:hanging="3"/>
        <w:jc w:val="both"/>
        <w:rPr>
          <w:szCs w:val="20"/>
        </w:rPr>
      </w:pPr>
      <w:r>
        <w:rPr>
          <w:szCs w:val="20"/>
        </w:rPr>
        <w:t>Bjuda på sig själv.</w:t>
      </w:r>
    </w:p>
    <w:p w:rsidR="00FD6A8C" w:rsidRDefault="00FD6A8C" w:rsidP="00FD6A8C">
      <w:pPr>
        <w:widowControl w:val="0"/>
        <w:numPr>
          <w:ilvl w:val="0"/>
          <w:numId w:val="9"/>
        </w:numPr>
        <w:tabs>
          <w:tab w:val="left" w:pos="227"/>
        </w:tabs>
        <w:autoSpaceDE w:val="0"/>
        <w:autoSpaceDN w:val="0"/>
        <w:adjustRightInd w:val="0"/>
        <w:ind w:left="-357" w:hanging="3"/>
        <w:jc w:val="both"/>
        <w:rPr>
          <w:szCs w:val="20"/>
        </w:rPr>
      </w:pPr>
      <w:r>
        <w:rPr>
          <w:szCs w:val="20"/>
        </w:rPr>
        <w:t>Att vara lojal mot föreningen/medlem</w:t>
      </w:r>
    </w:p>
    <w:p w:rsidR="00FD6A8C" w:rsidRDefault="00FD6A8C" w:rsidP="00FD6A8C">
      <w:pPr>
        <w:widowControl w:val="0"/>
        <w:numPr>
          <w:ilvl w:val="0"/>
          <w:numId w:val="9"/>
        </w:numPr>
        <w:tabs>
          <w:tab w:val="left" w:pos="227"/>
        </w:tabs>
        <w:autoSpaceDE w:val="0"/>
        <w:autoSpaceDN w:val="0"/>
        <w:adjustRightInd w:val="0"/>
        <w:ind w:left="-357" w:hanging="3"/>
        <w:jc w:val="both"/>
        <w:rPr>
          <w:szCs w:val="20"/>
        </w:rPr>
      </w:pPr>
      <w:r>
        <w:rPr>
          <w:szCs w:val="20"/>
        </w:rPr>
        <w:t>Ställa upp på olika arrangemang som föreningen anordnar.</w:t>
      </w:r>
    </w:p>
    <w:p w:rsidR="00FD6A8C" w:rsidRDefault="00FD6A8C" w:rsidP="00FD6A8C">
      <w:pPr>
        <w:widowControl w:val="0"/>
        <w:numPr>
          <w:ilvl w:val="0"/>
          <w:numId w:val="9"/>
        </w:numPr>
        <w:tabs>
          <w:tab w:val="left" w:pos="227"/>
        </w:tabs>
        <w:autoSpaceDE w:val="0"/>
        <w:autoSpaceDN w:val="0"/>
        <w:adjustRightInd w:val="0"/>
        <w:ind w:left="-357" w:hanging="3"/>
        <w:jc w:val="both"/>
        <w:rPr>
          <w:szCs w:val="20"/>
        </w:rPr>
      </w:pPr>
      <w:r>
        <w:rPr>
          <w:szCs w:val="20"/>
        </w:rPr>
        <w:t>Målet är att ha en tränare och en lagledare/biträdande tränare per lag.</w:t>
      </w:r>
    </w:p>
    <w:p w:rsidR="00FD6A8C" w:rsidRDefault="00FD6A8C" w:rsidP="00FD6A8C">
      <w:pPr>
        <w:widowControl w:val="0"/>
        <w:tabs>
          <w:tab w:val="left" w:pos="227"/>
        </w:tabs>
        <w:autoSpaceDE w:val="0"/>
        <w:autoSpaceDN w:val="0"/>
        <w:adjustRightInd w:val="0"/>
        <w:ind w:left="-357" w:hanging="3"/>
        <w:jc w:val="both"/>
        <w:rPr>
          <w:szCs w:val="20"/>
        </w:rPr>
      </w:pPr>
    </w:p>
    <w:p w:rsidR="00FD6A8C" w:rsidRDefault="00FD6A8C" w:rsidP="00FD6A8C"/>
    <w:p w:rsidR="00FD6A8C" w:rsidRDefault="00FD6A8C" w:rsidP="00FD6A8C">
      <w:pPr>
        <w:ind w:left="-357"/>
        <w:jc w:val="center"/>
        <w:rPr>
          <w:b/>
          <w:bCs/>
          <w:sz w:val="32"/>
        </w:rPr>
      </w:pPr>
      <w:r w:rsidRPr="00FD6A8C">
        <w:rPr>
          <w:b/>
          <w:bCs/>
        </w:rPr>
        <w:t>Några saker man kan ta upp med föräldrarna på det första föräldramötet</w:t>
      </w:r>
      <w:r>
        <w:rPr>
          <w:b/>
          <w:bCs/>
          <w:sz w:val="32"/>
        </w:rPr>
        <w:t>.</w:t>
      </w:r>
    </w:p>
    <w:p w:rsidR="00FD6A8C" w:rsidRDefault="00FD6A8C" w:rsidP="00FD6A8C">
      <w:pPr>
        <w:pStyle w:val="Brdtext3"/>
        <w:ind w:left="-357"/>
        <w:rPr>
          <w:sz w:val="24"/>
        </w:rPr>
      </w:pPr>
    </w:p>
    <w:p w:rsidR="00FD6A8C" w:rsidRDefault="00FD6A8C" w:rsidP="00FD6A8C">
      <w:pPr>
        <w:pStyle w:val="Rubrik4"/>
        <w:ind w:left="-357"/>
        <w:rPr>
          <w:sz w:val="28"/>
        </w:rPr>
      </w:pPr>
      <w:r>
        <w:rPr>
          <w:sz w:val="28"/>
        </w:rPr>
        <w:t>Föräldraengagemang</w:t>
      </w:r>
    </w:p>
    <w:p w:rsidR="00FD6A8C" w:rsidRDefault="00FD6A8C" w:rsidP="00FD6A8C"/>
    <w:p w:rsidR="00FD6A8C" w:rsidRDefault="00FD6A8C" w:rsidP="00FD6A8C">
      <w:pPr>
        <w:numPr>
          <w:ilvl w:val="0"/>
          <w:numId w:val="11"/>
        </w:numPr>
        <w:ind w:hanging="723"/>
        <w:jc w:val="both"/>
      </w:pPr>
      <w:r>
        <w:t>Se till att barnet passar de tider som ledaren anger.</w:t>
      </w:r>
    </w:p>
    <w:p w:rsidR="00FD6A8C" w:rsidRDefault="00FD6A8C" w:rsidP="00FD6A8C">
      <w:pPr>
        <w:numPr>
          <w:ilvl w:val="0"/>
          <w:numId w:val="11"/>
        </w:numPr>
        <w:ind w:hanging="723"/>
        <w:jc w:val="both"/>
      </w:pPr>
      <w:r>
        <w:t>Om möjligt duscha i direkt anslutning till träning eller match.</w:t>
      </w:r>
    </w:p>
    <w:p w:rsidR="00FD6A8C" w:rsidRDefault="00FD6A8C" w:rsidP="00FD6A8C">
      <w:pPr>
        <w:numPr>
          <w:ilvl w:val="0"/>
          <w:numId w:val="11"/>
        </w:numPr>
        <w:ind w:hanging="723"/>
        <w:jc w:val="both"/>
      </w:pPr>
      <w:r>
        <w:t>Var närvarande vid både träning och match.</w:t>
      </w:r>
    </w:p>
    <w:p w:rsidR="00FD6A8C" w:rsidRDefault="00FD6A8C" w:rsidP="00FD6A8C">
      <w:pPr>
        <w:numPr>
          <w:ilvl w:val="0"/>
          <w:numId w:val="11"/>
        </w:numPr>
        <w:ind w:hanging="723"/>
        <w:jc w:val="both"/>
      </w:pPr>
      <w:r>
        <w:t>Beröm och uppmuntra istället för att kritisera egna och andras barn.</w:t>
      </w:r>
    </w:p>
    <w:p w:rsidR="00FD6A8C" w:rsidRDefault="00FD6A8C" w:rsidP="00FD6A8C">
      <w:pPr>
        <w:numPr>
          <w:ilvl w:val="0"/>
          <w:numId w:val="11"/>
        </w:numPr>
        <w:ind w:hanging="723"/>
        <w:jc w:val="both"/>
      </w:pPr>
      <w:r>
        <w:t>Låt ledare i föreningen ansvara för barnet under match och träning.</w:t>
      </w:r>
    </w:p>
    <w:p w:rsidR="00FD6A8C" w:rsidRDefault="00FD6A8C" w:rsidP="00FD6A8C">
      <w:pPr>
        <w:numPr>
          <w:ilvl w:val="0"/>
          <w:numId w:val="11"/>
        </w:numPr>
        <w:ind w:hanging="723"/>
        <w:jc w:val="both"/>
      </w:pPr>
      <w:r>
        <w:t>Uppträd på ett bra sätt mot spelare, ledare, motståndare och domare.</w:t>
      </w:r>
    </w:p>
    <w:p w:rsidR="00FD6A8C" w:rsidRDefault="00FD6A8C" w:rsidP="00FD6A8C">
      <w:pPr>
        <w:numPr>
          <w:ilvl w:val="0"/>
          <w:numId w:val="11"/>
        </w:numPr>
        <w:ind w:hanging="723"/>
        <w:jc w:val="both"/>
      </w:pPr>
      <w:r>
        <w:t>Även du representerar föreningen.</w:t>
      </w:r>
    </w:p>
    <w:p w:rsidR="00FD6A8C" w:rsidRDefault="00FD6A8C" w:rsidP="00FD6A8C">
      <w:pPr>
        <w:numPr>
          <w:ilvl w:val="0"/>
          <w:numId w:val="11"/>
        </w:numPr>
        <w:ind w:hanging="723"/>
        <w:jc w:val="both"/>
      </w:pPr>
      <w:r>
        <w:t>Tänk på att följa ISK policyn för resor till träning och match.</w:t>
      </w:r>
    </w:p>
    <w:p w:rsidR="00FD6A8C" w:rsidRDefault="00FD6A8C" w:rsidP="00FD6A8C">
      <w:pPr>
        <w:jc w:val="both"/>
      </w:pPr>
    </w:p>
    <w:p w:rsidR="00FD6A8C" w:rsidRDefault="00FD6A8C" w:rsidP="00FD6A8C">
      <w:pPr>
        <w:jc w:val="both"/>
      </w:pPr>
    </w:p>
    <w:p w:rsidR="00FD6A8C" w:rsidRDefault="00FD6A8C" w:rsidP="00FD6A8C">
      <w:pPr>
        <w:pStyle w:val="Brdtextmedindrag3"/>
        <w:widowControl/>
        <w:tabs>
          <w:tab w:val="clear" w:pos="340"/>
        </w:tabs>
        <w:autoSpaceDE/>
        <w:autoSpaceDN/>
        <w:adjustRightInd/>
        <w:rPr>
          <w:szCs w:val="24"/>
        </w:rPr>
      </w:pPr>
      <w:r>
        <w:rPr>
          <w:szCs w:val="24"/>
        </w:rPr>
        <w:t>Några saker man kan tänka på som ledare:</w:t>
      </w:r>
    </w:p>
    <w:p w:rsidR="00FD6A8C" w:rsidRDefault="00FD6A8C" w:rsidP="00FD6A8C">
      <w:pPr>
        <w:ind w:left="-360"/>
        <w:jc w:val="both"/>
      </w:pPr>
    </w:p>
    <w:p w:rsidR="00FD6A8C" w:rsidRDefault="00FD6A8C" w:rsidP="00FD6A8C">
      <w:pPr>
        <w:numPr>
          <w:ilvl w:val="0"/>
          <w:numId w:val="12"/>
        </w:numPr>
        <w:ind w:hanging="720"/>
        <w:jc w:val="both"/>
      </w:pPr>
      <w:r>
        <w:t xml:space="preserve">Att skapa delaktighet bland </w:t>
      </w:r>
      <w:r>
        <w:rPr>
          <w:u w:val="single"/>
        </w:rPr>
        <w:t xml:space="preserve">alla </w:t>
      </w:r>
      <w:r>
        <w:t>spelare.</w:t>
      </w:r>
    </w:p>
    <w:p w:rsidR="00FD6A8C" w:rsidRDefault="00FD6A8C" w:rsidP="00FD6A8C">
      <w:pPr>
        <w:numPr>
          <w:ilvl w:val="0"/>
          <w:numId w:val="12"/>
        </w:numPr>
        <w:ind w:hanging="720"/>
        <w:jc w:val="both"/>
      </w:pPr>
      <w:r>
        <w:t>Att vara ett föredöme både på och utanför plan.</w:t>
      </w:r>
    </w:p>
    <w:p w:rsidR="00FD6A8C" w:rsidRDefault="00FD6A8C" w:rsidP="00FD6A8C">
      <w:pPr>
        <w:numPr>
          <w:ilvl w:val="0"/>
          <w:numId w:val="12"/>
        </w:numPr>
        <w:ind w:hanging="720"/>
        <w:jc w:val="both"/>
      </w:pPr>
      <w:r>
        <w:t xml:space="preserve">Att följa ISK:s policy. </w:t>
      </w:r>
    </w:p>
    <w:p w:rsidR="00FD6A8C" w:rsidRDefault="00FD6A8C" w:rsidP="00FD6A8C">
      <w:pPr>
        <w:numPr>
          <w:ilvl w:val="0"/>
          <w:numId w:val="12"/>
        </w:numPr>
        <w:ind w:hanging="720"/>
        <w:jc w:val="both"/>
      </w:pPr>
      <w:r>
        <w:t>Att låta alla spelare utvecklas från sin nivå.</w:t>
      </w:r>
    </w:p>
    <w:p w:rsidR="00FD6A8C" w:rsidRDefault="00FD6A8C" w:rsidP="00FD6A8C">
      <w:pPr>
        <w:numPr>
          <w:ilvl w:val="0"/>
          <w:numId w:val="12"/>
        </w:numPr>
        <w:ind w:hanging="720"/>
        <w:jc w:val="both"/>
      </w:pPr>
      <w:r>
        <w:t>Att uppmuntra spelare till egen förkovring.</w:t>
      </w:r>
    </w:p>
    <w:p w:rsidR="00FD6A8C" w:rsidRDefault="00FD6A8C" w:rsidP="00FD6A8C">
      <w:pPr>
        <w:numPr>
          <w:ilvl w:val="0"/>
          <w:numId w:val="12"/>
        </w:numPr>
        <w:ind w:hanging="720"/>
        <w:jc w:val="both"/>
      </w:pPr>
      <w:r>
        <w:t xml:space="preserve">Kraven ökar även på vårt arbete med den högre </w:t>
      </w:r>
      <w:proofErr w:type="spellStart"/>
      <w:r>
        <w:t>målsättningen</w:t>
      </w:r>
      <w:proofErr w:type="gramStart"/>
      <w:r>
        <w:t>.Tänk</w:t>
      </w:r>
      <w:proofErr w:type="spellEnd"/>
      <w:proofErr w:type="gramEnd"/>
      <w:r>
        <w:t xml:space="preserve"> på att följa ISK policyn för resor till träning och match.</w:t>
      </w:r>
    </w:p>
    <w:p w:rsidR="00FD6A8C" w:rsidRDefault="00FD6A8C" w:rsidP="00FD6A8C">
      <w:pPr>
        <w:numPr>
          <w:ilvl w:val="0"/>
          <w:numId w:val="12"/>
        </w:numPr>
        <w:ind w:hanging="720"/>
        <w:jc w:val="both"/>
      </w:pPr>
      <w:r>
        <w:t>Vid förändring av tider på fotbollsplaner MÅSTE ni ta kontakt med berörda ledare, detta för att alla ska trivas i vår förening.</w:t>
      </w:r>
    </w:p>
    <w:p w:rsidR="00FD6A8C" w:rsidRDefault="00FD6A8C" w:rsidP="00FD6A8C">
      <w:pPr>
        <w:pStyle w:val="Rubrik9"/>
        <w:ind w:left="-360"/>
        <w:rPr>
          <w:szCs w:val="40"/>
        </w:rPr>
      </w:pPr>
      <w:r>
        <w:rPr>
          <w:szCs w:val="40"/>
        </w:rPr>
        <w:lastRenderedPageBreak/>
        <w:t>Diskussionsfrågor!</w:t>
      </w:r>
    </w:p>
    <w:p w:rsidR="00FD6A8C" w:rsidRDefault="00FD6A8C" w:rsidP="00FD6A8C">
      <w:pPr>
        <w:autoSpaceDE w:val="0"/>
        <w:autoSpaceDN w:val="0"/>
        <w:adjustRightInd w:val="0"/>
        <w:jc w:val="both"/>
        <w:rPr>
          <w:b/>
          <w:bCs/>
          <w:szCs w:val="40"/>
        </w:rPr>
      </w:pPr>
    </w:p>
    <w:p w:rsidR="00FD6A8C" w:rsidRDefault="00FD6A8C" w:rsidP="00FD6A8C">
      <w:pPr>
        <w:autoSpaceDE w:val="0"/>
        <w:autoSpaceDN w:val="0"/>
        <w:adjustRightInd w:val="0"/>
        <w:ind w:left="-357"/>
        <w:rPr>
          <w:b/>
          <w:bCs/>
          <w:sz w:val="28"/>
          <w:szCs w:val="40"/>
        </w:rPr>
      </w:pPr>
      <w:r>
        <w:rPr>
          <w:b/>
          <w:bCs/>
          <w:sz w:val="28"/>
          <w:szCs w:val="40"/>
        </w:rPr>
        <w:t>Några frågor till föräldrar som har barn idrottande i lagsporter</w:t>
      </w:r>
    </w:p>
    <w:p w:rsidR="00FD6A8C" w:rsidRDefault="00FD6A8C" w:rsidP="00FD6A8C">
      <w:pPr>
        <w:autoSpaceDE w:val="0"/>
        <w:autoSpaceDN w:val="0"/>
        <w:adjustRightInd w:val="0"/>
        <w:ind w:left="-357"/>
        <w:jc w:val="both"/>
        <w:rPr>
          <w:b/>
          <w:bCs/>
          <w:szCs w:val="40"/>
        </w:rPr>
      </w:pPr>
    </w:p>
    <w:p w:rsidR="00FD6A8C" w:rsidRDefault="00FD6A8C" w:rsidP="00FD6A8C">
      <w:pPr>
        <w:numPr>
          <w:ilvl w:val="0"/>
          <w:numId w:val="13"/>
        </w:numPr>
        <w:autoSpaceDE w:val="0"/>
        <w:autoSpaceDN w:val="0"/>
        <w:adjustRightInd w:val="0"/>
        <w:ind w:hanging="723"/>
        <w:jc w:val="both"/>
        <w:rPr>
          <w:szCs w:val="28"/>
        </w:rPr>
      </w:pPr>
      <w:r>
        <w:rPr>
          <w:szCs w:val="28"/>
        </w:rPr>
        <w:t>Spelar det någon roll hur vi som föräldrar uppför oss?</w:t>
      </w:r>
    </w:p>
    <w:p w:rsidR="00FD6A8C" w:rsidRDefault="00FD6A8C" w:rsidP="00FD6A8C">
      <w:pPr>
        <w:numPr>
          <w:ilvl w:val="0"/>
          <w:numId w:val="13"/>
        </w:numPr>
        <w:autoSpaceDE w:val="0"/>
        <w:autoSpaceDN w:val="0"/>
        <w:adjustRightInd w:val="0"/>
        <w:ind w:hanging="723"/>
        <w:jc w:val="both"/>
        <w:rPr>
          <w:szCs w:val="28"/>
        </w:rPr>
      </w:pPr>
      <w:r>
        <w:rPr>
          <w:szCs w:val="28"/>
        </w:rPr>
        <w:t>Varför vill vi som föräldrar att barnen skall idrotta?</w:t>
      </w:r>
    </w:p>
    <w:p w:rsidR="00FD6A8C" w:rsidRDefault="00FD6A8C" w:rsidP="00FD6A8C">
      <w:pPr>
        <w:numPr>
          <w:ilvl w:val="0"/>
          <w:numId w:val="13"/>
        </w:numPr>
        <w:autoSpaceDE w:val="0"/>
        <w:autoSpaceDN w:val="0"/>
        <w:adjustRightInd w:val="0"/>
        <w:ind w:hanging="723"/>
        <w:jc w:val="both"/>
        <w:rPr>
          <w:szCs w:val="28"/>
        </w:rPr>
      </w:pPr>
      <w:r>
        <w:rPr>
          <w:szCs w:val="28"/>
        </w:rPr>
        <w:t>Gör barnen som vi föräldrar säger eller som vi föräldrar agerar?</w:t>
      </w:r>
    </w:p>
    <w:p w:rsidR="00FD6A8C" w:rsidRDefault="00FD6A8C" w:rsidP="00FD6A8C">
      <w:pPr>
        <w:numPr>
          <w:ilvl w:val="0"/>
          <w:numId w:val="13"/>
        </w:numPr>
        <w:autoSpaceDE w:val="0"/>
        <w:autoSpaceDN w:val="0"/>
        <w:adjustRightInd w:val="0"/>
        <w:ind w:hanging="723"/>
        <w:jc w:val="both"/>
        <w:rPr>
          <w:szCs w:val="28"/>
        </w:rPr>
      </w:pPr>
      <w:r>
        <w:rPr>
          <w:szCs w:val="28"/>
        </w:rPr>
        <w:t>Är det bra att ge belöningar åt barnen när de gör mål?</w:t>
      </w:r>
    </w:p>
    <w:p w:rsidR="00FD6A8C" w:rsidRDefault="00FD6A8C" w:rsidP="00FD6A8C">
      <w:pPr>
        <w:numPr>
          <w:ilvl w:val="0"/>
          <w:numId w:val="13"/>
        </w:numPr>
        <w:autoSpaceDE w:val="0"/>
        <w:autoSpaceDN w:val="0"/>
        <w:adjustRightInd w:val="0"/>
        <w:ind w:hanging="723"/>
        <w:jc w:val="both"/>
        <w:rPr>
          <w:szCs w:val="28"/>
        </w:rPr>
      </w:pPr>
      <w:r>
        <w:rPr>
          <w:szCs w:val="28"/>
        </w:rPr>
        <w:t>Vilka konsekvenser kan det få gentemot de andra barnen i laget? slutar de</w:t>
      </w:r>
    </w:p>
    <w:p w:rsidR="00FD6A8C" w:rsidRDefault="00FD6A8C" w:rsidP="00FD6A8C">
      <w:pPr>
        <w:tabs>
          <w:tab w:val="left" w:pos="360"/>
        </w:tabs>
        <w:autoSpaceDE w:val="0"/>
        <w:autoSpaceDN w:val="0"/>
        <w:adjustRightInd w:val="0"/>
        <w:ind w:left="-357"/>
        <w:jc w:val="both"/>
        <w:rPr>
          <w:szCs w:val="28"/>
        </w:rPr>
      </w:pPr>
      <w:r>
        <w:rPr>
          <w:szCs w:val="28"/>
        </w:rPr>
        <w:tab/>
      </w:r>
      <w:proofErr w:type="gramStart"/>
      <w:r>
        <w:rPr>
          <w:szCs w:val="28"/>
        </w:rPr>
        <w:t>att passa bollen?</w:t>
      </w:r>
      <w:proofErr w:type="gramEnd"/>
    </w:p>
    <w:p w:rsidR="00FD6A8C" w:rsidRDefault="00FD6A8C" w:rsidP="00FD6A8C">
      <w:pPr>
        <w:numPr>
          <w:ilvl w:val="0"/>
          <w:numId w:val="14"/>
        </w:numPr>
        <w:autoSpaceDE w:val="0"/>
        <w:autoSpaceDN w:val="0"/>
        <w:adjustRightInd w:val="0"/>
        <w:ind w:hanging="723"/>
        <w:jc w:val="both"/>
        <w:rPr>
          <w:szCs w:val="28"/>
        </w:rPr>
      </w:pPr>
      <w:r>
        <w:rPr>
          <w:szCs w:val="28"/>
        </w:rPr>
        <w:t>Är det bra att som förälder skrika direktiv såsom skjut, passa eller liknade</w:t>
      </w:r>
    </w:p>
    <w:p w:rsidR="00FD6A8C" w:rsidRDefault="00FD6A8C" w:rsidP="00FD6A8C">
      <w:pPr>
        <w:tabs>
          <w:tab w:val="left" w:pos="360"/>
        </w:tabs>
        <w:autoSpaceDE w:val="0"/>
        <w:autoSpaceDN w:val="0"/>
        <w:adjustRightInd w:val="0"/>
        <w:ind w:left="-357"/>
        <w:jc w:val="both"/>
        <w:rPr>
          <w:szCs w:val="28"/>
        </w:rPr>
      </w:pPr>
      <w:r>
        <w:rPr>
          <w:szCs w:val="28"/>
        </w:rPr>
        <w:tab/>
      </w:r>
      <w:proofErr w:type="gramStart"/>
      <w:r>
        <w:rPr>
          <w:szCs w:val="28"/>
        </w:rPr>
        <w:t>till barnen under matcher?</w:t>
      </w:r>
      <w:proofErr w:type="gramEnd"/>
    </w:p>
    <w:p w:rsidR="00FD6A8C" w:rsidRDefault="00FD6A8C" w:rsidP="00FD6A8C">
      <w:pPr>
        <w:numPr>
          <w:ilvl w:val="0"/>
          <w:numId w:val="14"/>
        </w:numPr>
        <w:autoSpaceDE w:val="0"/>
        <w:autoSpaceDN w:val="0"/>
        <w:adjustRightInd w:val="0"/>
        <w:ind w:hanging="723"/>
        <w:jc w:val="both"/>
        <w:rPr>
          <w:szCs w:val="28"/>
        </w:rPr>
      </w:pPr>
      <w:r>
        <w:rPr>
          <w:szCs w:val="28"/>
        </w:rPr>
        <w:t>Vilka konsekvenser kan det få för barnet om tränaren har sagt någonting</w:t>
      </w:r>
    </w:p>
    <w:p w:rsidR="00FD6A8C" w:rsidRDefault="00FD6A8C" w:rsidP="00FD6A8C">
      <w:pPr>
        <w:tabs>
          <w:tab w:val="left" w:pos="360"/>
        </w:tabs>
        <w:autoSpaceDE w:val="0"/>
        <w:autoSpaceDN w:val="0"/>
        <w:adjustRightInd w:val="0"/>
        <w:ind w:left="-357"/>
        <w:jc w:val="both"/>
        <w:rPr>
          <w:szCs w:val="28"/>
        </w:rPr>
      </w:pPr>
      <w:r>
        <w:rPr>
          <w:szCs w:val="28"/>
        </w:rPr>
        <w:tab/>
        <w:t>annat?</w:t>
      </w:r>
    </w:p>
    <w:p w:rsidR="00FD6A8C" w:rsidRDefault="00FD6A8C" w:rsidP="00FD6A8C">
      <w:pPr>
        <w:numPr>
          <w:ilvl w:val="0"/>
          <w:numId w:val="14"/>
        </w:numPr>
        <w:autoSpaceDE w:val="0"/>
        <w:autoSpaceDN w:val="0"/>
        <w:adjustRightInd w:val="0"/>
        <w:ind w:hanging="723"/>
        <w:jc w:val="both"/>
        <w:rPr>
          <w:szCs w:val="28"/>
        </w:rPr>
      </w:pPr>
      <w:r>
        <w:rPr>
          <w:szCs w:val="28"/>
        </w:rPr>
        <w:t>Är det bra att som förälder uttala sig illa om domaren/motståndarlaget?</w:t>
      </w:r>
    </w:p>
    <w:p w:rsidR="00FD6A8C" w:rsidRDefault="00FD6A8C" w:rsidP="00FD6A8C">
      <w:pPr>
        <w:numPr>
          <w:ilvl w:val="0"/>
          <w:numId w:val="14"/>
        </w:numPr>
        <w:autoSpaceDE w:val="0"/>
        <w:autoSpaceDN w:val="0"/>
        <w:adjustRightInd w:val="0"/>
        <w:ind w:hanging="723"/>
        <w:jc w:val="both"/>
        <w:rPr>
          <w:szCs w:val="28"/>
        </w:rPr>
      </w:pPr>
      <w:r>
        <w:rPr>
          <w:szCs w:val="28"/>
        </w:rPr>
        <w:t>Hur gör barnet om föräldrarna gör det?</w:t>
      </w:r>
    </w:p>
    <w:p w:rsidR="00FD6A8C" w:rsidRDefault="00FD6A8C" w:rsidP="00FD6A8C">
      <w:pPr>
        <w:numPr>
          <w:ilvl w:val="0"/>
          <w:numId w:val="14"/>
        </w:numPr>
        <w:autoSpaceDE w:val="0"/>
        <w:autoSpaceDN w:val="0"/>
        <w:adjustRightInd w:val="0"/>
        <w:ind w:hanging="723"/>
        <w:jc w:val="both"/>
        <w:rPr>
          <w:szCs w:val="28"/>
        </w:rPr>
      </w:pPr>
      <w:r>
        <w:rPr>
          <w:szCs w:val="28"/>
        </w:rPr>
        <w:t>Är det viktigaste att vinna varje match?</w:t>
      </w:r>
    </w:p>
    <w:p w:rsidR="00FD6A8C" w:rsidRDefault="00FD6A8C" w:rsidP="00FD6A8C">
      <w:pPr>
        <w:numPr>
          <w:ilvl w:val="0"/>
          <w:numId w:val="14"/>
        </w:numPr>
        <w:autoSpaceDE w:val="0"/>
        <w:autoSpaceDN w:val="0"/>
        <w:adjustRightInd w:val="0"/>
        <w:ind w:hanging="723"/>
        <w:jc w:val="both"/>
        <w:rPr>
          <w:szCs w:val="28"/>
        </w:rPr>
      </w:pPr>
      <w:r>
        <w:rPr>
          <w:szCs w:val="28"/>
        </w:rPr>
        <w:t>Är det viktigast för barnet eller föräldrarna att vinna?</w:t>
      </w:r>
    </w:p>
    <w:p w:rsidR="00FD6A8C" w:rsidRDefault="00FD6A8C" w:rsidP="00FD6A8C">
      <w:pPr>
        <w:numPr>
          <w:ilvl w:val="0"/>
          <w:numId w:val="14"/>
        </w:numPr>
        <w:autoSpaceDE w:val="0"/>
        <w:autoSpaceDN w:val="0"/>
        <w:adjustRightInd w:val="0"/>
        <w:ind w:hanging="723"/>
        <w:jc w:val="both"/>
        <w:rPr>
          <w:szCs w:val="28"/>
        </w:rPr>
      </w:pPr>
      <w:r>
        <w:rPr>
          <w:szCs w:val="28"/>
        </w:rPr>
        <w:t>Vad minns barnen om just ”den” matchen några veckor senare?</w:t>
      </w:r>
    </w:p>
    <w:p w:rsidR="00FD6A8C" w:rsidRDefault="00FD6A8C" w:rsidP="00FD6A8C">
      <w:pPr>
        <w:numPr>
          <w:ilvl w:val="0"/>
          <w:numId w:val="14"/>
        </w:numPr>
        <w:autoSpaceDE w:val="0"/>
        <w:autoSpaceDN w:val="0"/>
        <w:adjustRightInd w:val="0"/>
        <w:ind w:hanging="723"/>
        <w:jc w:val="both"/>
        <w:rPr>
          <w:szCs w:val="28"/>
        </w:rPr>
      </w:pPr>
      <w:r>
        <w:rPr>
          <w:szCs w:val="28"/>
        </w:rPr>
        <w:t>Om föräldragruppen hejar hela tiden – gynnar det barnen? Eller stressas</w:t>
      </w:r>
    </w:p>
    <w:p w:rsidR="00FD6A8C" w:rsidRDefault="00FD6A8C" w:rsidP="00FD6A8C">
      <w:pPr>
        <w:autoSpaceDE w:val="0"/>
        <w:autoSpaceDN w:val="0"/>
        <w:adjustRightInd w:val="0"/>
        <w:ind w:left="-357" w:firstLine="720"/>
        <w:jc w:val="both"/>
        <w:rPr>
          <w:szCs w:val="28"/>
        </w:rPr>
      </w:pPr>
      <w:r>
        <w:rPr>
          <w:szCs w:val="28"/>
        </w:rPr>
        <w:t>barnen?</w:t>
      </w:r>
    </w:p>
    <w:p w:rsidR="00FD6A8C" w:rsidRDefault="00FD6A8C" w:rsidP="00FD6A8C">
      <w:pPr>
        <w:numPr>
          <w:ilvl w:val="0"/>
          <w:numId w:val="15"/>
        </w:numPr>
        <w:autoSpaceDE w:val="0"/>
        <w:autoSpaceDN w:val="0"/>
        <w:adjustRightInd w:val="0"/>
        <w:ind w:hanging="723"/>
        <w:jc w:val="both"/>
        <w:rPr>
          <w:szCs w:val="28"/>
        </w:rPr>
      </w:pPr>
      <w:r>
        <w:rPr>
          <w:szCs w:val="28"/>
        </w:rPr>
        <w:t>Skall jag bara heja på laget? Skall jag vara tyst?</w:t>
      </w:r>
    </w:p>
    <w:p w:rsidR="00FD6A8C" w:rsidRDefault="00FD6A8C" w:rsidP="00FD6A8C">
      <w:pPr>
        <w:autoSpaceDE w:val="0"/>
        <w:autoSpaceDN w:val="0"/>
        <w:adjustRightInd w:val="0"/>
        <w:ind w:left="-357"/>
        <w:jc w:val="both"/>
        <w:rPr>
          <w:szCs w:val="28"/>
        </w:rPr>
      </w:pPr>
    </w:p>
    <w:p w:rsidR="00FD6A8C" w:rsidRDefault="00FD6A8C" w:rsidP="00FD6A8C">
      <w:pPr>
        <w:autoSpaceDE w:val="0"/>
        <w:autoSpaceDN w:val="0"/>
        <w:adjustRightInd w:val="0"/>
        <w:ind w:left="-357"/>
        <w:jc w:val="both"/>
        <w:rPr>
          <w:szCs w:val="28"/>
        </w:rPr>
      </w:pPr>
    </w:p>
    <w:p w:rsidR="00FD6A8C" w:rsidRDefault="00FD6A8C" w:rsidP="00FD6A8C">
      <w:pPr>
        <w:autoSpaceDE w:val="0"/>
        <w:autoSpaceDN w:val="0"/>
        <w:adjustRightInd w:val="0"/>
        <w:ind w:left="-357"/>
        <w:jc w:val="both"/>
        <w:rPr>
          <w:b/>
          <w:bCs/>
          <w:szCs w:val="28"/>
        </w:rPr>
      </w:pPr>
    </w:p>
    <w:p w:rsidR="00FD6A8C" w:rsidRDefault="00FD6A8C" w:rsidP="00FD6A8C">
      <w:pPr>
        <w:autoSpaceDE w:val="0"/>
        <w:autoSpaceDN w:val="0"/>
        <w:adjustRightInd w:val="0"/>
        <w:ind w:left="-357"/>
        <w:jc w:val="both"/>
        <w:rPr>
          <w:b/>
          <w:bCs/>
          <w:szCs w:val="28"/>
        </w:rPr>
      </w:pPr>
    </w:p>
    <w:p w:rsidR="00FD6A8C" w:rsidRDefault="00FD6A8C" w:rsidP="00FD6A8C">
      <w:pPr>
        <w:autoSpaceDE w:val="0"/>
        <w:autoSpaceDN w:val="0"/>
        <w:adjustRightInd w:val="0"/>
        <w:ind w:left="-357"/>
        <w:jc w:val="both"/>
        <w:rPr>
          <w:szCs w:val="40"/>
        </w:rPr>
      </w:pPr>
      <w:r>
        <w:rPr>
          <w:szCs w:val="28"/>
        </w:rPr>
        <w:t>Frågorna är många och svaren är inte alls givna på alla frågor. Vi ledare inom ISK har diskuterat frågorna och kommit fram till en föräldraguide.</w:t>
      </w:r>
    </w:p>
    <w:p w:rsidR="00FD6A8C" w:rsidRDefault="00FD6A8C" w:rsidP="00FD6A8C">
      <w:pPr>
        <w:autoSpaceDE w:val="0"/>
        <w:autoSpaceDN w:val="0"/>
        <w:adjustRightInd w:val="0"/>
        <w:ind w:left="-357"/>
        <w:jc w:val="both"/>
        <w:rPr>
          <w:szCs w:val="40"/>
        </w:rPr>
      </w:pPr>
    </w:p>
    <w:p w:rsidR="00FD6A8C" w:rsidRDefault="00FD6A8C" w:rsidP="00FD6A8C">
      <w:pPr>
        <w:autoSpaceDE w:val="0"/>
        <w:autoSpaceDN w:val="0"/>
        <w:adjustRightInd w:val="0"/>
        <w:jc w:val="both"/>
        <w:rPr>
          <w:szCs w:val="40"/>
        </w:rPr>
      </w:pPr>
    </w:p>
    <w:p w:rsidR="00FD6A8C" w:rsidRDefault="00FD6A8C" w:rsidP="00FD6A8C">
      <w:pPr>
        <w:autoSpaceDE w:val="0"/>
        <w:autoSpaceDN w:val="0"/>
        <w:adjustRightInd w:val="0"/>
        <w:ind w:left="-357"/>
        <w:jc w:val="center"/>
        <w:rPr>
          <w:b/>
          <w:bCs/>
          <w:sz w:val="32"/>
          <w:szCs w:val="40"/>
        </w:rPr>
      </w:pPr>
      <w:r>
        <w:rPr>
          <w:b/>
          <w:bCs/>
          <w:sz w:val="32"/>
          <w:szCs w:val="40"/>
        </w:rPr>
        <w:t>FÖRÄLDRAGUIDE</w:t>
      </w:r>
    </w:p>
    <w:p w:rsidR="00FD6A8C" w:rsidRDefault="00FD6A8C" w:rsidP="00FD6A8C">
      <w:pPr>
        <w:autoSpaceDE w:val="0"/>
        <w:autoSpaceDN w:val="0"/>
        <w:adjustRightInd w:val="0"/>
        <w:ind w:left="-357"/>
        <w:jc w:val="both"/>
        <w:rPr>
          <w:szCs w:val="40"/>
        </w:rPr>
      </w:pPr>
    </w:p>
    <w:p w:rsidR="00FD6A8C" w:rsidRDefault="00FD6A8C" w:rsidP="00FD6A8C">
      <w:pPr>
        <w:numPr>
          <w:ilvl w:val="0"/>
          <w:numId w:val="15"/>
        </w:numPr>
        <w:autoSpaceDE w:val="0"/>
        <w:autoSpaceDN w:val="0"/>
        <w:adjustRightInd w:val="0"/>
        <w:ind w:hanging="723"/>
        <w:jc w:val="both"/>
        <w:rPr>
          <w:szCs w:val="28"/>
        </w:rPr>
      </w:pPr>
      <w:r>
        <w:rPr>
          <w:szCs w:val="28"/>
        </w:rPr>
        <w:t>Låt ditt barn få veta att Ni tycker det är kul att de spelar!</w:t>
      </w:r>
    </w:p>
    <w:p w:rsidR="00FD6A8C" w:rsidRDefault="00FD6A8C" w:rsidP="00FD6A8C">
      <w:pPr>
        <w:numPr>
          <w:ilvl w:val="0"/>
          <w:numId w:val="15"/>
        </w:numPr>
        <w:autoSpaceDE w:val="0"/>
        <w:autoSpaceDN w:val="0"/>
        <w:adjustRightInd w:val="0"/>
        <w:ind w:hanging="723"/>
        <w:jc w:val="both"/>
        <w:rPr>
          <w:szCs w:val="28"/>
        </w:rPr>
      </w:pPr>
      <w:r>
        <w:rPr>
          <w:szCs w:val="28"/>
        </w:rPr>
        <w:t>Finns till hands! Stötta och uppmuntra i med- som motgång!</w:t>
      </w:r>
    </w:p>
    <w:p w:rsidR="00FD6A8C" w:rsidRDefault="00FD6A8C" w:rsidP="00FD6A8C">
      <w:pPr>
        <w:numPr>
          <w:ilvl w:val="0"/>
          <w:numId w:val="15"/>
        </w:numPr>
        <w:autoSpaceDE w:val="0"/>
        <w:autoSpaceDN w:val="0"/>
        <w:adjustRightInd w:val="0"/>
        <w:ind w:hanging="723"/>
        <w:jc w:val="both"/>
        <w:rPr>
          <w:szCs w:val="28"/>
        </w:rPr>
      </w:pPr>
      <w:r>
        <w:rPr>
          <w:szCs w:val="28"/>
        </w:rPr>
        <w:t>Låt barnen få spela på deras villkor, undvik att ge/skrika direktiv till barnen utan njut istället av deras framfart på isen/fotbollsplanen.</w:t>
      </w:r>
    </w:p>
    <w:p w:rsidR="00FD6A8C" w:rsidRDefault="00FD6A8C" w:rsidP="00FD6A8C">
      <w:pPr>
        <w:numPr>
          <w:ilvl w:val="0"/>
          <w:numId w:val="15"/>
        </w:numPr>
        <w:autoSpaceDE w:val="0"/>
        <w:autoSpaceDN w:val="0"/>
        <w:adjustRightInd w:val="0"/>
        <w:ind w:hanging="723"/>
        <w:jc w:val="both"/>
        <w:rPr>
          <w:szCs w:val="28"/>
        </w:rPr>
      </w:pPr>
      <w:r>
        <w:rPr>
          <w:szCs w:val="28"/>
        </w:rPr>
        <w:t>Låt dit barn känna sig som en vinnare varje gång genom att säga att de kämpat väl och gjort sitt bästa!</w:t>
      </w:r>
    </w:p>
    <w:p w:rsidR="00FD6A8C" w:rsidRDefault="00FD6A8C" w:rsidP="00FD6A8C">
      <w:pPr>
        <w:numPr>
          <w:ilvl w:val="0"/>
          <w:numId w:val="15"/>
        </w:numPr>
        <w:autoSpaceDE w:val="0"/>
        <w:autoSpaceDN w:val="0"/>
        <w:adjustRightInd w:val="0"/>
        <w:ind w:hanging="723"/>
        <w:jc w:val="both"/>
        <w:rPr>
          <w:szCs w:val="28"/>
        </w:rPr>
      </w:pPr>
      <w:r>
        <w:rPr>
          <w:szCs w:val="28"/>
        </w:rPr>
        <w:t>Visa respekt för domare och motståndare och uttala Er aldrig negativt/nedsättande om dem? Den goda atmosfären är idrottens själ och den bygger på ömsesidig respekt.</w:t>
      </w:r>
    </w:p>
    <w:p w:rsidR="00FD6A8C" w:rsidRDefault="00FD6A8C" w:rsidP="00FD6A8C">
      <w:pPr>
        <w:numPr>
          <w:ilvl w:val="0"/>
          <w:numId w:val="15"/>
        </w:numPr>
        <w:autoSpaceDE w:val="0"/>
        <w:autoSpaceDN w:val="0"/>
        <w:adjustRightInd w:val="0"/>
        <w:ind w:hanging="723"/>
        <w:jc w:val="both"/>
        <w:rPr>
          <w:szCs w:val="28"/>
        </w:rPr>
      </w:pPr>
      <w:r>
        <w:rPr>
          <w:szCs w:val="28"/>
        </w:rPr>
        <w:t xml:space="preserve">Heja i positiva ordalag! Tänk dock på att det </w:t>
      </w:r>
      <w:proofErr w:type="gramStart"/>
      <w:r>
        <w:rPr>
          <w:szCs w:val="28"/>
        </w:rPr>
        <w:t>ej</w:t>
      </w:r>
      <w:proofErr w:type="gramEnd"/>
      <w:r>
        <w:rPr>
          <w:szCs w:val="28"/>
        </w:rPr>
        <w:t xml:space="preserve"> är någon VM-final som spelas!</w:t>
      </w:r>
    </w:p>
    <w:p w:rsidR="00FD6A8C" w:rsidRDefault="00FD6A8C" w:rsidP="00FD6A8C">
      <w:pPr>
        <w:numPr>
          <w:ilvl w:val="0"/>
          <w:numId w:val="15"/>
        </w:numPr>
        <w:autoSpaceDE w:val="0"/>
        <w:autoSpaceDN w:val="0"/>
        <w:adjustRightInd w:val="0"/>
        <w:ind w:hanging="723"/>
        <w:jc w:val="both"/>
        <w:rPr>
          <w:szCs w:val="28"/>
        </w:rPr>
      </w:pPr>
      <w:r>
        <w:rPr>
          <w:szCs w:val="28"/>
        </w:rPr>
        <w:t xml:space="preserve">Kommunicera med ledaren på ett professionellt sätt genom att framföra åsikter direkt till ledarna och </w:t>
      </w:r>
      <w:proofErr w:type="gramStart"/>
      <w:r>
        <w:rPr>
          <w:szCs w:val="28"/>
        </w:rPr>
        <w:t>ej</w:t>
      </w:r>
      <w:proofErr w:type="gramEnd"/>
      <w:r>
        <w:rPr>
          <w:szCs w:val="28"/>
        </w:rPr>
        <w:t xml:space="preserve"> via barnen.</w:t>
      </w:r>
    </w:p>
    <w:p w:rsidR="00FD6A8C" w:rsidRDefault="00FD6A8C" w:rsidP="00FD6A8C">
      <w:pPr>
        <w:numPr>
          <w:ilvl w:val="0"/>
          <w:numId w:val="15"/>
        </w:numPr>
        <w:autoSpaceDE w:val="0"/>
        <w:autoSpaceDN w:val="0"/>
        <w:adjustRightInd w:val="0"/>
        <w:ind w:hanging="723"/>
        <w:jc w:val="both"/>
        <w:rPr>
          <w:szCs w:val="28"/>
        </w:rPr>
      </w:pPr>
      <w:r>
        <w:rPr>
          <w:szCs w:val="28"/>
        </w:rPr>
        <w:t>Passa tider till träningar och matcher och lär er meddela frånvaro vid träningar &amp; matcher för att underlätta ledarnas planering.</w:t>
      </w:r>
    </w:p>
    <w:p w:rsidR="00FD6A8C" w:rsidRDefault="00FD6A8C" w:rsidP="00FD6A8C">
      <w:pPr>
        <w:numPr>
          <w:ilvl w:val="0"/>
          <w:numId w:val="15"/>
        </w:numPr>
        <w:autoSpaceDE w:val="0"/>
        <w:autoSpaceDN w:val="0"/>
        <w:adjustRightInd w:val="0"/>
        <w:ind w:hanging="723"/>
        <w:jc w:val="both"/>
        <w:rPr>
          <w:szCs w:val="28"/>
        </w:rPr>
      </w:pPr>
      <w:r>
        <w:rPr>
          <w:szCs w:val="28"/>
        </w:rPr>
        <w:t>Låt barnen lära sig ta ansvar för sin egen utrustning genom att de lär sig ta hand om sina egna grejor och vårda dem.</w:t>
      </w:r>
    </w:p>
    <w:p w:rsidR="00FD6A8C" w:rsidRDefault="00FD6A8C" w:rsidP="00FD6A8C">
      <w:pPr>
        <w:numPr>
          <w:ilvl w:val="0"/>
          <w:numId w:val="15"/>
        </w:numPr>
        <w:autoSpaceDE w:val="0"/>
        <w:autoSpaceDN w:val="0"/>
        <w:adjustRightInd w:val="0"/>
        <w:ind w:hanging="723"/>
        <w:jc w:val="both"/>
        <w:rPr>
          <w:szCs w:val="28"/>
        </w:rPr>
      </w:pPr>
      <w:r>
        <w:rPr>
          <w:szCs w:val="28"/>
        </w:rPr>
        <w:t>Låt inte föräldrarnas förväntningar bli en börda för barnen!</w:t>
      </w:r>
    </w:p>
    <w:p w:rsidR="00FD6A8C" w:rsidRDefault="00FD6A8C" w:rsidP="00FD6A8C">
      <w:pPr>
        <w:numPr>
          <w:ilvl w:val="0"/>
          <w:numId w:val="15"/>
        </w:numPr>
        <w:autoSpaceDE w:val="0"/>
        <w:autoSpaceDN w:val="0"/>
        <w:adjustRightInd w:val="0"/>
        <w:ind w:hanging="723"/>
        <w:jc w:val="both"/>
        <w:rPr>
          <w:szCs w:val="28"/>
        </w:rPr>
      </w:pPr>
      <w:r>
        <w:rPr>
          <w:szCs w:val="28"/>
        </w:rPr>
        <w:t xml:space="preserve">Kom ihåg att barnen spelar för deras egen glädje, </w:t>
      </w:r>
      <w:proofErr w:type="gramStart"/>
      <w:r>
        <w:rPr>
          <w:szCs w:val="28"/>
        </w:rPr>
        <w:t>ej</w:t>
      </w:r>
      <w:proofErr w:type="gramEnd"/>
      <w:r>
        <w:rPr>
          <w:szCs w:val="28"/>
        </w:rPr>
        <w:t xml:space="preserve"> föräldrarnas!</w:t>
      </w:r>
    </w:p>
    <w:p w:rsidR="00FD6A8C" w:rsidRDefault="00FD6A8C" w:rsidP="00FD6A8C">
      <w:pPr>
        <w:autoSpaceDE w:val="0"/>
        <w:autoSpaceDN w:val="0"/>
        <w:adjustRightInd w:val="0"/>
        <w:ind w:left="-357"/>
        <w:jc w:val="both"/>
        <w:rPr>
          <w:szCs w:val="28"/>
        </w:rPr>
      </w:pPr>
    </w:p>
    <w:p w:rsidR="00FD6A8C" w:rsidRDefault="00FD6A8C" w:rsidP="00FD6A8C">
      <w:pPr>
        <w:autoSpaceDE w:val="0"/>
        <w:autoSpaceDN w:val="0"/>
        <w:adjustRightInd w:val="0"/>
        <w:ind w:left="-357"/>
        <w:jc w:val="both"/>
        <w:rPr>
          <w:b/>
          <w:bCs/>
          <w:szCs w:val="28"/>
        </w:rPr>
      </w:pPr>
    </w:p>
    <w:p w:rsidR="00FD6A8C" w:rsidRDefault="00FD6A8C" w:rsidP="00FD6A8C">
      <w:pPr>
        <w:autoSpaceDE w:val="0"/>
        <w:autoSpaceDN w:val="0"/>
        <w:adjustRightInd w:val="0"/>
        <w:ind w:left="-357"/>
        <w:jc w:val="both"/>
        <w:rPr>
          <w:b/>
          <w:bCs/>
          <w:szCs w:val="28"/>
        </w:rPr>
      </w:pPr>
    </w:p>
    <w:p w:rsidR="00FD6A8C" w:rsidRDefault="00FD6A8C" w:rsidP="00FD6A8C">
      <w:pPr>
        <w:autoSpaceDE w:val="0"/>
        <w:autoSpaceDN w:val="0"/>
        <w:adjustRightInd w:val="0"/>
        <w:ind w:left="-357"/>
        <w:jc w:val="both"/>
        <w:rPr>
          <w:b/>
          <w:bCs/>
          <w:szCs w:val="28"/>
        </w:rPr>
      </w:pPr>
      <w:r>
        <w:rPr>
          <w:b/>
          <w:bCs/>
          <w:szCs w:val="28"/>
        </w:rPr>
        <w:t>Slutligen</w:t>
      </w:r>
    </w:p>
    <w:p w:rsidR="00FD6A8C" w:rsidRDefault="00FD6A8C" w:rsidP="00FD6A8C">
      <w:pPr>
        <w:autoSpaceDE w:val="0"/>
        <w:autoSpaceDN w:val="0"/>
        <w:adjustRightInd w:val="0"/>
        <w:ind w:left="-357"/>
        <w:jc w:val="both"/>
        <w:rPr>
          <w:b/>
          <w:bCs/>
          <w:szCs w:val="28"/>
        </w:rPr>
      </w:pPr>
    </w:p>
    <w:p w:rsidR="00FD6A8C" w:rsidRDefault="00FD6A8C" w:rsidP="00FD6A8C">
      <w:pPr>
        <w:autoSpaceDE w:val="0"/>
        <w:autoSpaceDN w:val="0"/>
        <w:adjustRightInd w:val="0"/>
        <w:spacing w:line="360" w:lineRule="auto"/>
        <w:ind w:left="-357"/>
        <w:jc w:val="both"/>
        <w:rPr>
          <w:b/>
          <w:bCs/>
          <w:i/>
          <w:iCs/>
          <w:szCs w:val="28"/>
        </w:rPr>
      </w:pPr>
      <w:r>
        <w:rPr>
          <w:b/>
          <w:bCs/>
          <w:i/>
          <w:iCs/>
          <w:szCs w:val="28"/>
        </w:rPr>
        <w:t>Ett barn som får mycket kritik lär sig att fördöma</w:t>
      </w:r>
    </w:p>
    <w:p w:rsidR="00FD6A8C" w:rsidRDefault="00FD6A8C" w:rsidP="00FD6A8C">
      <w:pPr>
        <w:autoSpaceDE w:val="0"/>
        <w:autoSpaceDN w:val="0"/>
        <w:adjustRightInd w:val="0"/>
        <w:spacing w:line="360" w:lineRule="auto"/>
        <w:ind w:left="-357"/>
        <w:jc w:val="both"/>
        <w:rPr>
          <w:b/>
          <w:bCs/>
          <w:i/>
          <w:iCs/>
          <w:szCs w:val="28"/>
        </w:rPr>
      </w:pPr>
      <w:r>
        <w:rPr>
          <w:b/>
          <w:bCs/>
          <w:i/>
          <w:iCs/>
          <w:szCs w:val="28"/>
        </w:rPr>
        <w:t>Ett barn som får uppleva fientlighet, lär sig att slåss</w:t>
      </w:r>
    </w:p>
    <w:p w:rsidR="00FD6A8C" w:rsidRDefault="00FD6A8C" w:rsidP="00FD6A8C">
      <w:pPr>
        <w:autoSpaceDE w:val="0"/>
        <w:autoSpaceDN w:val="0"/>
        <w:adjustRightInd w:val="0"/>
        <w:spacing w:line="360" w:lineRule="auto"/>
        <w:ind w:left="-357"/>
        <w:jc w:val="both"/>
        <w:rPr>
          <w:b/>
          <w:bCs/>
          <w:i/>
          <w:iCs/>
          <w:szCs w:val="28"/>
        </w:rPr>
      </w:pPr>
      <w:r>
        <w:rPr>
          <w:b/>
          <w:bCs/>
          <w:i/>
          <w:iCs/>
          <w:szCs w:val="28"/>
        </w:rPr>
        <w:t>Ett barn som görs till åtlöje utvecklar blyghet</w:t>
      </w:r>
    </w:p>
    <w:p w:rsidR="00FD6A8C" w:rsidRDefault="00FD6A8C" w:rsidP="00FD6A8C">
      <w:pPr>
        <w:autoSpaceDE w:val="0"/>
        <w:autoSpaceDN w:val="0"/>
        <w:adjustRightInd w:val="0"/>
        <w:spacing w:line="360" w:lineRule="auto"/>
        <w:ind w:left="-357"/>
        <w:jc w:val="both"/>
        <w:rPr>
          <w:b/>
          <w:bCs/>
          <w:i/>
          <w:iCs/>
          <w:szCs w:val="28"/>
        </w:rPr>
      </w:pPr>
      <w:r>
        <w:rPr>
          <w:b/>
          <w:bCs/>
          <w:i/>
          <w:iCs/>
          <w:szCs w:val="28"/>
        </w:rPr>
        <w:t>Ett barn som behandlas med tolerans, lär sig tålamod</w:t>
      </w:r>
    </w:p>
    <w:p w:rsidR="00FD6A8C" w:rsidRDefault="00FD6A8C" w:rsidP="00FD6A8C">
      <w:pPr>
        <w:autoSpaceDE w:val="0"/>
        <w:autoSpaceDN w:val="0"/>
        <w:adjustRightInd w:val="0"/>
        <w:spacing w:line="360" w:lineRule="auto"/>
        <w:ind w:left="-357"/>
        <w:jc w:val="both"/>
        <w:rPr>
          <w:b/>
          <w:bCs/>
          <w:i/>
          <w:iCs/>
          <w:szCs w:val="28"/>
        </w:rPr>
      </w:pPr>
      <w:r>
        <w:rPr>
          <w:b/>
          <w:bCs/>
          <w:i/>
          <w:iCs/>
          <w:szCs w:val="28"/>
        </w:rPr>
        <w:t>Ett barn som får uppmuntran, lär sig hysa förtroende</w:t>
      </w:r>
    </w:p>
    <w:p w:rsidR="00FD6A8C" w:rsidRDefault="00FD6A8C" w:rsidP="00FD6A8C">
      <w:pPr>
        <w:autoSpaceDE w:val="0"/>
        <w:autoSpaceDN w:val="0"/>
        <w:adjustRightInd w:val="0"/>
        <w:spacing w:line="360" w:lineRule="auto"/>
        <w:ind w:left="-357"/>
        <w:jc w:val="both"/>
        <w:rPr>
          <w:b/>
          <w:bCs/>
          <w:i/>
          <w:iCs/>
          <w:szCs w:val="28"/>
        </w:rPr>
      </w:pPr>
      <w:r>
        <w:rPr>
          <w:b/>
          <w:bCs/>
          <w:i/>
          <w:iCs/>
          <w:szCs w:val="28"/>
        </w:rPr>
        <w:t>Ett barns som får uppleva ”rent spel”, lär sig rättvisa</w:t>
      </w:r>
    </w:p>
    <w:p w:rsidR="00FD6A8C" w:rsidRDefault="00FD6A8C" w:rsidP="00FD6A8C">
      <w:pPr>
        <w:autoSpaceDE w:val="0"/>
        <w:autoSpaceDN w:val="0"/>
        <w:adjustRightInd w:val="0"/>
        <w:spacing w:line="360" w:lineRule="auto"/>
        <w:jc w:val="both"/>
        <w:rPr>
          <w:szCs w:val="28"/>
        </w:rPr>
      </w:pPr>
    </w:p>
    <w:p w:rsidR="00FD6A8C" w:rsidRDefault="00FD6A8C" w:rsidP="00FD6A8C">
      <w:pPr>
        <w:autoSpaceDE w:val="0"/>
        <w:autoSpaceDN w:val="0"/>
        <w:adjustRightInd w:val="0"/>
        <w:spacing w:line="360" w:lineRule="auto"/>
        <w:jc w:val="both"/>
        <w:rPr>
          <w:szCs w:val="28"/>
        </w:rPr>
      </w:pPr>
    </w:p>
    <w:p w:rsidR="00FD6A8C" w:rsidRDefault="00FD6A8C" w:rsidP="00FD6A8C">
      <w:pPr>
        <w:autoSpaceDE w:val="0"/>
        <w:autoSpaceDN w:val="0"/>
        <w:adjustRightInd w:val="0"/>
        <w:spacing w:line="360" w:lineRule="auto"/>
        <w:jc w:val="both"/>
        <w:rPr>
          <w:szCs w:val="28"/>
        </w:rPr>
      </w:pPr>
    </w:p>
    <w:p w:rsidR="00FD6A8C" w:rsidRDefault="00FD6A8C" w:rsidP="00777C36">
      <w:pPr>
        <w:autoSpaceDE w:val="0"/>
        <w:autoSpaceDN w:val="0"/>
        <w:adjustRightInd w:val="0"/>
        <w:spacing w:line="360" w:lineRule="auto"/>
        <w:jc w:val="both"/>
        <w:rPr>
          <w:b/>
          <w:bCs/>
          <w:szCs w:val="28"/>
        </w:rPr>
      </w:pPr>
      <w:r>
        <w:rPr>
          <w:szCs w:val="28"/>
        </w:rPr>
        <w:t>Varje ledares ansvar vid träning och match</w:t>
      </w:r>
    </w:p>
    <w:p w:rsidR="00FD6A8C" w:rsidRDefault="00FD6A8C" w:rsidP="00FD6A8C"/>
    <w:p w:rsidR="00FD6A8C" w:rsidRDefault="00FD6A8C" w:rsidP="00FD6A8C">
      <w:pPr>
        <w:numPr>
          <w:ilvl w:val="0"/>
          <w:numId w:val="16"/>
        </w:numPr>
        <w:tabs>
          <w:tab w:val="clear" w:pos="720"/>
          <w:tab w:val="num" w:pos="360"/>
        </w:tabs>
        <w:ind w:left="360" w:hanging="1080"/>
        <w:jc w:val="both"/>
      </w:pPr>
      <w:r>
        <w:t>Att kolla på hemsidan om planen är spelbar (vid t.ex. regn).</w:t>
      </w:r>
    </w:p>
    <w:p w:rsidR="00FD6A8C" w:rsidRDefault="00FD6A8C" w:rsidP="00FD6A8C">
      <w:pPr>
        <w:numPr>
          <w:ilvl w:val="0"/>
          <w:numId w:val="16"/>
        </w:numPr>
        <w:tabs>
          <w:tab w:val="clear" w:pos="720"/>
          <w:tab w:val="num" w:pos="360"/>
        </w:tabs>
        <w:ind w:left="360" w:hanging="1080"/>
        <w:jc w:val="both"/>
      </w:pPr>
      <w:r>
        <w:t>Att målen sätts upp på hjulen och ställs utanför planen (11-mannaplanen).</w:t>
      </w:r>
    </w:p>
    <w:p w:rsidR="00FD6A8C" w:rsidRDefault="00FD6A8C" w:rsidP="00FD6A8C">
      <w:pPr>
        <w:numPr>
          <w:ilvl w:val="0"/>
          <w:numId w:val="16"/>
        </w:numPr>
        <w:tabs>
          <w:tab w:val="clear" w:pos="720"/>
          <w:tab w:val="num" w:pos="360"/>
        </w:tabs>
        <w:ind w:left="360" w:hanging="1080"/>
        <w:jc w:val="both"/>
      </w:pPr>
      <w:r>
        <w:t>Bänkar som ev. ställts på planen vid träning och match, återställs utanför 11.mannaplanen.</w:t>
      </w:r>
    </w:p>
    <w:p w:rsidR="00FD6A8C" w:rsidRDefault="00FD6A8C" w:rsidP="00FD6A8C">
      <w:pPr>
        <w:numPr>
          <w:ilvl w:val="0"/>
          <w:numId w:val="16"/>
        </w:numPr>
        <w:tabs>
          <w:tab w:val="clear" w:pos="720"/>
          <w:tab w:val="num" w:pos="360"/>
        </w:tabs>
        <w:ind w:left="360" w:hanging="1080"/>
        <w:jc w:val="both"/>
      </w:pPr>
      <w:r>
        <w:t xml:space="preserve">Vid </w:t>
      </w:r>
      <w:proofErr w:type="gramStart"/>
      <w:r>
        <w:t>nyttjande</w:t>
      </w:r>
      <w:proofErr w:type="gramEnd"/>
      <w:r>
        <w:t xml:space="preserve"> av omklädningsrum och klubbrum, gäller obligatorisk städning (sopa golv, diska, torka av).</w:t>
      </w:r>
    </w:p>
    <w:p w:rsidR="00FD6A8C" w:rsidRDefault="00FD6A8C" w:rsidP="00FD6A8C">
      <w:pPr>
        <w:numPr>
          <w:ilvl w:val="0"/>
          <w:numId w:val="16"/>
        </w:numPr>
        <w:tabs>
          <w:tab w:val="clear" w:pos="720"/>
          <w:tab w:val="num" w:pos="360"/>
        </w:tabs>
        <w:ind w:left="360" w:hanging="1080"/>
        <w:jc w:val="both"/>
      </w:pPr>
      <w:r>
        <w:t>Glöm EJ att låsa efter Er (Omklädningsrum, klubbrum, tränar rummet, redskapsboden). Den som har sista tränings- eller matchtid kollar att samtliga dörrar är låsta.</w:t>
      </w:r>
    </w:p>
    <w:p w:rsidR="00FD6A8C" w:rsidRDefault="00FD6A8C" w:rsidP="00FD6A8C">
      <w:pPr>
        <w:numPr>
          <w:ilvl w:val="0"/>
          <w:numId w:val="16"/>
        </w:numPr>
        <w:tabs>
          <w:tab w:val="clear" w:pos="720"/>
          <w:tab w:val="num" w:pos="360"/>
        </w:tabs>
        <w:ind w:left="360" w:hanging="1080"/>
        <w:jc w:val="both"/>
      </w:pPr>
      <w:r>
        <w:t xml:space="preserve">Om samtliga tar sitt ansvar, så blir trivseln därefter. </w:t>
      </w:r>
    </w:p>
    <w:p w:rsidR="00FD6A8C" w:rsidRDefault="00FD6A8C" w:rsidP="00FD6A8C">
      <w:pPr>
        <w:jc w:val="both"/>
      </w:pPr>
    </w:p>
    <w:p w:rsidR="00FD6A8C" w:rsidRDefault="00FD6A8C" w:rsidP="00FD6A8C">
      <w:pPr>
        <w:jc w:val="both"/>
      </w:pPr>
    </w:p>
    <w:p w:rsidR="00FD6A8C" w:rsidRDefault="00FD6A8C" w:rsidP="00FD6A8C">
      <w:pPr>
        <w:jc w:val="both"/>
      </w:pPr>
    </w:p>
    <w:p w:rsidR="00FD6A8C" w:rsidRDefault="00FD6A8C" w:rsidP="00FD6A8C">
      <w:pPr>
        <w:jc w:val="both"/>
      </w:pPr>
    </w:p>
    <w:p w:rsidR="00FD6A8C" w:rsidRDefault="00FD6A8C" w:rsidP="00FD6A8C">
      <w:pPr>
        <w:jc w:val="both"/>
      </w:pPr>
    </w:p>
    <w:p w:rsidR="00FD6A8C" w:rsidRDefault="00FD6A8C" w:rsidP="00FD6A8C">
      <w:pPr>
        <w:jc w:val="both"/>
      </w:pPr>
    </w:p>
    <w:p w:rsidR="00FD6A8C" w:rsidRDefault="00FD6A8C" w:rsidP="00FD6A8C">
      <w:pPr>
        <w:jc w:val="both"/>
      </w:pPr>
    </w:p>
    <w:p w:rsidR="00FD6A8C" w:rsidRDefault="00FD6A8C" w:rsidP="00FD6A8C">
      <w:pPr>
        <w:jc w:val="both"/>
      </w:pPr>
    </w:p>
    <w:p w:rsidR="00FD6A8C" w:rsidRDefault="00FD6A8C" w:rsidP="00FD6A8C">
      <w:pPr>
        <w:jc w:val="both"/>
      </w:pPr>
    </w:p>
    <w:p w:rsidR="00FD6A8C" w:rsidRDefault="00FD6A8C" w:rsidP="00FD6A8C">
      <w:pPr>
        <w:jc w:val="both"/>
      </w:pPr>
    </w:p>
    <w:p w:rsidR="00FD6A8C" w:rsidRDefault="00FD6A8C" w:rsidP="00FD6A8C">
      <w:pPr>
        <w:jc w:val="both"/>
      </w:pPr>
    </w:p>
    <w:p w:rsidR="00FD6A8C" w:rsidRDefault="00FD6A8C" w:rsidP="00FD6A8C">
      <w:pPr>
        <w:jc w:val="both"/>
      </w:pPr>
    </w:p>
    <w:p w:rsidR="00FD6A8C" w:rsidRDefault="00FD6A8C" w:rsidP="00FD6A8C">
      <w:pPr>
        <w:jc w:val="both"/>
      </w:pPr>
    </w:p>
    <w:p w:rsidR="00FD6A8C" w:rsidRDefault="00FD6A8C" w:rsidP="00FD6A8C">
      <w:pPr>
        <w:jc w:val="both"/>
      </w:pPr>
    </w:p>
    <w:p w:rsidR="00FD6A8C" w:rsidRDefault="00FD6A8C" w:rsidP="00FD6A8C">
      <w:pPr>
        <w:jc w:val="both"/>
      </w:pPr>
    </w:p>
    <w:p w:rsidR="00FD6A8C" w:rsidRDefault="00FD6A8C" w:rsidP="00FD6A8C">
      <w:pPr>
        <w:jc w:val="both"/>
      </w:pPr>
    </w:p>
    <w:p w:rsidR="00FD6A8C" w:rsidRDefault="00FD6A8C" w:rsidP="00FD6A8C">
      <w:pPr>
        <w:jc w:val="both"/>
      </w:pPr>
    </w:p>
    <w:p w:rsidR="00FD6A8C" w:rsidRDefault="00FD6A8C" w:rsidP="00FD6A8C">
      <w:pPr>
        <w:jc w:val="both"/>
      </w:pPr>
    </w:p>
    <w:p w:rsidR="00FD6A8C" w:rsidRDefault="00FD6A8C" w:rsidP="00FD6A8C">
      <w:pPr>
        <w:jc w:val="both"/>
      </w:pPr>
    </w:p>
    <w:p w:rsidR="00FD6A8C" w:rsidRDefault="00FD6A8C" w:rsidP="00FD6A8C">
      <w:pPr>
        <w:jc w:val="both"/>
      </w:pPr>
    </w:p>
    <w:p w:rsidR="00FD6A8C" w:rsidRDefault="00FD6A8C" w:rsidP="00FD6A8C">
      <w:pPr>
        <w:jc w:val="both"/>
      </w:pPr>
    </w:p>
    <w:p w:rsidR="00FD6A8C" w:rsidRDefault="00FD6A8C" w:rsidP="00FD6A8C">
      <w:pPr>
        <w:jc w:val="both"/>
      </w:pPr>
    </w:p>
    <w:p w:rsidR="00FD6A8C" w:rsidRDefault="00FD6A8C" w:rsidP="00FD6A8C">
      <w:pPr>
        <w:jc w:val="both"/>
      </w:pPr>
    </w:p>
    <w:p w:rsidR="00FD6A8C" w:rsidRDefault="00FD6A8C" w:rsidP="00FD6A8C">
      <w:pPr>
        <w:jc w:val="both"/>
      </w:pPr>
    </w:p>
    <w:p w:rsidR="00FD6A8C" w:rsidRDefault="00FD6A8C" w:rsidP="00FD6A8C">
      <w:pPr>
        <w:jc w:val="both"/>
      </w:pPr>
    </w:p>
    <w:sectPr w:rsidR="00FD6A8C" w:rsidSect="00FD6A8C">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3FC5"/>
    <w:multiLevelType w:val="hybridMultilevel"/>
    <w:tmpl w:val="3892807A"/>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
    <w:nsid w:val="18BD3CE7"/>
    <w:multiLevelType w:val="hybridMultilevel"/>
    <w:tmpl w:val="6694920E"/>
    <w:lvl w:ilvl="0" w:tplc="041D0001">
      <w:start w:val="1"/>
      <w:numFmt w:val="bullet"/>
      <w:lvlText w:val=""/>
      <w:lvlJc w:val="left"/>
      <w:pPr>
        <w:tabs>
          <w:tab w:val="num" w:pos="857"/>
        </w:tabs>
        <w:ind w:left="857" w:hanging="360"/>
      </w:pPr>
      <w:rPr>
        <w:rFonts w:ascii="Symbol" w:hAnsi="Symbol" w:hint="default"/>
      </w:rPr>
    </w:lvl>
    <w:lvl w:ilvl="1" w:tplc="041D0003" w:tentative="1">
      <w:start w:val="1"/>
      <w:numFmt w:val="bullet"/>
      <w:lvlText w:val="o"/>
      <w:lvlJc w:val="left"/>
      <w:pPr>
        <w:tabs>
          <w:tab w:val="num" w:pos="1577"/>
        </w:tabs>
        <w:ind w:left="1577" w:hanging="360"/>
      </w:pPr>
      <w:rPr>
        <w:rFonts w:ascii="Courier New" w:hAnsi="Courier New" w:hint="default"/>
      </w:rPr>
    </w:lvl>
    <w:lvl w:ilvl="2" w:tplc="041D0005" w:tentative="1">
      <w:start w:val="1"/>
      <w:numFmt w:val="bullet"/>
      <w:lvlText w:val=""/>
      <w:lvlJc w:val="left"/>
      <w:pPr>
        <w:tabs>
          <w:tab w:val="num" w:pos="2297"/>
        </w:tabs>
        <w:ind w:left="2297" w:hanging="360"/>
      </w:pPr>
      <w:rPr>
        <w:rFonts w:ascii="Wingdings" w:hAnsi="Wingdings" w:hint="default"/>
      </w:rPr>
    </w:lvl>
    <w:lvl w:ilvl="3" w:tplc="041D0001" w:tentative="1">
      <w:start w:val="1"/>
      <w:numFmt w:val="bullet"/>
      <w:lvlText w:val=""/>
      <w:lvlJc w:val="left"/>
      <w:pPr>
        <w:tabs>
          <w:tab w:val="num" w:pos="3017"/>
        </w:tabs>
        <w:ind w:left="3017" w:hanging="360"/>
      </w:pPr>
      <w:rPr>
        <w:rFonts w:ascii="Symbol" w:hAnsi="Symbol" w:hint="default"/>
      </w:rPr>
    </w:lvl>
    <w:lvl w:ilvl="4" w:tplc="041D0003" w:tentative="1">
      <w:start w:val="1"/>
      <w:numFmt w:val="bullet"/>
      <w:lvlText w:val="o"/>
      <w:lvlJc w:val="left"/>
      <w:pPr>
        <w:tabs>
          <w:tab w:val="num" w:pos="3737"/>
        </w:tabs>
        <w:ind w:left="3737" w:hanging="360"/>
      </w:pPr>
      <w:rPr>
        <w:rFonts w:ascii="Courier New" w:hAnsi="Courier New" w:hint="default"/>
      </w:rPr>
    </w:lvl>
    <w:lvl w:ilvl="5" w:tplc="041D0005" w:tentative="1">
      <w:start w:val="1"/>
      <w:numFmt w:val="bullet"/>
      <w:lvlText w:val=""/>
      <w:lvlJc w:val="left"/>
      <w:pPr>
        <w:tabs>
          <w:tab w:val="num" w:pos="4457"/>
        </w:tabs>
        <w:ind w:left="4457" w:hanging="360"/>
      </w:pPr>
      <w:rPr>
        <w:rFonts w:ascii="Wingdings" w:hAnsi="Wingdings" w:hint="default"/>
      </w:rPr>
    </w:lvl>
    <w:lvl w:ilvl="6" w:tplc="041D0001" w:tentative="1">
      <w:start w:val="1"/>
      <w:numFmt w:val="bullet"/>
      <w:lvlText w:val=""/>
      <w:lvlJc w:val="left"/>
      <w:pPr>
        <w:tabs>
          <w:tab w:val="num" w:pos="5177"/>
        </w:tabs>
        <w:ind w:left="5177" w:hanging="360"/>
      </w:pPr>
      <w:rPr>
        <w:rFonts w:ascii="Symbol" w:hAnsi="Symbol" w:hint="default"/>
      </w:rPr>
    </w:lvl>
    <w:lvl w:ilvl="7" w:tplc="041D0003" w:tentative="1">
      <w:start w:val="1"/>
      <w:numFmt w:val="bullet"/>
      <w:lvlText w:val="o"/>
      <w:lvlJc w:val="left"/>
      <w:pPr>
        <w:tabs>
          <w:tab w:val="num" w:pos="5897"/>
        </w:tabs>
        <w:ind w:left="5897" w:hanging="360"/>
      </w:pPr>
      <w:rPr>
        <w:rFonts w:ascii="Courier New" w:hAnsi="Courier New" w:hint="default"/>
      </w:rPr>
    </w:lvl>
    <w:lvl w:ilvl="8" w:tplc="041D0005" w:tentative="1">
      <w:start w:val="1"/>
      <w:numFmt w:val="bullet"/>
      <w:lvlText w:val=""/>
      <w:lvlJc w:val="left"/>
      <w:pPr>
        <w:tabs>
          <w:tab w:val="num" w:pos="6617"/>
        </w:tabs>
        <w:ind w:left="6617" w:hanging="360"/>
      </w:pPr>
      <w:rPr>
        <w:rFonts w:ascii="Wingdings" w:hAnsi="Wingdings" w:hint="default"/>
      </w:rPr>
    </w:lvl>
  </w:abstractNum>
  <w:abstractNum w:abstractNumId="2">
    <w:nsid w:val="1BC86BAB"/>
    <w:multiLevelType w:val="hybridMultilevel"/>
    <w:tmpl w:val="BA027862"/>
    <w:lvl w:ilvl="0" w:tplc="041D0001">
      <w:start w:val="1"/>
      <w:numFmt w:val="bullet"/>
      <w:lvlText w:val=""/>
      <w:lvlJc w:val="left"/>
      <w:pPr>
        <w:tabs>
          <w:tab w:val="num" w:pos="363"/>
        </w:tabs>
        <w:ind w:left="363" w:hanging="360"/>
      </w:pPr>
      <w:rPr>
        <w:rFonts w:ascii="Symbol" w:hAnsi="Symbol" w:hint="default"/>
      </w:rPr>
    </w:lvl>
    <w:lvl w:ilvl="1" w:tplc="041D0003" w:tentative="1">
      <w:start w:val="1"/>
      <w:numFmt w:val="bullet"/>
      <w:lvlText w:val="o"/>
      <w:lvlJc w:val="left"/>
      <w:pPr>
        <w:tabs>
          <w:tab w:val="num" w:pos="1083"/>
        </w:tabs>
        <w:ind w:left="1083" w:hanging="360"/>
      </w:pPr>
      <w:rPr>
        <w:rFonts w:ascii="Courier New" w:hAnsi="Courier New" w:hint="default"/>
      </w:rPr>
    </w:lvl>
    <w:lvl w:ilvl="2" w:tplc="041D0005" w:tentative="1">
      <w:start w:val="1"/>
      <w:numFmt w:val="bullet"/>
      <w:lvlText w:val=""/>
      <w:lvlJc w:val="left"/>
      <w:pPr>
        <w:tabs>
          <w:tab w:val="num" w:pos="1803"/>
        </w:tabs>
        <w:ind w:left="1803" w:hanging="360"/>
      </w:pPr>
      <w:rPr>
        <w:rFonts w:ascii="Wingdings" w:hAnsi="Wingdings" w:hint="default"/>
      </w:rPr>
    </w:lvl>
    <w:lvl w:ilvl="3" w:tplc="041D0001" w:tentative="1">
      <w:start w:val="1"/>
      <w:numFmt w:val="bullet"/>
      <w:lvlText w:val=""/>
      <w:lvlJc w:val="left"/>
      <w:pPr>
        <w:tabs>
          <w:tab w:val="num" w:pos="2523"/>
        </w:tabs>
        <w:ind w:left="2523" w:hanging="360"/>
      </w:pPr>
      <w:rPr>
        <w:rFonts w:ascii="Symbol" w:hAnsi="Symbol" w:hint="default"/>
      </w:rPr>
    </w:lvl>
    <w:lvl w:ilvl="4" w:tplc="041D0003" w:tentative="1">
      <w:start w:val="1"/>
      <w:numFmt w:val="bullet"/>
      <w:lvlText w:val="o"/>
      <w:lvlJc w:val="left"/>
      <w:pPr>
        <w:tabs>
          <w:tab w:val="num" w:pos="3243"/>
        </w:tabs>
        <w:ind w:left="3243" w:hanging="360"/>
      </w:pPr>
      <w:rPr>
        <w:rFonts w:ascii="Courier New" w:hAnsi="Courier New" w:hint="default"/>
      </w:rPr>
    </w:lvl>
    <w:lvl w:ilvl="5" w:tplc="041D0005" w:tentative="1">
      <w:start w:val="1"/>
      <w:numFmt w:val="bullet"/>
      <w:lvlText w:val=""/>
      <w:lvlJc w:val="left"/>
      <w:pPr>
        <w:tabs>
          <w:tab w:val="num" w:pos="3963"/>
        </w:tabs>
        <w:ind w:left="3963" w:hanging="360"/>
      </w:pPr>
      <w:rPr>
        <w:rFonts w:ascii="Wingdings" w:hAnsi="Wingdings" w:hint="default"/>
      </w:rPr>
    </w:lvl>
    <w:lvl w:ilvl="6" w:tplc="041D0001" w:tentative="1">
      <w:start w:val="1"/>
      <w:numFmt w:val="bullet"/>
      <w:lvlText w:val=""/>
      <w:lvlJc w:val="left"/>
      <w:pPr>
        <w:tabs>
          <w:tab w:val="num" w:pos="4683"/>
        </w:tabs>
        <w:ind w:left="4683" w:hanging="360"/>
      </w:pPr>
      <w:rPr>
        <w:rFonts w:ascii="Symbol" w:hAnsi="Symbol" w:hint="default"/>
      </w:rPr>
    </w:lvl>
    <w:lvl w:ilvl="7" w:tplc="041D0003" w:tentative="1">
      <w:start w:val="1"/>
      <w:numFmt w:val="bullet"/>
      <w:lvlText w:val="o"/>
      <w:lvlJc w:val="left"/>
      <w:pPr>
        <w:tabs>
          <w:tab w:val="num" w:pos="5403"/>
        </w:tabs>
        <w:ind w:left="5403" w:hanging="360"/>
      </w:pPr>
      <w:rPr>
        <w:rFonts w:ascii="Courier New" w:hAnsi="Courier New" w:hint="default"/>
      </w:rPr>
    </w:lvl>
    <w:lvl w:ilvl="8" w:tplc="041D0005" w:tentative="1">
      <w:start w:val="1"/>
      <w:numFmt w:val="bullet"/>
      <w:lvlText w:val=""/>
      <w:lvlJc w:val="left"/>
      <w:pPr>
        <w:tabs>
          <w:tab w:val="num" w:pos="6123"/>
        </w:tabs>
        <w:ind w:left="6123" w:hanging="360"/>
      </w:pPr>
      <w:rPr>
        <w:rFonts w:ascii="Wingdings" w:hAnsi="Wingdings" w:hint="default"/>
      </w:rPr>
    </w:lvl>
  </w:abstractNum>
  <w:abstractNum w:abstractNumId="3">
    <w:nsid w:val="1E682BFF"/>
    <w:multiLevelType w:val="hybridMultilevel"/>
    <w:tmpl w:val="0BC001E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
    <w:nsid w:val="1E920286"/>
    <w:multiLevelType w:val="hybridMultilevel"/>
    <w:tmpl w:val="05B89D4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261E0428"/>
    <w:multiLevelType w:val="hybridMultilevel"/>
    <w:tmpl w:val="4E3CE42C"/>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nsid w:val="2CF566FC"/>
    <w:multiLevelType w:val="hybridMultilevel"/>
    <w:tmpl w:val="4558D72E"/>
    <w:lvl w:ilvl="0" w:tplc="041D0001">
      <w:start w:val="1"/>
      <w:numFmt w:val="bullet"/>
      <w:lvlText w:val=""/>
      <w:lvlJc w:val="left"/>
      <w:pPr>
        <w:tabs>
          <w:tab w:val="num" w:pos="363"/>
        </w:tabs>
        <w:ind w:left="363" w:hanging="360"/>
      </w:pPr>
      <w:rPr>
        <w:rFonts w:ascii="Symbol" w:hAnsi="Symbol" w:hint="default"/>
      </w:rPr>
    </w:lvl>
    <w:lvl w:ilvl="1" w:tplc="041D0003" w:tentative="1">
      <w:start w:val="1"/>
      <w:numFmt w:val="bullet"/>
      <w:lvlText w:val="o"/>
      <w:lvlJc w:val="left"/>
      <w:pPr>
        <w:tabs>
          <w:tab w:val="num" w:pos="1083"/>
        </w:tabs>
        <w:ind w:left="1083" w:hanging="360"/>
      </w:pPr>
      <w:rPr>
        <w:rFonts w:ascii="Courier New" w:hAnsi="Courier New" w:hint="default"/>
      </w:rPr>
    </w:lvl>
    <w:lvl w:ilvl="2" w:tplc="041D0005" w:tentative="1">
      <w:start w:val="1"/>
      <w:numFmt w:val="bullet"/>
      <w:lvlText w:val=""/>
      <w:lvlJc w:val="left"/>
      <w:pPr>
        <w:tabs>
          <w:tab w:val="num" w:pos="1803"/>
        </w:tabs>
        <w:ind w:left="1803" w:hanging="360"/>
      </w:pPr>
      <w:rPr>
        <w:rFonts w:ascii="Wingdings" w:hAnsi="Wingdings" w:hint="default"/>
      </w:rPr>
    </w:lvl>
    <w:lvl w:ilvl="3" w:tplc="041D0001" w:tentative="1">
      <w:start w:val="1"/>
      <w:numFmt w:val="bullet"/>
      <w:lvlText w:val=""/>
      <w:lvlJc w:val="left"/>
      <w:pPr>
        <w:tabs>
          <w:tab w:val="num" w:pos="2523"/>
        </w:tabs>
        <w:ind w:left="2523" w:hanging="360"/>
      </w:pPr>
      <w:rPr>
        <w:rFonts w:ascii="Symbol" w:hAnsi="Symbol" w:hint="default"/>
      </w:rPr>
    </w:lvl>
    <w:lvl w:ilvl="4" w:tplc="041D0003" w:tentative="1">
      <w:start w:val="1"/>
      <w:numFmt w:val="bullet"/>
      <w:lvlText w:val="o"/>
      <w:lvlJc w:val="left"/>
      <w:pPr>
        <w:tabs>
          <w:tab w:val="num" w:pos="3243"/>
        </w:tabs>
        <w:ind w:left="3243" w:hanging="360"/>
      </w:pPr>
      <w:rPr>
        <w:rFonts w:ascii="Courier New" w:hAnsi="Courier New" w:hint="default"/>
      </w:rPr>
    </w:lvl>
    <w:lvl w:ilvl="5" w:tplc="041D0005" w:tentative="1">
      <w:start w:val="1"/>
      <w:numFmt w:val="bullet"/>
      <w:lvlText w:val=""/>
      <w:lvlJc w:val="left"/>
      <w:pPr>
        <w:tabs>
          <w:tab w:val="num" w:pos="3963"/>
        </w:tabs>
        <w:ind w:left="3963" w:hanging="360"/>
      </w:pPr>
      <w:rPr>
        <w:rFonts w:ascii="Wingdings" w:hAnsi="Wingdings" w:hint="default"/>
      </w:rPr>
    </w:lvl>
    <w:lvl w:ilvl="6" w:tplc="041D0001" w:tentative="1">
      <w:start w:val="1"/>
      <w:numFmt w:val="bullet"/>
      <w:lvlText w:val=""/>
      <w:lvlJc w:val="left"/>
      <w:pPr>
        <w:tabs>
          <w:tab w:val="num" w:pos="4683"/>
        </w:tabs>
        <w:ind w:left="4683" w:hanging="360"/>
      </w:pPr>
      <w:rPr>
        <w:rFonts w:ascii="Symbol" w:hAnsi="Symbol" w:hint="default"/>
      </w:rPr>
    </w:lvl>
    <w:lvl w:ilvl="7" w:tplc="041D0003" w:tentative="1">
      <w:start w:val="1"/>
      <w:numFmt w:val="bullet"/>
      <w:lvlText w:val="o"/>
      <w:lvlJc w:val="left"/>
      <w:pPr>
        <w:tabs>
          <w:tab w:val="num" w:pos="5403"/>
        </w:tabs>
        <w:ind w:left="5403" w:hanging="360"/>
      </w:pPr>
      <w:rPr>
        <w:rFonts w:ascii="Courier New" w:hAnsi="Courier New" w:hint="default"/>
      </w:rPr>
    </w:lvl>
    <w:lvl w:ilvl="8" w:tplc="041D0005" w:tentative="1">
      <w:start w:val="1"/>
      <w:numFmt w:val="bullet"/>
      <w:lvlText w:val=""/>
      <w:lvlJc w:val="left"/>
      <w:pPr>
        <w:tabs>
          <w:tab w:val="num" w:pos="6123"/>
        </w:tabs>
        <w:ind w:left="6123" w:hanging="360"/>
      </w:pPr>
      <w:rPr>
        <w:rFonts w:ascii="Wingdings" w:hAnsi="Wingdings" w:hint="default"/>
      </w:rPr>
    </w:lvl>
  </w:abstractNum>
  <w:abstractNum w:abstractNumId="7">
    <w:nsid w:val="318741F9"/>
    <w:multiLevelType w:val="hybridMultilevel"/>
    <w:tmpl w:val="697C506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36581515"/>
    <w:multiLevelType w:val="hybridMultilevel"/>
    <w:tmpl w:val="EE20D1C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9">
    <w:nsid w:val="385B3F22"/>
    <w:multiLevelType w:val="hybridMultilevel"/>
    <w:tmpl w:val="5A4A5A0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3BEF0AE5"/>
    <w:multiLevelType w:val="hybridMultilevel"/>
    <w:tmpl w:val="39CCC3A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nsid w:val="54B43F9E"/>
    <w:multiLevelType w:val="hybridMultilevel"/>
    <w:tmpl w:val="A42E17B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5DEE3B4A"/>
    <w:multiLevelType w:val="hybridMultilevel"/>
    <w:tmpl w:val="A3DCADD4"/>
    <w:lvl w:ilvl="0" w:tplc="041D0001">
      <w:start w:val="1"/>
      <w:numFmt w:val="bullet"/>
      <w:lvlText w:val=""/>
      <w:lvlJc w:val="left"/>
      <w:pPr>
        <w:tabs>
          <w:tab w:val="num" w:pos="363"/>
        </w:tabs>
        <w:ind w:left="363" w:hanging="360"/>
      </w:pPr>
      <w:rPr>
        <w:rFonts w:ascii="Symbol" w:hAnsi="Symbol" w:hint="default"/>
      </w:rPr>
    </w:lvl>
    <w:lvl w:ilvl="1" w:tplc="041D0003" w:tentative="1">
      <w:start w:val="1"/>
      <w:numFmt w:val="bullet"/>
      <w:lvlText w:val="o"/>
      <w:lvlJc w:val="left"/>
      <w:pPr>
        <w:tabs>
          <w:tab w:val="num" w:pos="1083"/>
        </w:tabs>
        <w:ind w:left="1083" w:hanging="360"/>
      </w:pPr>
      <w:rPr>
        <w:rFonts w:ascii="Courier New" w:hAnsi="Courier New" w:hint="default"/>
      </w:rPr>
    </w:lvl>
    <w:lvl w:ilvl="2" w:tplc="041D0005" w:tentative="1">
      <w:start w:val="1"/>
      <w:numFmt w:val="bullet"/>
      <w:lvlText w:val=""/>
      <w:lvlJc w:val="left"/>
      <w:pPr>
        <w:tabs>
          <w:tab w:val="num" w:pos="1803"/>
        </w:tabs>
        <w:ind w:left="1803" w:hanging="360"/>
      </w:pPr>
      <w:rPr>
        <w:rFonts w:ascii="Wingdings" w:hAnsi="Wingdings" w:hint="default"/>
      </w:rPr>
    </w:lvl>
    <w:lvl w:ilvl="3" w:tplc="041D0001" w:tentative="1">
      <w:start w:val="1"/>
      <w:numFmt w:val="bullet"/>
      <w:lvlText w:val=""/>
      <w:lvlJc w:val="left"/>
      <w:pPr>
        <w:tabs>
          <w:tab w:val="num" w:pos="2523"/>
        </w:tabs>
        <w:ind w:left="2523" w:hanging="360"/>
      </w:pPr>
      <w:rPr>
        <w:rFonts w:ascii="Symbol" w:hAnsi="Symbol" w:hint="default"/>
      </w:rPr>
    </w:lvl>
    <w:lvl w:ilvl="4" w:tplc="041D0003" w:tentative="1">
      <w:start w:val="1"/>
      <w:numFmt w:val="bullet"/>
      <w:lvlText w:val="o"/>
      <w:lvlJc w:val="left"/>
      <w:pPr>
        <w:tabs>
          <w:tab w:val="num" w:pos="3243"/>
        </w:tabs>
        <w:ind w:left="3243" w:hanging="360"/>
      </w:pPr>
      <w:rPr>
        <w:rFonts w:ascii="Courier New" w:hAnsi="Courier New" w:hint="default"/>
      </w:rPr>
    </w:lvl>
    <w:lvl w:ilvl="5" w:tplc="041D0005" w:tentative="1">
      <w:start w:val="1"/>
      <w:numFmt w:val="bullet"/>
      <w:lvlText w:val=""/>
      <w:lvlJc w:val="left"/>
      <w:pPr>
        <w:tabs>
          <w:tab w:val="num" w:pos="3963"/>
        </w:tabs>
        <w:ind w:left="3963" w:hanging="360"/>
      </w:pPr>
      <w:rPr>
        <w:rFonts w:ascii="Wingdings" w:hAnsi="Wingdings" w:hint="default"/>
      </w:rPr>
    </w:lvl>
    <w:lvl w:ilvl="6" w:tplc="041D0001" w:tentative="1">
      <w:start w:val="1"/>
      <w:numFmt w:val="bullet"/>
      <w:lvlText w:val=""/>
      <w:lvlJc w:val="left"/>
      <w:pPr>
        <w:tabs>
          <w:tab w:val="num" w:pos="4683"/>
        </w:tabs>
        <w:ind w:left="4683" w:hanging="360"/>
      </w:pPr>
      <w:rPr>
        <w:rFonts w:ascii="Symbol" w:hAnsi="Symbol" w:hint="default"/>
      </w:rPr>
    </w:lvl>
    <w:lvl w:ilvl="7" w:tplc="041D0003" w:tentative="1">
      <w:start w:val="1"/>
      <w:numFmt w:val="bullet"/>
      <w:lvlText w:val="o"/>
      <w:lvlJc w:val="left"/>
      <w:pPr>
        <w:tabs>
          <w:tab w:val="num" w:pos="5403"/>
        </w:tabs>
        <w:ind w:left="5403" w:hanging="360"/>
      </w:pPr>
      <w:rPr>
        <w:rFonts w:ascii="Courier New" w:hAnsi="Courier New" w:hint="default"/>
      </w:rPr>
    </w:lvl>
    <w:lvl w:ilvl="8" w:tplc="041D0005" w:tentative="1">
      <w:start w:val="1"/>
      <w:numFmt w:val="bullet"/>
      <w:lvlText w:val=""/>
      <w:lvlJc w:val="left"/>
      <w:pPr>
        <w:tabs>
          <w:tab w:val="num" w:pos="6123"/>
        </w:tabs>
        <w:ind w:left="6123" w:hanging="360"/>
      </w:pPr>
      <w:rPr>
        <w:rFonts w:ascii="Wingdings" w:hAnsi="Wingdings" w:hint="default"/>
      </w:rPr>
    </w:lvl>
  </w:abstractNum>
  <w:abstractNum w:abstractNumId="13">
    <w:nsid w:val="6D7448C5"/>
    <w:multiLevelType w:val="hybridMultilevel"/>
    <w:tmpl w:val="C98808A0"/>
    <w:lvl w:ilvl="0" w:tplc="041D0001">
      <w:start w:val="1"/>
      <w:numFmt w:val="bullet"/>
      <w:lvlText w:val=""/>
      <w:lvlJc w:val="left"/>
      <w:pPr>
        <w:tabs>
          <w:tab w:val="num" w:pos="363"/>
        </w:tabs>
        <w:ind w:left="363" w:hanging="360"/>
      </w:pPr>
      <w:rPr>
        <w:rFonts w:ascii="Symbol" w:hAnsi="Symbol" w:hint="default"/>
      </w:rPr>
    </w:lvl>
    <w:lvl w:ilvl="1" w:tplc="041D0003" w:tentative="1">
      <w:start w:val="1"/>
      <w:numFmt w:val="bullet"/>
      <w:lvlText w:val="o"/>
      <w:lvlJc w:val="left"/>
      <w:pPr>
        <w:tabs>
          <w:tab w:val="num" w:pos="1083"/>
        </w:tabs>
        <w:ind w:left="1083" w:hanging="360"/>
      </w:pPr>
      <w:rPr>
        <w:rFonts w:ascii="Courier New" w:hAnsi="Courier New" w:hint="default"/>
      </w:rPr>
    </w:lvl>
    <w:lvl w:ilvl="2" w:tplc="041D0005" w:tentative="1">
      <w:start w:val="1"/>
      <w:numFmt w:val="bullet"/>
      <w:lvlText w:val=""/>
      <w:lvlJc w:val="left"/>
      <w:pPr>
        <w:tabs>
          <w:tab w:val="num" w:pos="1803"/>
        </w:tabs>
        <w:ind w:left="1803" w:hanging="360"/>
      </w:pPr>
      <w:rPr>
        <w:rFonts w:ascii="Wingdings" w:hAnsi="Wingdings" w:hint="default"/>
      </w:rPr>
    </w:lvl>
    <w:lvl w:ilvl="3" w:tplc="041D0001" w:tentative="1">
      <w:start w:val="1"/>
      <w:numFmt w:val="bullet"/>
      <w:lvlText w:val=""/>
      <w:lvlJc w:val="left"/>
      <w:pPr>
        <w:tabs>
          <w:tab w:val="num" w:pos="2523"/>
        </w:tabs>
        <w:ind w:left="2523" w:hanging="360"/>
      </w:pPr>
      <w:rPr>
        <w:rFonts w:ascii="Symbol" w:hAnsi="Symbol" w:hint="default"/>
      </w:rPr>
    </w:lvl>
    <w:lvl w:ilvl="4" w:tplc="041D0003" w:tentative="1">
      <w:start w:val="1"/>
      <w:numFmt w:val="bullet"/>
      <w:lvlText w:val="o"/>
      <w:lvlJc w:val="left"/>
      <w:pPr>
        <w:tabs>
          <w:tab w:val="num" w:pos="3243"/>
        </w:tabs>
        <w:ind w:left="3243" w:hanging="360"/>
      </w:pPr>
      <w:rPr>
        <w:rFonts w:ascii="Courier New" w:hAnsi="Courier New" w:hint="default"/>
      </w:rPr>
    </w:lvl>
    <w:lvl w:ilvl="5" w:tplc="041D0005" w:tentative="1">
      <w:start w:val="1"/>
      <w:numFmt w:val="bullet"/>
      <w:lvlText w:val=""/>
      <w:lvlJc w:val="left"/>
      <w:pPr>
        <w:tabs>
          <w:tab w:val="num" w:pos="3963"/>
        </w:tabs>
        <w:ind w:left="3963" w:hanging="360"/>
      </w:pPr>
      <w:rPr>
        <w:rFonts w:ascii="Wingdings" w:hAnsi="Wingdings" w:hint="default"/>
      </w:rPr>
    </w:lvl>
    <w:lvl w:ilvl="6" w:tplc="041D0001" w:tentative="1">
      <w:start w:val="1"/>
      <w:numFmt w:val="bullet"/>
      <w:lvlText w:val=""/>
      <w:lvlJc w:val="left"/>
      <w:pPr>
        <w:tabs>
          <w:tab w:val="num" w:pos="4683"/>
        </w:tabs>
        <w:ind w:left="4683" w:hanging="360"/>
      </w:pPr>
      <w:rPr>
        <w:rFonts w:ascii="Symbol" w:hAnsi="Symbol" w:hint="default"/>
      </w:rPr>
    </w:lvl>
    <w:lvl w:ilvl="7" w:tplc="041D0003" w:tentative="1">
      <w:start w:val="1"/>
      <w:numFmt w:val="bullet"/>
      <w:lvlText w:val="o"/>
      <w:lvlJc w:val="left"/>
      <w:pPr>
        <w:tabs>
          <w:tab w:val="num" w:pos="5403"/>
        </w:tabs>
        <w:ind w:left="5403" w:hanging="360"/>
      </w:pPr>
      <w:rPr>
        <w:rFonts w:ascii="Courier New" w:hAnsi="Courier New" w:hint="default"/>
      </w:rPr>
    </w:lvl>
    <w:lvl w:ilvl="8" w:tplc="041D0005" w:tentative="1">
      <w:start w:val="1"/>
      <w:numFmt w:val="bullet"/>
      <w:lvlText w:val=""/>
      <w:lvlJc w:val="left"/>
      <w:pPr>
        <w:tabs>
          <w:tab w:val="num" w:pos="6123"/>
        </w:tabs>
        <w:ind w:left="6123" w:hanging="360"/>
      </w:pPr>
      <w:rPr>
        <w:rFonts w:ascii="Wingdings" w:hAnsi="Wingdings" w:hint="default"/>
      </w:rPr>
    </w:lvl>
  </w:abstractNum>
  <w:abstractNum w:abstractNumId="14">
    <w:nsid w:val="6EF56CA3"/>
    <w:multiLevelType w:val="hybridMultilevel"/>
    <w:tmpl w:val="0B9256EC"/>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5">
    <w:nsid w:val="776C4D98"/>
    <w:multiLevelType w:val="hybridMultilevel"/>
    <w:tmpl w:val="263AEAF8"/>
    <w:lvl w:ilvl="0" w:tplc="041D0001">
      <w:start w:val="1"/>
      <w:numFmt w:val="bullet"/>
      <w:lvlText w:val=""/>
      <w:lvlJc w:val="left"/>
      <w:pPr>
        <w:tabs>
          <w:tab w:val="num" w:pos="363"/>
        </w:tabs>
        <w:ind w:left="363" w:hanging="360"/>
      </w:pPr>
      <w:rPr>
        <w:rFonts w:ascii="Symbol" w:hAnsi="Symbol" w:hint="default"/>
      </w:rPr>
    </w:lvl>
    <w:lvl w:ilvl="1" w:tplc="041D0003" w:tentative="1">
      <w:start w:val="1"/>
      <w:numFmt w:val="bullet"/>
      <w:lvlText w:val="o"/>
      <w:lvlJc w:val="left"/>
      <w:pPr>
        <w:tabs>
          <w:tab w:val="num" w:pos="1083"/>
        </w:tabs>
        <w:ind w:left="1083" w:hanging="360"/>
      </w:pPr>
      <w:rPr>
        <w:rFonts w:ascii="Courier New" w:hAnsi="Courier New" w:hint="default"/>
      </w:rPr>
    </w:lvl>
    <w:lvl w:ilvl="2" w:tplc="041D0005" w:tentative="1">
      <w:start w:val="1"/>
      <w:numFmt w:val="bullet"/>
      <w:lvlText w:val=""/>
      <w:lvlJc w:val="left"/>
      <w:pPr>
        <w:tabs>
          <w:tab w:val="num" w:pos="1803"/>
        </w:tabs>
        <w:ind w:left="1803" w:hanging="360"/>
      </w:pPr>
      <w:rPr>
        <w:rFonts w:ascii="Wingdings" w:hAnsi="Wingdings" w:hint="default"/>
      </w:rPr>
    </w:lvl>
    <w:lvl w:ilvl="3" w:tplc="041D0001" w:tentative="1">
      <w:start w:val="1"/>
      <w:numFmt w:val="bullet"/>
      <w:lvlText w:val=""/>
      <w:lvlJc w:val="left"/>
      <w:pPr>
        <w:tabs>
          <w:tab w:val="num" w:pos="2523"/>
        </w:tabs>
        <w:ind w:left="2523" w:hanging="360"/>
      </w:pPr>
      <w:rPr>
        <w:rFonts w:ascii="Symbol" w:hAnsi="Symbol" w:hint="default"/>
      </w:rPr>
    </w:lvl>
    <w:lvl w:ilvl="4" w:tplc="041D0003" w:tentative="1">
      <w:start w:val="1"/>
      <w:numFmt w:val="bullet"/>
      <w:lvlText w:val="o"/>
      <w:lvlJc w:val="left"/>
      <w:pPr>
        <w:tabs>
          <w:tab w:val="num" w:pos="3243"/>
        </w:tabs>
        <w:ind w:left="3243" w:hanging="360"/>
      </w:pPr>
      <w:rPr>
        <w:rFonts w:ascii="Courier New" w:hAnsi="Courier New" w:hint="default"/>
      </w:rPr>
    </w:lvl>
    <w:lvl w:ilvl="5" w:tplc="041D0005" w:tentative="1">
      <w:start w:val="1"/>
      <w:numFmt w:val="bullet"/>
      <w:lvlText w:val=""/>
      <w:lvlJc w:val="left"/>
      <w:pPr>
        <w:tabs>
          <w:tab w:val="num" w:pos="3963"/>
        </w:tabs>
        <w:ind w:left="3963" w:hanging="360"/>
      </w:pPr>
      <w:rPr>
        <w:rFonts w:ascii="Wingdings" w:hAnsi="Wingdings" w:hint="default"/>
      </w:rPr>
    </w:lvl>
    <w:lvl w:ilvl="6" w:tplc="041D0001" w:tentative="1">
      <w:start w:val="1"/>
      <w:numFmt w:val="bullet"/>
      <w:lvlText w:val=""/>
      <w:lvlJc w:val="left"/>
      <w:pPr>
        <w:tabs>
          <w:tab w:val="num" w:pos="4683"/>
        </w:tabs>
        <w:ind w:left="4683" w:hanging="360"/>
      </w:pPr>
      <w:rPr>
        <w:rFonts w:ascii="Symbol" w:hAnsi="Symbol" w:hint="default"/>
      </w:rPr>
    </w:lvl>
    <w:lvl w:ilvl="7" w:tplc="041D0003" w:tentative="1">
      <w:start w:val="1"/>
      <w:numFmt w:val="bullet"/>
      <w:lvlText w:val="o"/>
      <w:lvlJc w:val="left"/>
      <w:pPr>
        <w:tabs>
          <w:tab w:val="num" w:pos="5403"/>
        </w:tabs>
        <w:ind w:left="5403" w:hanging="360"/>
      </w:pPr>
      <w:rPr>
        <w:rFonts w:ascii="Courier New" w:hAnsi="Courier New" w:hint="default"/>
      </w:rPr>
    </w:lvl>
    <w:lvl w:ilvl="8" w:tplc="041D0005" w:tentative="1">
      <w:start w:val="1"/>
      <w:numFmt w:val="bullet"/>
      <w:lvlText w:val=""/>
      <w:lvlJc w:val="left"/>
      <w:pPr>
        <w:tabs>
          <w:tab w:val="num" w:pos="6123"/>
        </w:tabs>
        <w:ind w:left="6123" w:hanging="360"/>
      </w:pPr>
      <w:rPr>
        <w:rFonts w:ascii="Wingdings" w:hAnsi="Wingdings" w:hint="default"/>
      </w:rPr>
    </w:lvl>
  </w:abstractNum>
  <w:num w:numId="1">
    <w:abstractNumId w:val="9"/>
  </w:num>
  <w:num w:numId="2">
    <w:abstractNumId w:val="4"/>
  </w:num>
  <w:num w:numId="3">
    <w:abstractNumId w:val="3"/>
  </w:num>
  <w:num w:numId="4">
    <w:abstractNumId w:val="7"/>
  </w:num>
  <w:num w:numId="5">
    <w:abstractNumId w:val="14"/>
  </w:num>
  <w:num w:numId="6">
    <w:abstractNumId w:val="0"/>
  </w:num>
  <w:num w:numId="7">
    <w:abstractNumId w:val="8"/>
  </w:num>
  <w:num w:numId="8">
    <w:abstractNumId w:val="10"/>
  </w:num>
  <w:num w:numId="9">
    <w:abstractNumId w:val="6"/>
  </w:num>
  <w:num w:numId="10">
    <w:abstractNumId w:val="1"/>
  </w:num>
  <w:num w:numId="11">
    <w:abstractNumId w:val="12"/>
  </w:num>
  <w:num w:numId="12">
    <w:abstractNumId w:val="5"/>
  </w:num>
  <w:num w:numId="13">
    <w:abstractNumId w:val="15"/>
  </w:num>
  <w:num w:numId="14">
    <w:abstractNumId w:val="13"/>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227"/>
  <w:drawingGridVerticalSpacing w:val="227"/>
  <w:characterSpacingControl w:val="doNotCompress"/>
  <w:compat/>
  <w:rsids>
    <w:rsidRoot w:val="00FD6A8C"/>
    <w:rsid w:val="000F29C6"/>
    <w:rsid w:val="00111455"/>
    <w:rsid w:val="00166D64"/>
    <w:rsid w:val="003E405C"/>
    <w:rsid w:val="00777C36"/>
    <w:rsid w:val="00E70948"/>
    <w:rsid w:val="00FD6A8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A8C"/>
    <w:pPr>
      <w:spacing w:after="0" w:line="240" w:lineRule="auto"/>
    </w:pPr>
    <w:rPr>
      <w:rFonts w:ascii="Times New Roman" w:eastAsia="Times New Roman" w:hAnsi="Times New Roman" w:cs="Times New Roman"/>
      <w:sz w:val="24"/>
      <w:szCs w:val="24"/>
      <w:lang w:eastAsia="sv-SE"/>
    </w:rPr>
  </w:style>
  <w:style w:type="paragraph" w:styleId="Rubrik4">
    <w:name w:val="heading 4"/>
    <w:basedOn w:val="Normal"/>
    <w:next w:val="Normal"/>
    <w:link w:val="Rubrik4Char"/>
    <w:qFormat/>
    <w:rsid w:val="00FD6A8C"/>
    <w:pPr>
      <w:keepNext/>
      <w:jc w:val="center"/>
      <w:outlineLvl w:val="3"/>
    </w:pPr>
    <w:rPr>
      <w:b/>
      <w:bCs/>
    </w:rPr>
  </w:style>
  <w:style w:type="paragraph" w:styleId="Rubrik5">
    <w:name w:val="heading 5"/>
    <w:basedOn w:val="Normal"/>
    <w:next w:val="Normal"/>
    <w:link w:val="Rubrik5Char"/>
    <w:qFormat/>
    <w:rsid w:val="00FD6A8C"/>
    <w:pPr>
      <w:keepNext/>
      <w:tabs>
        <w:tab w:val="left" w:pos="357"/>
      </w:tabs>
      <w:ind w:left="-360"/>
      <w:outlineLvl w:val="4"/>
    </w:pPr>
    <w:rPr>
      <w:b/>
      <w:bCs/>
    </w:rPr>
  </w:style>
  <w:style w:type="paragraph" w:styleId="Rubrik6">
    <w:name w:val="heading 6"/>
    <w:basedOn w:val="Normal"/>
    <w:next w:val="Normal"/>
    <w:link w:val="Rubrik6Char"/>
    <w:qFormat/>
    <w:rsid w:val="00FD6A8C"/>
    <w:pPr>
      <w:keepNext/>
      <w:widowControl w:val="0"/>
      <w:tabs>
        <w:tab w:val="left" w:pos="624"/>
      </w:tabs>
      <w:autoSpaceDE w:val="0"/>
      <w:autoSpaceDN w:val="0"/>
      <w:adjustRightInd w:val="0"/>
      <w:spacing w:line="288" w:lineRule="auto"/>
      <w:ind w:right="-2160"/>
      <w:outlineLvl w:val="5"/>
    </w:pPr>
    <w:rPr>
      <w:rFonts w:ascii="Arial" w:hAnsi="Arial"/>
      <w:b/>
      <w:bCs/>
      <w:szCs w:val="18"/>
    </w:rPr>
  </w:style>
  <w:style w:type="paragraph" w:styleId="Rubrik7">
    <w:name w:val="heading 7"/>
    <w:basedOn w:val="Normal"/>
    <w:next w:val="Normal"/>
    <w:link w:val="Rubrik7Char"/>
    <w:qFormat/>
    <w:rsid w:val="00FD6A8C"/>
    <w:pPr>
      <w:keepNext/>
      <w:widowControl w:val="0"/>
      <w:tabs>
        <w:tab w:val="left" w:pos="227"/>
      </w:tabs>
      <w:autoSpaceDE w:val="0"/>
      <w:autoSpaceDN w:val="0"/>
      <w:adjustRightInd w:val="0"/>
      <w:spacing w:line="288" w:lineRule="auto"/>
      <w:ind w:right="-2160"/>
      <w:jc w:val="center"/>
      <w:outlineLvl w:val="6"/>
    </w:pPr>
    <w:rPr>
      <w:b/>
      <w:i/>
      <w:sz w:val="28"/>
      <w:szCs w:val="28"/>
    </w:rPr>
  </w:style>
  <w:style w:type="paragraph" w:styleId="Rubrik9">
    <w:name w:val="heading 9"/>
    <w:basedOn w:val="Normal"/>
    <w:next w:val="Normal"/>
    <w:link w:val="Rubrik9Char"/>
    <w:uiPriority w:val="9"/>
    <w:semiHidden/>
    <w:unhideWhenUsed/>
    <w:qFormat/>
    <w:rsid w:val="00FD6A8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rsid w:val="00FD6A8C"/>
    <w:rPr>
      <w:rFonts w:ascii="Times New Roman" w:eastAsia="Times New Roman" w:hAnsi="Times New Roman" w:cs="Times New Roman"/>
      <w:b/>
      <w:bCs/>
      <w:sz w:val="24"/>
      <w:szCs w:val="24"/>
      <w:lang w:eastAsia="sv-SE"/>
    </w:rPr>
  </w:style>
  <w:style w:type="character" w:customStyle="1" w:styleId="Rubrik5Char">
    <w:name w:val="Rubrik 5 Char"/>
    <w:basedOn w:val="Standardstycketeckensnitt"/>
    <w:link w:val="Rubrik5"/>
    <w:rsid w:val="00FD6A8C"/>
    <w:rPr>
      <w:rFonts w:ascii="Times New Roman" w:eastAsia="Times New Roman" w:hAnsi="Times New Roman" w:cs="Times New Roman"/>
      <w:b/>
      <w:bCs/>
      <w:sz w:val="24"/>
      <w:szCs w:val="24"/>
      <w:lang w:eastAsia="sv-SE"/>
    </w:rPr>
  </w:style>
  <w:style w:type="character" w:customStyle="1" w:styleId="Rubrik6Char">
    <w:name w:val="Rubrik 6 Char"/>
    <w:basedOn w:val="Standardstycketeckensnitt"/>
    <w:link w:val="Rubrik6"/>
    <w:rsid w:val="00FD6A8C"/>
    <w:rPr>
      <w:rFonts w:ascii="Arial" w:eastAsia="Times New Roman" w:hAnsi="Arial" w:cs="Times New Roman"/>
      <w:b/>
      <w:bCs/>
      <w:sz w:val="24"/>
      <w:szCs w:val="18"/>
      <w:lang w:eastAsia="sv-SE"/>
    </w:rPr>
  </w:style>
  <w:style w:type="character" w:customStyle="1" w:styleId="Rubrik7Char">
    <w:name w:val="Rubrik 7 Char"/>
    <w:basedOn w:val="Standardstycketeckensnitt"/>
    <w:link w:val="Rubrik7"/>
    <w:rsid w:val="00FD6A8C"/>
    <w:rPr>
      <w:rFonts w:ascii="Times New Roman" w:eastAsia="Times New Roman" w:hAnsi="Times New Roman" w:cs="Times New Roman"/>
      <w:b/>
      <w:i/>
      <w:sz w:val="28"/>
      <w:szCs w:val="28"/>
      <w:lang w:eastAsia="sv-SE"/>
    </w:rPr>
  </w:style>
  <w:style w:type="paragraph" w:styleId="Rubrik">
    <w:name w:val="Title"/>
    <w:basedOn w:val="Normal"/>
    <w:link w:val="RubrikChar"/>
    <w:qFormat/>
    <w:rsid w:val="00FD6A8C"/>
    <w:pPr>
      <w:widowControl w:val="0"/>
      <w:autoSpaceDE w:val="0"/>
      <w:autoSpaceDN w:val="0"/>
      <w:adjustRightInd w:val="0"/>
      <w:spacing w:line="288" w:lineRule="auto"/>
      <w:ind w:right="-2160"/>
      <w:jc w:val="center"/>
    </w:pPr>
    <w:rPr>
      <w:rFonts w:ascii="Arial" w:hAnsi="Arial"/>
      <w:sz w:val="36"/>
      <w:szCs w:val="36"/>
    </w:rPr>
  </w:style>
  <w:style w:type="character" w:customStyle="1" w:styleId="RubrikChar">
    <w:name w:val="Rubrik Char"/>
    <w:basedOn w:val="Standardstycketeckensnitt"/>
    <w:link w:val="Rubrik"/>
    <w:rsid w:val="00FD6A8C"/>
    <w:rPr>
      <w:rFonts w:ascii="Arial" w:eastAsia="Times New Roman" w:hAnsi="Arial" w:cs="Times New Roman"/>
      <w:sz w:val="36"/>
      <w:szCs w:val="36"/>
      <w:lang w:eastAsia="sv-SE"/>
    </w:rPr>
  </w:style>
  <w:style w:type="paragraph" w:styleId="Ballongtext">
    <w:name w:val="Balloon Text"/>
    <w:basedOn w:val="Normal"/>
    <w:link w:val="BallongtextChar"/>
    <w:uiPriority w:val="99"/>
    <w:semiHidden/>
    <w:unhideWhenUsed/>
    <w:rsid w:val="00FD6A8C"/>
    <w:rPr>
      <w:rFonts w:ascii="Tahoma" w:hAnsi="Tahoma" w:cs="Tahoma"/>
      <w:sz w:val="16"/>
      <w:szCs w:val="16"/>
    </w:rPr>
  </w:style>
  <w:style w:type="character" w:customStyle="1" w:styleId="BallongtextChar">
    <w:name w:val="Ballongtext Char"/>
    <w:basedOn w:val="Standardstycketeckensnitt"/>
    <w:link w:val="Ballongtext"/>
    <w:uiPriority w:val="99"/>
    <w:semiHidden/>
    <w:rsid w:val="00FD6A8C"/>
    <w:rPr>
      <w:rFonts w:ascii="Tahoma" w:eastAsia="Times New Roman" w:hAnsi="Tahoma" w:cs="Tahoma"/>
      <w:sz w:val="16"/>
      <w:szCs w:val="16"/>
      <w:lang w:eastAsia="sv-SE"/>
    </w:rPr>
  </w:style>
  <w:style w:type="character" w:customStyle="1" w:styleId="Rubrik9Char">
    <w:name w:val="Rubrik 9 Char"/>
    <w:basedOn w:val="Standardstycketeckensnitt"/>
    <w:link w:val="Rubrik9"/>
    <w:uiPriority w:val="9"/>
    <w:semiHidden/>
    <w:rsid w:val="00FD6A8C"/>
    <w:rPr>
      <w:rFonts w:asciiTheme="majorHAnsi" w:eastAsiaTheme="majorEastAsia" w:hAnsiTheme="majorHAnsi" w:cstheme="majorBidi"/>
      <w:i/>
      <w:iCs/>
      <w:color w:val="404040" w:themeColor="text1" w:themeTint="BF"/>
      <w:sz w:val="20"/>
      <w:szCs w:val="20"/>
      <w:lang w:eastAsia="sv-SE"/>
    </w:rPr>
  </w:style>
  <w:style w:type="paragraph" w:styleId="Brdtextmedindrag3">
    <w:name w:val="Body Text Indent 3"/>
    <w:basedOn w:val="Normal"/>
    <w:link w:val="Brdtextmedindrag3Char"/>
    <w:semiHidden/>
    <w:rsid w:val="00FD6A8C"/>
    <w:pPr>
      <w:widowControl w:val="0"/>
      <w:tabs>
        <w:tab w:val="left" w:pos="340"/>
      </w:tabs>
      <w:autoSpaceDE w:val="0"/>
      <w:autoSpaceDN w:val="0"/>
      <w:adjustRightInd w:val="0"/>
      <w:ind w:left="-360"/>
      <w:jc w:val="both"/>
    </w:pPr>
    <w:rPr>
      <w:szCs w:val="20"/>
    </w:rPr>
  </w:style>
  <w:style w:type="character" w:customStyle="1" w:styleId="Brdtextmedindrag3Char">
    <w:name w:val="Brödtext med indrag 3 Char"/>
    <w:basedOn w:val="Standardstycketeckensnitt"/>
    <w:link w:val="Brdtextmedindrag3"/>
    <w:semiHidden/>
    <w:rsid w:val="00FD6A8C"/>
    <w:rPr>
      <w:rFonts w:ascii="Times New Roman" w:eastAsia="Times New Roman" w:hAnsi="Times New Roman" w:cs="Times New Roman"/>
      <w:sz w:val="24"/>
      <w:szCs w:val="20"/>
      <w:lang w:eastAsia="sv-SE"/>
    </w:rPr>
  </w:style>
  <w:style w:type="paragraph" w:styleId="Brdtext3">
    <w:name w:val="Body Text 3"/>
    <w:basedOn w:val="Normal"/>
    <w:link w:val="Brdtext3Char"/>
    <w:semiHidden/>
    <w:rsid w:val="00FD6A8C"/>
    <w:pPr>
      <w:jc w:val="both"/>
    </w:pPr>
    <w:rPr>
      <w:b/>
      <w:bCs/>
      <w:sz w:val="32"/>
    </w:rPr>
  </w:style>
  <w:style w:type="character" w:customStyle="1" w:styleId="Brdtext3Char">
    <w:name w:val="Brödtext 3 Char"/>
    <w:basedOn w:val="Standardstycketeckensnitt"/>
    <w:link w:val="Brdtext3"/>
    <w:semiHidden/>
    <w:rsid w:val="00FD6A8C"/>
    <w:rPr>
      <w:rFonts w:ascii="Times New Roman" w:eastAsia="Times New Roman" w:hAnsi="Times New Roman" w:cs="Times New Roman"/>
      <w:b/>
      <w:bCs/>
      <w:sz w:val="32"/>
      <w:szCs w:val="24"/>
      <w:lang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1050</Words>
  <Characters>5568</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dc:creator>
  <cp:lastModifiedBy>Annika</cp:lastModifiedBy>
  <cp:revision>2</cp:revision>
  <dcterms:created xsi:type="dcterms:W3CDTF">2023-06-08T19:12:00Z</dcterms:created>
  <dcterms:modified xsi:type="dcterms:W3CDTF">2023-06-08T19:32:00Z</dcterms:modified>
</cp:coreProperties>
</file>