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FC" w:rsidRDefault="00C54D0D" w:rsidP="00C54D0D">
      <w:pPr>
        <w:jc w:val="center"/>
        <w:rPr>
          <w:b/>
          <w:i/>
          <w:sz w:val="36"/>
          <w:szCs w:val="36"/>
        </w:rPr>
      </w:pPr>
      <w:r w:rsidRPr="00C54D0D">
        <w:rPr>
          <w:b/>
          <w:i/>
          <w:sz w:val="36"/>
          <w:szCs w:val="36"/>
        </w:rPr>
        <w:t>SPELARPAKET HENÅNS IF</w:t>
      </w:r>
      <w:r w:rsidR="00010C42">
        <w:rPr>
          <w:b/>
          <w:i/>
          <w:sz w:val="36"/>
          <w:szCs w:val="36"/>
        </w:rPr>
        <w:t xml:space="preserve"> </w:t>
      </w:r>
      <w:r w:rsidRPr="00C54D0D">
        <w:rPr>
          <w:b/>
          <w:i/>
          <w:sz w:val="36"/>
          <w:szCs w:val="36"/>
        </w:rPr>
        <w:t>2015-</w:t>
      </w:r>
    </w:p>
    <w:p w:rsidR="00C54D0D" w:rsidRDefault="00C54D0D" w:rsidP="00C54D0D">
      <w:pPr>
        <w:jc w:val="center"/>
        <w:rPr>
          <w:b/>
          <w:i/>
          <w:sz w:val="36"/>
          <w:szCs w:val="36"/>
        </w:rPr>
      </w:pPr>
    </w:p>
    <w:p w:rsidR="00C54D0D" w:rsidRDefault="00593D8B" w:rsidP="00C54D0D">
      <w:pPr>
        <w:rPr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>
            <wp:extent cx="6151857" cy="2559241"/>
            <wp:effectExtent l="19050" t="0" r="1293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9823" cy="255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0D" w:rsidRDefault="00C54D0D" w:rsidP="00C54D0D">
      <w:pPr>
        <w:rPr>
          <w:sz w:val="36"/>
          <w:szCs w:val="36"/>
        </w:rPr>
      </w:pPr>
    </w:p>
    <w:p w:rsidR="00593D8B" w:rsidRDefault="00C54D0D" w:rsidP="00C54D0D">
      <w:pPr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sz w:val="36"/>
          <w:szCs w:val="36"/>
        </w:rPr>
      </w:pPr>
    </w:p>
    <w:p w:rsidR="00593D8B" w:rsidRDefault="00593D8B" w:rsidP="00C54D0D">
      <w:pPr>
        <w:rPr>
          <w:sz w:val="36"/>
          <w:szCs w:val="36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D62731" w:rsidRDefault="00D6273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:rsidR="00593D8B" w:rsidRDefault="00593D8B" w:rsidP="00593D8B">
      <w:pPr>
        <w:jc w:val="center"/>
        <w:rPr>
          <w:b/>
          <w:i/>
          <w:sz w:val="36"/>
          <w:szCs w:val="36"/>
        </w:rPr>
      </w:pPr>
      <w:r w:rsidRPr="00C54D0D">
        <w:rPr>
          <w:b/>
          <w:i/>
          <w:sz w:val="36"/>
          <w:szCs w:val="36"/>
        </w:rPr>
        <w:lastRenderedPageBreak/>
        <w:t>LEDARPAKET HENÅNS IF</w:t>
      </w:r>
      <w:r w:rsidR="00010C42">
        <w:rPr>
          <w:b/>
          <w:i/>
          <w:sz w:val="36"/>
          <w:szCs w:val="36"/>
        </w:rPr>
        <w:t xml:space="preserve"> </w:t>
      </w:r>
      <w:r w:rsidRPr="00C54D0D">
        <w:rPr>
          <w:b/>
          <w:i/>
          <w:sz w:val="36"/>
          <w:szCs w:val="36"/>
        </w:rPr>
        <w:t>2015-</w:t>
      </w: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4019550" cy="2453291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50" cy="245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8B" w:rsidRDefault="00593D8B" w:rsidP="00C54D0D">
      <w:pPr>
        <w:rPr>
          <w:noProof/>
          <w:sz w:val="36"/>
          <w:szCs w:val="36"/>
          <w:lang w:eastAsia="sv-SE"/>
        </w:rPr>
      </w:pPr>
    </w:p>
    <w:p w:rsidR="00593D8B" w:rsidRDefault="00593D8B" w:rsidP="00C54D0D">
      <w:pPr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2047875" cy="251906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38" cy="251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sv-SE"/>
        </w:rPr>
        <w:drawing>
          <wp:inline distT="0" distB="0" distL="0" distR="0">
            <wp:extent cx="2273482" cy="275272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Q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48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8B" w:rsidRDefault="00593D8B" w:rsidP="00C54D0D">
      <w:pPr>
        <w:rPr>
          <w:sz w:val="36"/>
          <w:szCs w:val="36"/>
        </w:rPr>
      </w:pPr>
    </w:p>
    <w:p w:rsidR="00593D8B" w:rsidRDefault="00593D8B" w:rsidP="00593D8B">
      <w:pPr>
        <w:rPr>
          <w:sz w:val="36"/>
          <w:szCs w:val="36"/>
        </w:rPr>
      </w:pPr>
    </w:p>
    <w:p w:rsidR="00593D8B" w:rsidRPr="00C54D0D" w:rsidRDefault="00593D8B" w:rsidP="00C54D0D">
      <w:pPr>
        <w:rPr>
          <w:sz w:val="36"/>
          <w:szCs w:val="36"/>
        </w:rPr>
      </w:pPr>
      <w:bookmarkStart w:id="0" w:name="_GoBack"/>
      <w:bookmarkEnd w:id="0"/>
    </w:p>
    <w:sectPr w:rsidR="00593D8B" w:rsidRPr="00C54D0D" w:rsidSect="0006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7F" w:rsidRDefault="0013317F" w:rsidP="00593D8B">
      <w:pPr>
        <w:spacing w:after="0" w:line="240" w:lineRule="auto"/>
      </w:pPr>
      <w:r>
        <w:separator/>
      </w:r>
    </w:p>
  </w:endnote>
  <w:endnote w:type="continuationSeparator" w:id="1">
    <w:p w:rsidR="0013317F" w:rsidRDefault="0013317F" w:rsidP="0059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7F" w:rsidRDefault="0013317F" w:rsidP="00593D8B">
      <w:pPr>
        <w:spacing w:after="0" w:line="240" w:lineRule="auto"/>
      </w:pPr>
      <w:r>
        <w:separator/>
      </w:r>
    </w:p>
  </w:footnote>
  <w:footnote w:type="continuationSeparator" w:id="1">
    <w:p w:rsidR="0013317F" w:rsidRDefault="0013317F" w:rsidP="0059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27B"/>
    <w:rsid w:val="00010C42"/>
    <w:rsid w:val="00066952"/>
    <w:rsid w:val="00117CE0"/>
    <w:rsid w:val="0013317F"/>
    <w:rsid w:val="00264C93"/>
    <w:rsid w:val="00593D8B"/>
    <w:rsid w:val="007F49FC"/>
    <w:rsid w:val="0082027B"/>
    <w:rsid w:val="00BE3D40"/>
    <w:rsid w:val="00C54D0D"/>
    <w:rsid w:val="00D619E3"/>
    <w:rsid w:val="00D6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D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D8B"/>
  </w:style>
  <w:style w:type="paragraph" w:styleId="Sidfot">
    <w:name w:val="footer"/>
    <w:basedOn w:val="Normal"/>
    <w:link w:val="SidfotChar"/>
    <w:uiPriority w:val="99"/>
    <w:unhideWhenUsed/>
    <w:rsid w:val="005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D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D8B"/>
  </w:style>
  <w:style w:type="paragraph" w:styleId="Sidfot">
    <w:name w:val="footer"/>
    <w:basedOn w:val="Normal"/>
    <w:link w:val="SidfotChar"/>
    <w:uiPriority w:val="99"/>
    <w:unhideWhenUsed/>
    <w:rsid w:val="005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seteam341</dc:creator>
  <cp:lastModifiedBy>Tommy Johansson</cp:lastModifiedBy>
  <cp:revision>2</cp:revision>
  <dcterms:created xsi:type="dcterms:W3CDTF">2015-04-19T20:02:00Z</dcterms:created>
  <dcterms:modified xsi:type="dcterms:W3CDTF">2015-04-19T20:02:00Z</dcterms:modified>
</cp:coreProperties>
</file>