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A9B6" w14:textId="721C91F2" w:rsidR="00120828" w:rsidRPr="003625CE" w:rsidRDefault="00120828" w:rsidP="00120828">
      <w:pPr>
        <w:jc w:val="center"/>
        <w:rPr>
          <w:b/>
          <w:bCs/>
          <w:color w:val="FF0000"/>
          <w:sz w:val="72"/>
          <w:szCs w:val="72"/>
        </w:rPr>
      </w:pPr>
      <w:r w:rsidRPr="003625CE">
        <w:rPr>
          <w:b/>
          <w:bCs/>
          <w:color w:val="FF0000"/>
          <w:sz w:val="72"/>
          <w:szCs w:val="72"/>
          <w:highlight w:val="yellow"/>
        </w:rPr>
        <w:t>TVÄTTRÅD</w:t>
      </w:r>
    </w:p>
    <w:p w14:paraId="4783F9DC" w14:textId="3C0AA562" w:rsidR="00120828" w:rsidRDefault="00120828" w:rsidP="00120828">
      <w:pPr>
        <w:rPr>
          <w:b/>
          <w:bCs/>
          <w:sz w:val="36"/>
          <w:szCs w:val="36"/>
        </w:rPr>
      </w:pPr>
    </w:p>
    <w:p w14:paraId="6DA72E02" w14:textId="0507642F" w:rsidR="00120828" w:rsidRPr="000C191A" w:rsidRDefault="00120828" w:rsidP="00120828">
      <w:pPr>
        <w:rPr>
          <w:b/>
          <w:bCs/>
          <w:color w:val="FF0000"/>
          <w:sz w:val="56"/>
          <w:szCs w:val="56"/>
        </w:rPr>
      </w:pPr>
      <w:r w:rsidRPr="000C191A">
        <w:rPr>
          <w:b/>
          <w:bCs/>
          <w:color w:val="FF0000"/>
          <w:sz w:val="56"/>
          <w:szCs w:val="56"/>
        </w:rPr>
        <w:t>MATCH</w:t>
      </w:r>
      <w:r w:rsidR="003625CE" w:rsidRPr="000C191A">
        <w:rPr>
          <w:b/>
          <w:bCs/>
          <w:color w:val="FF0000"/>
          <w:sz w:val="56"/>
          <w:szCs w:val="56"/>
        </w:rPr>
        <w:t>STÄLL</w:t>
      </w:r>
      <w:r w:rsidRPr="000C191A">
        <w:rPr>
          <w:b/>
          <w:bCs/>
          <w:color w:val="FF0000"/>
          <w:sz w:val="56"/>
          <w:szCs w:val="56"/>
        </w:rPr>
        <w:t xml:space="preserve"> INKLUSIVE MÅLVAKT: </w:t>
      </w:r>
    </w:p>
    <w:p w14:paraId="26698A78" w14:textId="77777777" w:rsidR="003625CE" w:rsidRPr="000C191A" w:rsidRDefault="00120828" w:rsidP="00120828">
      <w:pPr>
        <w:rPr>
          <w:b/>
          <w:bCs/>
          <w:sz w:val="56"/>
          <w:szCs w:val="56"/>
        </w:rPr>
      </w:pPr>
      <w:r w:rsidRPr="000C191A">
        <w:rPr>
          <w:b/>
          <w:bCs/>
          <w:sz w:val="56"/>
          <w:szCs w:val="56"/>
        </w:rPr>
        <w:t xml:space="preserve"> TRÖJOR, SHORTS OCH STRUMPOR TVÄTTAS PÅ 40 GRADER </w:t>
      </w:r>
      <w:r w:rsidR="003625CE" w:rsidRPr="000C191A">
        <w:rPr>
          <w:b/>
          <w:bCs/>
          <w:sz w:val="56"/>
          <w:szCs w:val="56"/>
        </w:rPr>
        <w:t xml:space="preserve">VANLIG TVÄTT. </w:t>
      </w:r>
    </w:p>
    <w:p w14:paraId="7F77733E" w14:textId="0757B816" w:rsidR="00120828" w:rsidRPr="000C191A" w:rsidRDefault="003625CE" w:rsidP="00120828">
      <w:pPr>
        <w:rPr>
          <w:b/>
          <w:bCs/>
          <w:sz w:val="56"/>
          <w:szCs w:val="56"/>
        </w:rPr>
      </w:pPr>
      <w:r w:rsidRPr="000C191A">
        <w:rPr>
          <w:b/>
          <w:bCs/>
          <w:sz w:val="56"/>
          <w:szCs w:val="56"/>
        </w:rPr>
        <w:t xml:space="preserve">ANVÄND </w:t>
      </w:r>
      <w:r w:rsidR="00120828" w:rsidRPr="000C191A">
        <w:rPr>
          <w:b/>
          <w:bCs/>
          <w:sz w:val="56"/>
          <w:szCs w:val="56"/>
        </w:rPr>
        <w:t xml:space="preserve">VANLIG ”COLOR” TVÄTTMEDEL </w:t>
      </w:r>
      <w:r w:rsidR="00120828" w:rsidRPr="000C191A">
        <w:rPr>
          <w:b/>
          <w:bCs/>
          <w:color w:val="FF0000"/>
          <w:sz w:val="56"/>
          <w:szCs w:val="56"/>
          <w:u w:val="single"/>
        </w:rPr>
        <w:t>UTAN</w:t>
      </w:r>
      <w:r w:rsidR="00120828" w:rsidRPr="000C191A">
        <w:rPr>
          <w:b/>
          <w:bCs/>
          <w:sz w:val="56"/>
          <w:szCs w:val="56"/>
          <w:u w:val="single"/>
        </w:rPr>
        <w:t xml:space="preserve"> </w:t>
      </w:r>
      <w:r w:rsidR="00120828" w:rsidRPr="000C191A">
        <w:rPr>
          <w:b/>
          <w:bCs/>
          <w:sz w:val="56"/>
          <w:szCs w:val="56"/>
        </w:rPr>
        <w:t xml:space="preserve">SKÖLJMEDEL. </w:t>
      </w:r>
      <w:r w:rsidRPr="000C191A">
        <w:rPr>
          <w:b/>
          <w:bCs/>
          <w:sz w:val="56"/>
          <w:szCs w:val="56"/>
        </w:rPr>
        <w:t xml:space="preserve">  </w:t>
      </w:r>
      <w:r w:rsidR="00120828" w:rsidRPr="000C191A">
        <w:rPr>
          <w:b/>
          <w:bCs/>
          <w:sz w:val="56"/>
          <w:szCs w:val="56"/>
        </w:rPr>
        <w:t>(</w:t>
      </w:r>
      <w:r w:rsidRPr="000C191A">
        <w:rPr>
          <w:b/>
          <w:bCs/>
          <w:sz w:val="56"/>
          <w:szCs w:val="56"/>
        </w:rPr>
        <w:t>Man tvättar utan sköljmedel för att inte skada andasfunktionen i plagget</w:t>
      </w:r>
      <w:r w:rsidR="00120828" w:rsidRPr="000C191A">
        <w:rPr>
          <w:b/>
          <w:bCs/>
          <w:sz w:val="56"/>
          <w:szCs w:val="56"/>
        </w:rPr>
        <w:t>.</w:t>
      </w:r>
      <w:r w:rsidRPr="000C191A">
        <w:rPr>
          <w:b/>
          <w:bCs/>
          <w:sz w:val="56"/>
          <w:szCs w:val="56"/>
        </w:rPr>
        <w:t>)</w:t>
      </w:r>
    </w:p>
    <w:p w14:paraId="0377F0EF" w14:textId="1D611E2F" w:rsidR="00120828" w:rsidRPr="000C191A" w:rsidRDefault="00120828" w:rsidP="00120828">
      <w:pPr>
        <w:rPr>
          <w:b/>
          <w:bCs/>
          <w:sz w:val="56"/>
          <w:szCs w:val="56"/>
        </w:rPr>
      </w:pPr>
      <w:r w:rsidRPr="000C191A">
        <w:rPr>
          <w:b/>
          <w:bCs/>
          <w:color w:val="ED7D31" w:themeColor="accent2"/>
          <w:sz w:val="56"/>
          <w:szCs w:val="56"/>
        </w:rPr>
        <w:t>VÄSTAR</w:t>
      </w:r>
      <w:r w:rsidRPr="000C191A">
        <w:rPr>
          <w:b/>
          <w:bCs/>
          <w:sz w:val="56"/>
          <w:szCs w:val="56"/>
        </w:rPr>
        <w:t xml:space="preserve"> KAN MED FÖRDEL KASTAS IN I SAMMA MASKIN OM DE FÅR PLATS.</w:t>
      </w:r>
    </w:p>
    <w:p w14:paraId="3190A715" w14:textId="77777777" w:rsidR="00120828" w:rsidRPr="00120828" w:rsidRDefault="00120828" w:rsidP="00120828">
      <w:pPr>
        <w:jc w:val="center"/>
        <w:rPr>
          <w:b/>
          <w:bCs/>
          <w:sz w:val="36"/>
          <w:szCs w:val="36"/>
        </w:rPr>
      </w:pPr>
    </w:p>
    <w:sectPr w:rsidR="00120828" w:rsidRPr="0012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28"/>
    <w:rsid w:val="000C191A"/>
    <w:rsid w:val="00120828"/>
    <w:rsid w:val="003625CE"/>
    <w:rsid w:val="00E00825"/>
    <w:rsid w:val="00E05A23"/>
    <w:rsid w:val="00E5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621A"/>
  <w15:chartTrackingRefBased/>
  <w15:docId w15:val="{5C2735CD-46FE-470F-812B-EF78AA39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Hansson</dc:creator>
  <cp:keywords/>
  <dc:description/>
  <cp:lastModifiedBy>Bo Hansson</cp:lastModifiedBy>
  <cp:revision>4</cp:revision>
  <dcterms:created xsi:type="dcterms:W3CDTF">2022-11-17T18:55:00Z</dcterms:created>
  <dcterms:modified xsi:type="dcterms:W3CDTF">2022-11-17T19:18:00Z</dcterms:modified>
</cp:coreProperties>
</file>