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ADDB0" w14:textId="19A20827" w:rsidR="00E9553F" w:rsidRDefault="00E9553F">
      <w:r>
        <w:t>Tillämpning av Hockeyförbundets riktlinjer ang corona hos Hallstahammars HK.</w:t>
      </w:r>
    </w:p>
    <w:p w14:paraId="781F7909" w14:textId="55E9BD37" w:rsidR="00E9553F" w:rsidRDefault="00E9553F">
      <w:r>
        <w:t>ALLMÄNT</w:t>
      </w:r>
    </w:p>
    <w:p w14:paraId="176A1DEB" w14:textId="768C9498" w:rsidR="00E9553F" w:rsidRDefault="00E9553F" w:rsidP="00E9553F">
      <w:pPr>
        <w:pStyle w:val="Liststycke"/>
        <w:numPr>
          <w:ilvl w:val="0"/>
          <w:numId w:val="1"/>
        </w:numPr>
      </w:pPr>
      <w:r w:rsidRPr="00825ABA">
        <w:rPr>
          <w:u w:val="single"/>
        </w:rPr>
        <w:t>Stanna hemma även om du bara är lite sjuk</w:t>
      </w:r>
      <w:r>
        <w:t xml:space="preserve">, känner dig lite förkyld eller hängig. </w:t>
      </w:r>
      <w:r w:rsidR="00825ABA">
        <w:t xml:space="preserve">Du får absolut inte komma till ishallen om du är sjuk. Minst två dagar efter att du blivit symptomfri håller du dig hemma. </w:t>
      </w:r>
      <w:r>
        <w:t>Detta gäller spelare, ledare och föräldrar. Hellre än inställd träning än ett nedsmittat lag.</w:t>
      </w:r>
    </w:p>
    <w:p w14:paraId="13ADADF2" w14:textId="211FB388" w:rsidR="00E9553F" w:rsidRDefault="00E9553F" w:rsidP="00E9553F">
      <w:pPr>
        <w:pStyle w:val="Liststycke"/>
        <w:numPr>
          <w:ilvl w:val="0"/>
          <w:numId w:val="1"/>
        </w:numPr>
      </w:pPr>
      <w:r>
        <w:t xml:space="preserve">Tvätta händerna ofta eller använd handsprit. Ställ en flaska handsprit i omklädningsrummet som alla använder när de kommer och när de går. </w:t>
      </w:r>
    </w:p>
    <w:p w14:paraId="58371AAF" w14:textId="7CF07089" w:rsidR="00E9553F" w:rsidRDefault="00E9553F" w:rsidP="00E9553F">
      <w:pPr>
        <w:pStyle w:val="Liststycke"/>
        <w:numPr>
          <w:ilvl w:val="0"/>
          <w:numId w:val="1"/>
        </w:numPr>
      </w:pPr>
      <w:r>
        <w:t>Hosta och nys i armvecket</w:t>
      </w:r>
    </w:p>
    <w:p w14:paraId="2F1A3713" w14:textId="030CD8F3" w:rsidR="00E9553F" w:rsidRDefault="00E9553F" w:rsidP="00E9553F">
      <w:pPr>
        <w:pStyle w:val="Liststycke"/>
        <w:numPr>
          <w:ilvl w:val="0"/>
          <w:numId w:val="1"/>
        </w:numPr>
      </w:pPr>
      <w:r>
        <w:t>Tänk på att även utanför ishockeyn undvika risktillfällen, hålla avstånd och hålla nere på att träffa nya människor.</w:t>
      </w:r>
    </w:p>
    <w:p w14:paraId="1EEBA052" w14:textId="584D025D" w:rsidR="00E9553F" w:rsidRDefault="00E9553F" w:rsidP="00E9553F">
      <w:r>
        <w:t>LOKALER</w:t>
      </w:r>
    </w:p>
    <w:p w14:paraId="1D609CA7" w14:textId="417DDA0D" w:rsidR="00E9553F" w:rsidRDefault="00E9553F" w:rsidP="00E9553F">
      <w:pPr>
        <w:pStyle w:val="Liststycke"/>
        <w:numPr>
          <w:ilvl w:val="0"/>
          <w:numId w:val="2"/>
        </w:numPr>
      </w:pPr>
      <w:r>
        <w:t>Lokaler och ytor ska städas ofta och noggrant</w:t>
      </w:r>
      <w:r w:rsidR="00734674">
        <w:t>.</w:t>
      </w:r>
      <w:r>
        <w:t xml:space="preserve"> </w:t>
      </w:r>
      <w:r w:rsidR="00734674">
        <w:t>H</w:t>
      </w:r>
      <w:r>
        <w:t>allägaren</w:t>
      </w:r>
      <w:r w:rsidR="00734674">
        <w:t xml:space="preserve"> tillhandahåller material och sprit.</w:t>
      </w:r>
    </w:p>
    <w:p w14:paraId="74CB8A9A" w14:textId="0DFE1F4B" w:rsidR="00734674" w:rsidRDefault="00734674" w:rsidP="00E9553F">
      <w:pPr>
        <w:pStyle w:val="Liststycke"/>
        <w:numPr>
          <w:ilvl w:val="0"/>
          <w:numId w:val="2"/>
        </w:numPr>
      </w:pPr>
      <w:r>
        <w:t>Varje lag ansvarar för städning av omklädningsrummet. Se anslag!</w:t>
      </w:r>
      <w:r w:rsidR="00B814D9">
        <w:t xml:space="preserve"> Vid match städar vi som värdar även efter bortalaget.</w:t>
      </w:r>
      <w:r w:rsidR="00FD5224">
        <w:t xml:space="preserve"> Sanering före och efter användning av gemensamma utrymmen, t ex sliprum.</w:t>
      </w:r>
    </w:p>
    <w:p w14:paraId="704BFC02" w14:textId="65928FA1" w:rsidR="00E9553F" w:rsidRDefault="00E9553F" w:rsidP="00E9553F">
      <w:pPr>
        <w:pStyle w:val="Liststycke"/>
        <w:numPr>
          <w:ilvl w:val="0"/>
          <w:numId w:val="2"/>
        </w:numPr>
      </w:pPr>
      <w:r>
        <w:t>Regler om corona anslås – finns redan på dörrarna!</w:t>
      </w:r>
    </w:p>
    <w:p w14:paraId="177CC1D2" w14:textId="2824640A" w:rsidR="00E9553F" w:rsidRDefault="00E9553F" w:rsidP="00E9553F">
      <w:pPr>
        <w:pStyle w:val="Liststycke"/>
      </w:pPr>
    </w:p>
    <w:p w14:paraId="7EEECAD7" w14:textId="2A1310C0" w:rsidR="006C5701" w:rsidRDefault="006C5701" w:rsidP="006C5701">
      <w:r>
        <w:t>OMKLÄDNINGSRUM</w:t>
      </w:r>
    </w:p>
    <w:p w14:paraId="387655BD" w14:textId="749A27C3" w:rsidR="006C5701" w:rsidRDefault="006C5701" w:rsidP="006C5701">
      <w:pPr>
        <w:pStyle w:val="Liststycke"/>
        <w:numPr>
          <w:ilvl w:val="0"/>
          <w:numId w:val="3"/>
        </w:numPr>
      </w:pPr>
      <w:r>
        <w:t>Undvik trängsel i omklädningsrummet. Markera platser så att det blir lättare att hålla avstånd. Använd två omklädningsrum om ni är många och det är möjligt.</w:t>
      </w:r>
    </w:p>
    <w:p w14:paraId="58F46AA2" w14:textId="57641B79" w:rsidR="006C5701" w:rsidRDefault="006C5701" w:rsidP="006C5701">
      <w:pPr>
        <w:pStyle w:val="Liststycke"/>
        <w:numPr>
          <w:ilvl w:val="0"/>
          <w:numId w:val="3"/>
        </w:numPr>
      </w:pPr>
      <w:r>
        <w:t>Var och en använder sin egen utrustning, handduk, tvål osv.</w:t>
      </w:r>
    </w:p>
    <w:p w14:paraId="367EDAC2" w14:textId="7CC87E74" w:rsidR="006C5701" w:rsidRDefault="006C5701" w:rsidP="006C5701">
      <w:pPr>
        <w:pStyle w:val="Liststycke"/>
        <w:numPr>
          <w:ilvl w:val="0"/>
          <w:numId w:val="3"/>
        </w:numPr>
      </w:pPr>
      <w:r>
        <w:t xml:space="preserve">Endast spelare och ledare i omklädningsrummet. </w:t>
      </w:r>
      <w:r w:rsidRPr="006C5701">
        <w:rPr>
          <w:u w:val="single"/>
        </w:rPr>
        <w:t>Föräldrar uppehåller sig endast på läktaren</w:t>
      </w:r>
      <w:r>
        <w:t>. Vid behov kan någon extra tas in för att hjälpa de minsta – hockeyskolan – på med grejorna.</w:t>
      </w:r>
    </w:p>
    <w:p w14:paraId="32A8152A" w14:textId="7540AAD2" w:rsidR="006C5701" w:rsidRDefault="006C5701" w:rsidP="006C5701">
      <w:pPr>
        <w:pStyle w:val="Liststycke"/>
      </w:pPr>
    </w:p>
    <w:p w14:paraId="4CE62DD4" w14:textId="2D340D2A" w:rsidR="006C5701" w:rsidRDefault="006C5701" w:rsidP="00F314F6">
      <w:r>
        <w:t>ISEN/SPELARBÅSEN</w:t>
      </w:r>
    </w:p>
    <w:p w14:paraId="40E9DFF8" w14:textId="0B7F83E4" w:rsidR="006C5701" w:rsidRDefault="00F314F6" w:rsidP="00F314F6">
      <w:pPr>
        <w:pStyle w:val="Liststycke"/>
        <w:numPr>
          <w:ilvl w:val="0"/>
          <w:numId w:val="5"/>
        </w:numPr>
      </w:pPr>
      <w:r>
        <w:t>I stridens hetta är det svårt att tänka på avstånd. Försök hålla avstånd så gott det går i övriga situationer. Spotta hänsynsfullt. Det är från luftvägarna, host, snor, nys som smittan sprids. Undvik att flåsa direkt på varandra</w:t>
      </w:r>
      <w:r w:rsidR="00825ABA">
        <w:t>.</w:t>
      </w:r>
    </w:p>
    <w:p w14:paraId="2B739FCC" w14:textId="796B64DA" w:rsidR="00F314F6" w:rsidRDefault="00F314F6" w:rsidP="00F314F6">
      <w:pPr>
        <w:pStyle w:val="Liststycke"/>
        <w:numPr>
          <w:ilvl w:val="0"/>
          <w:numId w:val="5"/>
        </w:numPr>
      </w:pPr>
      <w:r>
        <w:t xml:space="preserve">Undvik trängsel </w:t>
      </w:r>
      <w:r w:rsidR="00CD050E">
        <w:t>–</w:t>
      </w:r>
      <w:r>
        <w:t xml:space="preserve"> </w:t>
      </w:r>
      <w:r w:rsidR="00CD050E">
        <w:t>håll avstånd när ni går till båset, ut på isen och omvänt samt vid genomgångar såväl i båset som på isen.</w:t>
      </w:r>
    </w:p>
    <w:p w14:paraId="2808EDB7" w14:textId="7819285C" w:rsidR="00CD050E" w:rsidRDefault="00CD050E" w:rsidP="00F314F6">
      <w:pPr>
        <w:pStyle w:val="Liststycke"/>
        <w:numPr>
          <w:ilvl w:val="0"/>
          <w:numId w:val="5"/>
        </w:numPr>
      </w:pPr>
      <w:r>
        <w:t>Använd personliga vattenflaskor.</w:t>
      </w:r>
    </w:p>
    <w:p w14:paraId="7CCD93E5" w14:textId="75AFA908" w:rsidR="00CD050E" w:rsidRDefault="00CD050E" w:rsidP="00CD050E">
      <w:pPr>
        <w:pStyle w:val="Liststycke"/>
      </w:pPr>
    </w:p>
    <w:p w14:paraId="6EF48706" w14:textId="5273F8C3" w:rsidR="00CD050E" w:rsidRDefault="00CD050E" w:rsidP="00CD050E">
      <w:r>
        <w:t>MATCH</w:t>
      </w:r>
    </w:p>
    <w:p w14:paraId="461B237C" w14:textId="2D854A10" w:rsidR="00CD050E" w:rsidRDefault="00CD050E" w:rsidP="00CD050E">
      <w:pPr>
        <w:pStyle w:val="Liststycke"/>
        <w:numPr>
          <w:ilvl w:val="0"/>
          <w:numId w:val="6"/>
        </w:numPr>
      </w:pPr>
      <w:r>
        <w:t>Lagen ska hållas separerade i omklädningsrum, bås osv.</w:t>
      </w:r>
    </w:p>
    <w:p w14:paraId="6D771BA8" w14:textId="7CA90667" w:rsidR="00CD050E" w:rsidRDefault="00CD050E" w:rsidP="00CD050E">
      <w:pPr>
        <w:pStyle w:val="Liststycke"/>
        <w:numPr>
          <w:ilvl w:val="0"/>
          <w:numId w:val="6"/>
        </w:numPr>
      </w:pPr>
      <w:r>
        <w:t>Tänk på avståndet vid samtal mellan ledare, domare och övriga funktionärer.</w:t>
      </w:r>
    </w:p>
    <w:p w14:paraId="7B6796FC" w14:textId="0B8BB635" w:rsidR="00CD050E" w:rsidRDefault="00CD050E" w:rsidP="00CD050E">
      <w:pPr>
        <w:pStyle w:val="Liststycke"/>
        <w:numPr>
          <w:ilvl w:val="0"/>
          <w:numId w:val="6"/>
        </w:numPr>
      </w:pPr>
      <w:r>
        <w:t xml:space="preserve">Inga handskakningar eller high five osv. </w:t>
      </w:r>
    </w:p>
    <w:p w14:paraId="5816F163" w14:textId="7477012C" w:rsidR="00CD050E" w:rsidRDefault="00CD050E" w:rsidP="00CD050E">
      <w:pPr>
        <w:pStyle w:val="Liststycke"/>
        <w:numPr>
          <w:ilvl w:val="0"/>
          <w:numId w:val="6"/>
        </w:numPr>
      </w:pPr>
      <w:r>
        <w:t xml:space="preserve">Vid bortaresor – sprid ut er så gott det går i bussen. Undvik trängsel vid på- och avstigning samt lastning av utrustning. </w:t>
      </w:r>
    </w:p>
    <w:p w14:paraId="09D9C5A8" w14:textId="458952B8" w:rsidR="00CD050E" w:rsidRDefault="00CD050E" w:rsidP="00CD050E">
      <w:pPr>
        <w:pStyle w:val="Liststycke"/>
        <w:numPr>
          <w:ilvl w:val="0"/>
          <w:numId w:val="6"/>
        </w:numPr>
      </w:pPr>
      <w:r>
        <w:t>Gör inga onödiga utflykter under bortaresan – var noga med avstånd till bortafolket.</w:t>
      </w:r>
    </w:p>
    <w:p w14:paraId="4037496A" w14:textId="77777777" w:rsidR="001E5330" w:rsidRDefault="001E5330" w:rsidP="001E5330">
      <w:pPr>
        <w:pStyle w:val="Liststycke"/>
      </w:pPr>
    </w:p>
    <w:p w14:paraId="7FFB55A8" w14:textId="68120670" w:rsidR="006E46CC" w:rsidRDefault="006E46CC" w:rsidP="006E46CC"/>
    <w:p w14:paraId="6622CB69" w14:textId="77777777" w:rsidR="001E5330" w:rsidRDefault="001E5330" w:rsidP="006E46CC">
      <w:r>
        <w:lastRenderedPageBreak/>
        <w:t>FORTFARANDE OKLART:</w:t>
      </w:r>
    </w:p>
    <w:p w14:paraId="09DD2DF9" w14:textId="0791A741" w:rsidR="001E5330" w:rsidRDefault="001E5330" w:rsidP="001E5330">
      <w:pPr>
        <w:pStyle w:val="Liststycke"/>
        <w:numPr>
          <w:ilvl w:val="0"/>
          <w:numId w:val="8"/>
        </w:numPr>
      </w:pPr>
      <w:r>
        <w:t>Publik vid matcher. Vi avvaktar ytterligare  besked</w:t>
      </w:r>
    </w:p>
    <w:p w14:paraId="5C05D49C" w14:textId="77777777" w:rsidR="001E5330" w:rsidRDefault="001E5330" w:rsidP="006E46CC"/>
    <w:p w14:paraId="2A6E44E0" w14:textId="2D9C7F30" w:rsidR="006E46CC" w:rsidRDefault="006E46CC" w:rsidP="006E46CC">
      <w:pPr>
        <w:pStyle w:val="Liststycke"/>
        <w:numPr>
          <w:ilvl w:val="0"/>
          <w:numId w:val="8"/>
        </w:numPr>
      </w:pPr>
      <w:r>
        <w:t>HOCKEYSKOLAN</w:t>
      </w:r>
      <w:r w:rsidR="001E5330">
        <w:t>. Vi återkommer om vad som gäller för de minsta och deras föräldrar.</w:t>
      </w:r>
    </w:p>
    <w:p w14:paraId="0174963E" w14:textId="4C1BDD9B" w:rsidR="00CD050E" w:rsidRDefault="00CD050E" w:rsidP="00CD050E">
      <w:pPr>
        <w:ind w:left="360"/>
      </w:pPr>
    </w:p>
    <w:p w14:paraId="62764C4B" w14:textId="77777777" w:rsidR="00CD050E" w:rsidRDefault="00CD050E" w:rsidP="00CD050E">
      <w:pPr>
        <w:pStyle w:val="Liststycke"/>
      </w:pPr>
    </w:p>
    <w:p w14:paraId="4CEBC500" w14:textId="0BF165BF" w:rsidR="00E9553F" w:rsidRDefault="00E9553F" w:rsidP="00E9553F">
      <w:pPr>
        <w:pStyle w:val="Liststycke"/>
      </w:pPr>
    </w:p>
    <w:p w14:paraId="46D91492" w14:textId="77777777" w:rsidR="00E9553F" w:rsidRDefault="00E9553F" w:rsidP="00E9553F">
      <w:pPr>
        <w:pStyle w:val="Liststycke"/>
      </w:pPr>
    </w:p>
    <w:p w14:paraId="11B9637C" w14:textId="77777777" w:rsidR="00E9553F" w:rsidRDefault="00E9553F" w:rsidP="00E9553F"/>
    <w:sectPr w:rsidR="00E95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B0D44" w14:textId="77777777" w:rsidR="002A12E5" w:rsidRDefault="002A12E5" w:rsidP="001E5330">
      <w:pPr>
        <w:spacing w:after="0" w:line="240" w:lineRule="auto"/>
      </w:pPr>
      <w:r>
        <w:separator/>
      </w:r>
    </w:p>
  </w:endnote>
  <w:endnote w:type="continuationSeparator" w:id="0">
    <w:p w14:paraId="6836ACD0" w14:textId="77777777" w:rsidR="002A12E5" w:rsidRDefault="002A12E5" w:rsidP="001E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9C4E8" w14:textId="77777777" w:rsidR="002A12E5" w:rsidRDefault="002A12E5" w:rsidP="001E5330">
      <w:pPr>
        <w:spacing w:after="0" w:line="240" w:lineRule="auto"/>
      </w:pPr>
      <w:r>
        <w:separator/>
      </w:r>
    </w:p>
  </w:footnote>
  <w:footnote w:type="continuationSeparator" w:id="0">
    <w:p w14:paraId="0BCFA8F9" w14:textId="77777777" w:rsidR="002A12E5" w:rsidRDefault="002A12E5" w:rsidP="001E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E6939"/>
    <w:multiLevelType w:val="hybridMultilevel"/>
    <w:tmpl w:val="DF7C30E8"/>
    <w:lvl w:ilvl="0" w:tplc="8F3A07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8F3"/>
    <w:multiLevelType w:val="hybridMultilevel"/>
    <w:tmpl w:val="A3382586"/>
    <w:lvl w:ilvl="0" w:tplc="0C44CC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55889"/>
    <w:multiLevelType w:val="hybridMultilevel"/>
    <w:tmpl w:val="B5749F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443C4"/>
    <w:multiLevelType w:val="hybridMultilevel"/>
    <w:tmpl w:val="5C8CDA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52E6F"/>
    <w:multiLevelType w:val="hybridMultilevel"/>
    <w:tmpl w:val="0CC64C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23066"/>
    <w:multiLevelType w:val="hybridMultilevel"/>
    <w:tmpl w:val="E32CA0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96C63"/>
    <w:multiLevelType w:val="hybridMultilevel"/>
    <w:tmpl w:val="16A647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C3C39"/>
    <w:multiLevelType w:val="hybridMultilevel"/>
    <w:tmpl w:val="9F18E2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3F"/>
    <w:rsid w:val="001B3AFF"/>
    <w:rsid w:val="001E5330"/>
    <w:rsid w:val="002A12E5"/>
    <w:rsid w:val="004C09BC"/>
    <w:rsid w:val="006C5701"/>
    <w:rsid w:val="006E46CC"/>
    <w:rsid w:val="00734674"/>
    <w:rsid w:val="00825ABA"/>
    <w:rsid w:val="00B814D9"/>
    <w:rsid w:val="00CD050E"/>
    <w:rsid w:val="00E759D6"/>
    <w:rsid w:val="00E9553F"/>
    <w:rsid w:val="00F314F6"/>
    <w:rsid w:val="00F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B87F"/>
  <w15:chartTrackingRefBased/>
  <w15:docId w15:val="{278CA6A4-314B-4AA3-96E5-EC92A6ED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553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E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E5330"/>
  </w:style>
  <w:style w:type="paragraph" w:styleId="Sidfot">
    <w:name w:val="footer"/>
    <w:basedOn w:val="Normal"/>
    <w:link w:val="SidfotChar"/>
    <w:uiPriority w:val="99"/>
    <w:unhideWhenUsed/>
    <w:rsid w:val="001E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Åhlström Dahl</dc:creator>
  <cp:keywords/>
  <dc:description/>
  <cp:lastModifiedBy>Susanne Åhlström Dahl</cp:lastModifiedBy>
  <cp:revision>9</cp:revision>
  <dcterms:created xsi:type="dcterms:W3CDTF">2020-09-02T15:23:00Z</dcterms:created>
  <dcterms:modified xsi:type="dcterms:W3CDTF">2020-09-03T21:47:00Z</dcterms:modified>
</cp:coreProperties>
</file>