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E1081" w14:textId="36061833" w:rsidR="000B3C83" w:rsidRPr="000B3C83" w:rsidRDefault="000B3C83" w:rsidP="00A61821">
      <w:pPr>
        <w:rPr>
          <w:b/>
          <w:bCs/>
          <w:sz w:val="40"/>
          <w:szCs w:val="40"/>
        </w:rPr>
      </w:pPr>
      <w:r w:rsidRPr="000B3C83">
        <w:rPr>
          <w:b/>
          <w:bCs/>
          <w:sz w:val="40"/>
          <w:szCs w:val="40"/>
        </w:rPr>
        <w:t>#schysstmatch – mötet</w:t>
      </w:r>
    </w:p>
    <w:p w14:paraId="3F48886D" w14:textId="29748925" w:rsidR="00A61821" w:rsidRDefault="00A61821" w:rsidP="00A61821">
      <w:r>
        <w:t>Ett kort möte vid sekretariatet fem minuter före matchstart för att skapa en trygg matchmiljö.</w:t>
      </w:r>
    </w:p>
    <w:p w14:paraId="7E54521F" w14:textId="77777777" w:rsidR="00A61821" w:rsidRDefault="00A61821" w:rsidP="00A61821">
      <w:r>
        <w:t>Syftet med mötet är att påminna om allas ansvar att samarbeta som ett team, allt för att matchen ska genomföras på ett schysst sätt på planen, på bänken och på läktaren.</w:t>
      </w:r>
    </w:p>
    <w:p w14:paraId="2F818602" w14:textId="77777777" w:rsidR="00A61821" w:rsidRDefault="00A61821" w:rsidP="00A61821">
      <w:r>
        <w:t xml:space="preserve">Från och med seriestart hösten 2024 bör </w:t>
      </w:r>
      <w:bookmarkStart w:id="0" w:name="_Hlk179375630"/>
      <w:r>
        <w:t xml:space="preserve">#schysstmatch – mötet </w:t>
      </w:r>
      <w:bookmarkEnd w:id="0"/>
      <w:r>
        <w:t>genomföras i åldersklasserna U10-U19 (både flickor och pojkar).</w:t>
      </w:r>
    </w:p>
    <w:p w14:paraId="16FEC91B" w14:textId="77777777" w:rsidR="00A61821" w:rsidRDefault="00A61821" w:rsidP="00A61821"/>
    <w:p w14:paraId="4775C422" w14:textId="2D799CBD" w:rsidR="00A61821" w:rsidRDefault="00A61821" w:rsidP="00A61821">
      <w:r>
        <w:t>Deltagare</w:t>
      </w:r>
      <w:r>
        <w:t>:</w:t>
      </w:r>
    </w:p>
    <w:p w14:paraId="0BF23674" w14:textId="77777777" w:rsidR="00A61821" w:rsidRDefault="00A61821" w:rsidP="00A61821">
      <w:r>
        <w:t>Matchvärd, domare, funktionärer (tidtagare och sekreterare), en (1) ledare från respektive lag.</w:t>
      </w:r>
    </w:p>
    <w:p w14:paraId="661FBB68" w14:textId="77777777" w:rsidR="00A61821" w:rsidRDefault="00A61821" w:rsidP="00A61821"/>
    <w:p w14:paraId="6A65789E" w14:textId="4026D9AD" w:rsidR="00A61821" w:rsidRDefault="00A61821" w:rsidP="00A61821">
      <w:r>
        <w:t>När</w:t>
      </w:r>
      <w:r>
        <w:t>:</w:t>
      </w:r>
    </w:p>
    <w:p w14:paraId="51D13E8F" w14:textId="77777777" w:rsidR="00A61821" w:rsidRDefault="00A61821" w:rsidP="00A61821">
      <w:r>
        <w:t>Fem minuter före matchstart.</w:t>
      </w:r>
    </w:p>
    <w:p w14:paraId="6359C2C6" w14:textId="77777777" w:rsidR="00A61821" w:rsidRDefault="00A61821" w:rsidP="00A61821"/>
    <w:p w14:paraId="05920312" w14:textId="15FA58A1" w:rsidR="00A61821" w:rsidRDefault="00A61821" w:rsidP="00A61821">
      <w:r>
        <w:t>Var</w:t>
      </w:r>
      <w:r>
        <w:t>:</w:t>
      </w:r>
    </w:p>
    <w:p w14:paraId="4D8C748C" w14:textId="77777777" w:rsidR="00A61821" w:rsidRDefault="00A61821" w:rsidP="00A61821">
      <w:r>
        <w:t>Vid sekretariatsbordet.</w:t>
      </w:r>
    </w:p>
    <w:p w14:paraId="206002BE" w14:textId="77777777" w:rsidR="00A61821" w:rsidRDefault="00A61821" w:rsidP="00A61821"/>
    <w:p w14:paraId="613365C4" w14:textId="613DABF2" w:rsidR="00A61821" w:rsidRDefault="00A61821" w:rsidP="00A61821">
      <w:r>
        <w:t>Hur</w:t>
      </w:r>
      <w:r>
        <w:t>:</w:t>
      </w:r>
    </w:p>
    <w:p w14:paraId="0BD3EA45" w14:textId="77777777" w:rsidR="00A61821" w:rsidRDefault="00A61821" w:rsidP="00A61821">
      <w:r>
        <w:t>Matchvärden är sammankallande och leder mötet.</w:t>
      </w:r>
    </w:p>
    <w:p w14:paraId="5BCF1947" w14:textId="77777777" w:rsidR="00A61821" w:rsidRDefault="00A61821" w:rsidP="00A61821">
      <w:r>
        <w:t>Ledare presenterar sig för varandra, funktionärer och domare.</w:t>
      </w:r>
    </w:p>
    <w:p w14:paraId="3309AC2F" w14:textId="77777777" w:rsidR="00A61821" w:rsidRDefault="00A61821" w:rsidP="00A61821">
      <w:r>
        <w:t>Domare presenterar sig och berättar om hur länge de dömt handboll.</w:t>
      </w:r>
    </w:p>
    <w:p w14:paraId="151F566D" w14:textId="77777777" w:rsidR="00A61821" w:rsidRDefault="00A61821" w:rsidP="00A61821">
      <w:r>
        <w:t>Matchvärden påminner om:</w:t>
      </w:r>
    </w:p>
    <w:p w14:paraId="6E4354C8" w14:textId="77777777" w:rsidR="00A61821" w:rsidRDefault="00A61821" w:rsidP="00A61821">
      <w:r>
        <w:t>allas ansvar att samarbeta som ett team för att matchen ska genomföras på ett schysst sätt. På planen, på bänken och på läktaren.</w:t>
      </w:r>
    </w:p>
    <w:p w14:paraId="445C9F37" w14:textId="28187DE9" w:rsidR="009304A6" w:rsidRDefault="00A61821" w:rsidP="00A61821">
      <w:r>
        <w:t>principen om nolltolerans. Att den handlar om att skapa god stämning och att respektera de beslut som tas.</w:t>
      </w:r>
    </w:p>
    <w:sectPr w:rsidR="00930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21"/>
    <w:rsid w:val="000B3C83"/>
    <w:rsid w:val="009304A6"/>
    <w:rsid w:val="00A61821"/>
    <w:rsid w:val="00B40B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CD4F"/>
  <w15:chartTrackingRefBased/>
  <w15:docId w15:val="{FEE78C17-7CD2-4BFB-8990-20813F3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61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61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6182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6182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6182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6182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6182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6182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6182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6182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6182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6182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6182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6182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6182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6182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6182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61821"/>
    <w:rPr>
      <w:rFonts w:eastAsiaTheme="majorEastAsia" w:cstheme="majorBidi"/>
      <w:color w:val="272727" w:themeColor="text1" w:themeTint="D8"/>
    </w:rPr>
  </w:style>
  <w:style w:type="paragraph" w:styleId="Rubrik">
    <w:name w:val="Title"/>
    <w:basedOn w:val="Normal"/>
    <w:next w:val="Normal"/>
    <w:link w:val="RubrikChar"/>
    <w:uiPriority w:val="10"/>
    <w:qFormat/>
    <w:rsid w:val="00A61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6182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6182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6182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6182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61821"/>
    <w:rPr>
      <w:i/>
      <w:iCs/>
      <w:color w:val="404040" w:themeColor="text1" w:themeTint="BF"/>
    </w:rPr>
  </w:style>
  <w:style w:type="paragraph" w:styleId="Liststycke">
    <w:name w:val="List Paragraph"/>
    <w:basedOn w:val="Normal"/>
    <w:uiPriority w:val="34"/>
    <w:qFormat/>
    <w:rsid w:val="00A61821"/>
    <w:pPr>
      <w:ind w:left="720"/>
      <w:contextualSpacing/>
    </w:pPr>
  </w:style>
  <w:style w:type="character" w:styleId="Starkbetoning">
    <w:name w:val="Intense Emphasis"/>
    <w:basedOn w:val="Standardstycketeckensnitt"/>
    <w:uiPriority w:val="21"/>
    <w:qFormat/>
    <w:rsid w:val="00A61821"/>
    <w:rPr>
      <w:i/>
      <w:iCs/>
      <w:color w:val="0F4761" w:themeColor="accent1" w:themeShade="BF"/>
    </w:rPr>
  </w:style>
  <w:style w:type="paragraph" w:styleId="Starktcitat">
    <w:name w:val="Intense Quote"/>
    <w:basedOn w:val="Normal"/>
    <w:next w:val="Normal"/>
    <w:link w:val="StarktcitatChar"/>
    <w:uiPriority w:val="30"/>
    <w:qFormat/>
    <w:rsid w:val="00A61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61821"/>
    <w:rPr>
      <w:i/>
      <w:iCs/>
      <w:color w:val="0F4761" w:themeColor="accent1" w:themeShade="BF"/>
    </w:rPr>
  </w:style>
  <w:style w:type="character" w:styleId="Starkreferens">
    <w:name w:val="Intense Reference"/>
    <w:basedOn w:val="Standardstycketeckensnitt"/>
    <w:uiPriority w:val="32"/>
    <w:qFormat/>
    <w:rsid w:val="00A618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867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Ivebäck</dc:creator>
  <cp:keywords/>
  <dc:description/>
  <cp:lastModifiedBy>Mats Ivebäck</cp:lastModifiedBy>
  <cp:revision>2</cp:revision>
  <dcterms:created xsi:type="dcterms:W3CDTF">2024-10-09T12:13:00Z</dcterms:created>
  <dcterms:modified xsi:type="dcterms:W3CDTF">2024-10-09T12:13:00Z</dcterms:modified>
</cp:coreProperties>
</file>