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948D" w14:textId="61234B54" w:rsidR="000D5AA4" w:rsidRPr="009F6F3F" w:rsidRDefault="000D5AA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F6F3F">
        <w:rPr>
          <w:rFonts w:ascii="Times New Roman" w:hAnsi="Times New Roman" w:cs="Times New Roman"/>
          <w:sz w:val="36"/>
          <w:szCs w:val="36"/>
          <w:u w:val="single"/>
        </w:rPr>
        <w:t xml:space="preserve">Matchvärd: </w:t>
      </w:r>
    </w:p>
    <w:p w14:paraId="24F12E9B" w14:textId="39F0877B" w:rsidR="000D5AA4" w:rsidRPr="009F6F3F" w:rsidRDefault="000D5AA4">
      <w:pPr>
        <w:rPr>
          <w:rFonts w:ascii="Times New Roman" w:hAnsi="Times New Roman" w:cs="Times New Roman"/>
          <w:color w:val="FF0000"/>
        </w:rPr>
      </w:pPr>
      <w:r w:rsidRPr="009F6F3F">
        <w:rPr>
          <w:rFonts w:ascii="Times New Roman" w:hAnsi="Times New Roman" w:cs="Times New Roman"/>
          <w:color w:val="FF0000"/>
        </w:rPr>
        <w:t xml:space="preserve">Matchvärden ska ha en särskild väst på sig, denna hänger inne på kansliet. </w:t>
      </w:r>
    </w:p>
    <w:p w14:paraId="5B8A4090" w14:textId="4E7541CD" w:rsidR="009F6F3F" w:rsidRPr="009F6F3F" w:rsidRDefault="009F6F3F">
      <w:pPr>
        <w:rPr>
          <w:rFonts w:ascii="Times New Roman" w:hAnsi="Times New Roman" w:cs="Times New Roman"/>
          <w:b/>
        </w:rPr>
      </w:pPr>
      <w:r w:rsidRPr="009F6F3F">
        <w:rPr>
          <w:rFonts w:ascii="Times New Roman" w:hAnsi="Times New Roman" w:cs="Times New Roman"/>
          <w:b/>
        </w:rPr>
        <w:t xml:space="preserve">Före </w:t>
      </w:r>
      <w:r>
        <w:rPr>
          <w:rFonts w:ascii="Times New Roman" w:hAnsi="Times New Roman" w:cs="Times New Roman"/>
          <w:b/>
        </w:rPr>
        <w:t>och under match</w:t>
      </w:r>
    </w:p>
    <w:p w14:paraId="5284C013" w14:textId="6F0D13C0" w:rsidR="009F6F3F" w:rsidRDefault="009F6F3F" w:rsidP="007D63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 w:rsidRPr="009F6F3F">
        <w:rPr>
          <w:rFonts w:ascii="Times New Roman" w:hAnsi="Times New Roman" w:cs="Times New Roman"/>
        </w:rPr>
        <w:t xml:space="preserve"> </w:t>
      </w:r>
      <w:r w:rsidRPr="00346C46">
        <w:rPr>
          <w:rFonts w:ascii="Times New Roman" w:hAnsi="Times New Roman" w:cs="Times New Roman"/>
        </w:rPr>
        <w:t>Som matchvärd ska man finnas på plats innan match och möta upp motståndarna och publiken.</w:t>
      </w:r>
    </w:p>
    <w:p w14:paraId="1D38FDD5" w14:textId="7AEF89C2" w:rsidR="000D5AA4" w:rsidRPr="007D630D" w:rsidRDefault="007D630D" w:rsidP="007D630D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sv-SE"/>
        </w:rPr>
        <w:t>hissa flaggorna (om dom inte redan är hissade  pga matcher innan), finns på kansliet</w:t>
      </w:r>
    </w:p>
    <w:p w14:paraId="2E6E8F6C" w14:textId="130973F2" w:rsidR="000D5AA4" w:rsidRPr="007D630D" w:rsidRDefault="000D5AA4" w:rsidP="007D63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</w:t>
      </w:r>
      <w:r w:rsidRPr="007D630D">
        <w:rPr>
          <w:rFonts w:ascii="Times New Roman" w:eastAsia="Times New Roman" w:hAnsi="Times New Roman" w:cs="Times New Roman"/>
          <w:color w:val="000000"/>
          <w:lang w:eastAsia="sv-SE"/>
        </w:rPr>
        <w:t>vara väl förtrogen med klubbens/lagets policy rutiner och utrymmen</w:t>
      </w:r>
    </w:p>
    <w:p w14:paraId="6281012B" w14:textId="399B372F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hälsa domaren</w:t>
      </w:r>
      <w:r w:rsidR="007D630D">
        <w:rPr>
          <w:rFonts w:ascii="Times New Roman" w:eastAsia="Times New Roman" w:hAnsi="Times New Roman" w:cs="Times New Roman"/>
          <w:color w:val="000000"/>
          <w:lang w:eastAsia="sv-SE"/>
        </w:rPr>
        <w:t>/domarna</w:t>
      </w: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 välkommen och se till att allt material finns för domaruppgiften</w:t>
      </w:r>
    </w:p>
    <w:p w14:paraId="0A16ADC9" w14:textId="7E359B36" w:rsidR="000D5AA4" w:rsidRP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 finnas tillgänglig för motståndarlagen och domaren för att svara på frågor </w:t>
      </w:r>
    </w:p>
    <w:p w14:paraId="23159F5C" w14:textId="11C35A59" w:rsidR="000D5AA4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hänvisa publiken till </w:t>
      </w:r>
      <w:r w:rsidRPr="00346C46">
        <w:rPr>
          <w:rFonts w:ascii="Times New Roman" w:eastAsia="Times New Roman" w:hAnsi="Times New Roman" w:cs="Times New Roman"/>
          <w:color w:val="000000"/>
          <w:lang w:eastAsia="sv-SE"/>
        </w:rPr>
        <w:t>publikplats</w:t>
      </w:r>
      <w:r w:rsidR="009F6F3F">
        <w:rPr>
          <w:rFonts w:ascii="Times New Roman" w:eastAsia="Times New Roman" w:hAnsi="Times New Roman" w:cs="Times New Roman"/>
          <w:color w:val="000000"/>
          <w:lang w:eastAsia="sv-SE"/>
        </w:rPr>
        <w:t xml:space="preserve"> (motsatt långsida mot var lagens ledare och trupp befinner sig)</w:t>
      </w:r>
    </w:p>
    <w:p w14:paraId="0E6DC1BB" w14:textId="6D5B6E0C" w:rsidR="009F6F3F" w:rsidRDefault="009F6F3F" w:rsidP="000D5A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åskådare skall stå minst 2-3 m från linjen</w:t>
      </w:r>
    </w:p>
    <w:p w14:paraId="6799C40F" w14:textId="145827AB" w:rsidR="009F6F3F" w:rsidRPr="000D5AA4" w:rsidRDefault="009F6F3F" w:rsidP="000D5AA4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ingen publik ska stå bakom målen såvida det inte finns en läktare där</w:t>
      </w:r>
    </w:p>
    <w:p w14:paraId="1A30328D" w14:textId="77777777" w:rsidR="009F6F3F" w:rsidRDefault="000D5AA4" w:rsidP="000D5A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vara ett domarstöd i halvlek och efter match genom att ge domaren uppmärksamhet och vara samtalspartner </w:t>
      </w:r>
      <w:r w:rsidRPr="00346C46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 xml:space="preserve">• under match bevaka att ingen i publiken uppträder störande för ledare, spelare och domare. </w:t>
      </w:r>
    </w:p>
    <w:p w14:paraId="0F8F4DC3" w14:textId="188BA702" w:rsidR="000D5AA4" w:rsidRPr="00346C46" w:rsidRDefault="009F6F3F" w:rsidP="000D5A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sätt stopp för alla former av diskriminerande beteende.</w:t>
      </w:r>
      <w:r w:rsidR="000D5AA4" w:rsidRPr="00346C46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="000D5AA4" w:rsidRPr="000D5AA4">
        <w:rPr>
          <w:rFonts w:ascii="Times New Roman" w:eastAsia="Times New Roman" w:hAnsi="Times New Roman" w:cs="Times New Roman"/>
          <w:color w:val="000000"/>
          <w:lang w:eastAsia="sv-SE"/>
        </w:rPr>
        <w:t>• uppstår problem som inte matchvärden kan lösa, kontaktas ansvarig ledare i egna laget. Ansvaret att lösa problem mellan spelare delas lika mellan lagens ledare. </w:t>
      </w:r>
    </w:p>
    <w:p w14:paraId="3A2AA137" w14:textId="224C6147" w:rsidR="009F6F3F" w:rsidRPr="00346C46" w:rsidRDefault="009F6F3F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35365675" w14:textId="759DD7C8" w:rsidR="000D5AA4" w:rsidRPr="00346C46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</w:p>
    <w:p w14:paraId="028D130C" w14:textId="4D87325E" w:rsidR="000D5AA4" w:rsidRDefault="000D5AA4" w:rsidP="000D5AA4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  <w:r w:rsidRPr="009F6F3F">
        <w:rPr>
          <w:b/>
          <w:color w:val="000000"/>
          <w:sz w:val="22"/>
          <w:szCs w:val="22"/>
        </w:rPr>
        <w:t>Efter matchen</w:t>
      </w:r>
      <w:r w:rsidRPr="00346C46">
        <w:rPr>
          <w:color w:val="000000"/>
          <w:sz w:val="22"/>
          <w:szCs w:val="22"/>
        </w:rPr>
        <w:t xml:space="preserve"> så ska matchvärden:</w:t>
      </w:r>
      <w:r w:rsidRPr="00346C46">
        <w:rPr>
          <w:color w:val="000000"/>
          <w:sz w:val="22"/>
          <w:szCs w:val="22"/>
        </w:rPr>
        <w:br/>
      </w:r>
      <w:r w:rsidR="009F6F3F" w:rsidRPr="000D5AA4">
        <w:rPr>
          <w:color w:val="000000"/>
        </w:rPr>
        <w:t>•</w:t>
      </w:r>
      <w:r w:rsidR="009F6F3F">
        <w:rPr>
          <w:color w:val="000000"/>
        </w:rPr>
        <w:t xml:space="preserve"> </w:t>
      </w:r>
      <w:r w:rsidRPr="00346C46">
        <w:rPr>
          <w:color w:val="000000"/>
          <w:sz w:val="22"/>
          <w:szCs w:val="22"/>
        </w:rPr>
        <w:t>Ta bort bänkar ifrån fotbollsplanen</w:t>
      </w:r>
      <w:r w:rsidRPr="00346C46">
        <w:rPr>
          <w:color w:val="000000"/>
          <w:sz w:val="22"/>
          <w:szCs w:val="22"/>
        </w:rPr>
        <w:br/>
      </w:r>
      <w:r w:rsidR="009F6F3F" w:rsidRPr="000D5AA4">
        <w:rPr>
          <w:color w:val="000000"/>
        </w:rPr>
        <w:t>•</w:t>
      </w:r>
      <w:r w:rsidR="009F6F3F">
        <w:rPr>
          <w:color w:val="000000"/>
        </w:rPr>
        <w:t xml:space="preserve"> </w:t>
      </w:r>
      <w:r w:rsidRPr="00346C46">
        <w:rPr>
          <w:color w:val="000000"/>
          <w:sz w:val="22"/>
          <w:szCs w:val="22"/>
        </w:rPr>
        <w:t xml:space="preserve">Sätta målen på hjul. </w:t>
      </w:r>
    </w:p>
    <w:p w14:paraId="417E5CE3" w14:textId="7163269F" w:rsidR="007D630D" w:rsidRPr="00346C46" w:rsidRDefault="009F6F3F" w:rsidP="000D5AA4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0D5AA4">
        <w:rPr>
          <w:color w:val="000000"/>
        </w:rPr>
        <w:t>•</w:t>
      </w:r>
      <w:r>
        <w:rPr>
          <w:color w:val="000000"/>
        </w:rPr>
        <w:t xml:space="preserve"> </w:t>
      </w:r>
      <w:r w:rsidR="007D630D">
        <w:rPr>
          <w:color w:val="000000"/>
          <w:sz w:val="22"/>
          <w:szCs w:val="22"/>
        </w:rPr>
        <w:t>Ta ner flaggorna om det inte är match efter</w:t>
      </w:r>
    </w:p>
    <w:p w14:paraId="4F79664E" w14:textId="012A854F" w:rsidR="009F6F3F" w:rsidRPr="009F6F3F" w:rsidRDefault="009F6F3F" w:rsidP="009F6F3F">
      <w:pPr>
        <w:spacing w:after="0" w:line="240" w:lineRule="auto"/>
        <w:rPr>
          <w:rFonts w:ascii="Times New Roman" w:hAnsi="Times New Roman" w:cs="Times New Roman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9F6F3F">
        <w:rPr>
          <w:rFonts w:ascii="Times New Roman" w:hAnsi="Times New Roman" w:cs="Times New Roman"/>
        </w:rPr>
        <w:t>Prata uppmuntrande med domaren och fråga hur hen upplevde matchen.</w:t>
      </w:r>
    </w:p>
    <w:p w14:paraId="7F569147" w14:textId="20A2C3CF" w:rsidR="009F6F3F" w:rsidRPr="009F6F3F" w:rsidRDefault="009F6F3F" w:rsidP="009F6F3F">
      <w:pPr>
        <w:spacing w:after="0" w:line="240" w:lineRule="auto"/>
        <w:rPr>
          <w:rFonts w:ascii="Times New Roman" w:hAnsi="Times New Roman" w:cs="Times New Roman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9F6F3F">
        <w:rPr>
          <w:rFonts w:ascii="Times New Roman" w:hAnsi="Times New Roman" w:cs="Times New Roman"/>
        </w:rPr>
        <w:t>Stäm av med båda lagens ledare hur de upplevde matchen ur ett fair play-perspektiv.</w:t>
      </w:r>
    </w:p>
    <w:p w14:paraId="371053EB" w14:textId="3F9BE031" w:rsidR="009F6F3F" w:rsidRPr="009F6F3F" w:rsidRDefault="009F6F3F" w:rsidP="009F6F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9F6F3F">
        <w:rPr>
          <w:rFonts w:ascii="Times New Roman" w:hAnsi="Times New Roman" w:cs="Times New Roman"/>
        </w:rPr>
        <w:t>Se till att idrottsplats och omklädningsrum lämnas i gott skick och är städade.</w:t>
      </w:r>
      <w:r w:rsidRPr="009F6F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0F5F9A" w14:textId="404BD13F" w:rsidR="00346C46" w:rsidRDefault="00346C46"/>
    <w:p w14:paraId="0A5DAC60" w14:textId="77777777" w:rsidR="00346C46" w:rsidRPr="009F6F3F" w:rsidRDefault="00346C46">
      <w:pPr>
        <w:rPr>
          <w:u w:val="single"/>
        </w:rPr>
      </w:pPr>
    </w:p>
    <w:p w14:paraId="7892A107" w14:textId="1627DAE1" w:rsidR="007D630D" w:rsidRPr="009F6F3F" w:rsidRDefault="007D630D" w:rsidP="007D630D">
      <w:pPr>
        <w:rPr>
          <w:rFonts w:ascii="Times New Roman" w:hAnsi="Times New Roman" w:cs="Times New Roman"/>
          <w:sz w:val="36"/>
          <w:szCs w:val="36"/>
          <w:u w:val="single"/>
        </w:rPr>
      </w:pPr>
      <w:r w:rsidRPr="009F6F3F">
        <w:rPr>
          <w:rFonts w:ascii="Times New Roman" w:hAnsi="Times New Roman" w:cs="Times New Roman"/>
          <w:sz w:val="36"/>
          <w:szCs w:val="36"/>
          <w:u w:val="single"/>
        </w:rPr>
        <w:t>Matchvärd</w:t>
      </w:r>
      <w:r w:rsidRPr="009F6F3F">
        <w:rPr>
          <w:rFonts w:ascii="Times New Roman" w:hAnsi="Times New Roman" w:cs="Times New Roman"/>
          <w:sz w:val="36"/>
          <w:szCs w:val="36"/>
          <w:u w:val="single"/>
        </w:rPr>
        <w:t>/cafeterian:</w:t>
      </w:r>
      <w:bookmarkStart w:id="0" w:name="_GoBack"/>
      <w:bookmarkEnd w:id="0"/>
    </w:p>
    <w:p w14:paraId="57A75B81" w14:textId="2B6FA872" w:rsidR="00346C46" w:rsidRPr="007D630D" w:rsidRDefault="009F6F3F">
      <w:pPr>
        <w:rPr>
          <w:rFonts w:ascii="Times New Roman" w:hAnsi="Times New Roman" w:cs="Times New Roman"/>
        </w:rPr>
      </w:pPr>
      <w:r w:rsidRPr="000D5AA4">
        <w:rPr>
          <w:rFonts w:ascii="Times New Roman" w:eastAsia="Times New Roman" w:hAnsi="Times New Roman" w:cs="Times New Roman"/>
          <w:color w:val="000000"/>
          <w:lang w:eastAsia="sv-SE"/>
        </w:rPr>
        <w:t>•</w:t>
      </w:r>
      <w:r>
        <w:rPr>
          <w:rFonts w:ascii="Times New Roman" w:hAnsi="Times New Roman" w:cs="Times New Roman"/>
          <w:color w:val="000000"/>
        </w:rPr>
        <w:t>K</w:t>
      </w:r>
      <w:r w:rsidR="007D630D">
        <w:rPr>
          <w:rFonts w:ascii="Times New Roman" w:hAnsi="Times New Roman" w:cs="Times New Roman"/>
          <w:color w:val="000000"/>
        </w:rPr>
        <w:t>olla om det behövs stöttning i cafeterian</w:t>
      </w:r>
      <w:r>
        <w:rPr>
          <w:rFonts w:ascii="Times New Roman" w:hAnsi="Times New Roman" w:cs="Times New Roman"/>
          <w:color w:val="000000"/>
        </w:rPr>
        <w:t xml:space="preserve"> i pauserna</w:t>
      </w:r>
      <w:r w:rsidR="007D630D">
        <w:rPr>
          <w:rFonts w:ascii="Times New Roman" w:hAnsi="Times New Roman" w:cs="Times New Roman"/>
          <w:color w:val="000000"/>
        </w:rPr>
        <w:t xml:space="preserve">. I övrigt uppgifter enligt ovanstående </w:t>
      </w:r>
    </w:p>
    <w:sectPr w:rsidR="00346C46" w:rsidRPr="007D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E4B"/>
    <w:multiLevelType w:val="hybridMultilevel"/>
    <w:tmpl w:val="075C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4366"/>
    <w:multiLevelType w:val="hybridMultilevel"/>
    <w:tmpl w:val="D436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1A4"/>
    <w:multiLevelType w:val="hybridMultilevel"/>
    <w:tmpl w:val="0030AF2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F17BA"/>
    <w:multiLevelType w:val="hybridMultilevel"/>
    <w:tmpl w:val="F8185EB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BC24F8"/>
    <w:multiLevelType w:val="hybridMultilevel"/>
    <w:tmpl w:val="C1BA7522"/>
    <w:lvl w:ilvl="0" w:tplc="4650CF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4"/>
    <w:rsid w:val="000D5AA4"/>
    <w:rsid w:val="00346C46"/>
    <w:rsid w:val="003B1FE2"/>
    <w:rsid w:val="007D630D"/>
    <w:rsid w:val="009F6F3F"/>
    <w:rsid w:val="00B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4F88"/>
  <w15:chartTrackingRefBased/>
  <w15:docId w15:val="{1293D783-C83F-4826-BDFA-734637C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D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Husum Blekvatska</cp:lastModifiedBy>
  <cp:revision>3</cp:revision>
  <dcterms:created xsi:type="dcterms:W3CDTF">2022-05-08T19:31:00Z</dcterms:created>
  <dcterms:modified xsi:type="dcterms:W3CDTF">2023-03-30T01:15:00Z</dcterms:modified>
</cp:coreProperties>
</file>