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F3D7" w14:textId="19685D85" w:rsidR="00AD2C10" w:rsidRDefault="00AD2C10" w:rsidP="003E3F87">
      <w:pPr>
        <w:pStyle w:val="Rubrik2"/>
        <w:tabs>
          <w:tab w:val="left" w:pos="6758"/>
        </w:tabs>
        <w:jc w:val="center"/>
        <w:rPr>
          <w:rFonts w:ascii="Times New Roman" w:hAnsi="Times New Roman" w:cs="Times New Roman"/>
          <w:color w:val="auto"/>
          <w:sz w:val="24"/>
          <w:szCs w:val="24"/>
        </w:rPr>
      </w:pPr>
      <w:r>
        <w:rPr>
          <w:rFonts w:eastAsia="Times New Roman" w:cs="Times New Roman"/>
          <w:noProof/>
          <w:bdr w:val="none" w:sz="0" w:space="0" w:color="auto" w:frame="1"/>
        </w:rPr>
        <w:drawing>
          <wp:inline distT="0" distB="0" distL="0" distR="0" wp14:anchorId="53D865B2" wp14:editId="2FC24837">
            <wp:extent cx="611390" cy="611390"/>
            <wp:effectExtent l="0" t="0" r="0" b="0"/>
            <wp:docPr id="2" name="Bild 1" descr="ildresultat för hk esk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resultat för hk esk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90" cy="611390"/>
                    </a:xfrm>
                    <a:prstGeom prst="rect">
                      <a:avLst/>
                    </a:prstGeom>
                    <a:noFill/>
                    <a:ln>
                      <a:noFill/>
                    </a:ln>
                  </pic:spPr>
                </pic:pic>
              </a:graphicData>
            </a:graphic>
          </wp:inline>
        </w:drawing>
      </w:r>
    </w:p>
    <w:p w14:paraId="24E141FF" w14:textId="2BB1E0B3" w:rsidR="00C95FEA" w:rsidRPr="003E3F87" w:rsidRDefault="00C95FEA" w:rsidP="003E3F87">
      <w:pPr>
        <w:pStyle w:val="Rubrik2"/>
        <w:tabs>
          <w:tab w:val="left" w:pos="6758"/>
        </w:tabs>
        <w:jc w:val="center"/>
        <w:rPr>
          <w:rFonts w:ascii="Times New Roman" w:hAnsi="Times New Roman" w:cs="Times New Roman"/>
          <w:color w:val="auto"/>
          <w:sz w:val="24"/>
          <w:szCs w:val="24"/>
        </w:rPr>
      </w:pPr>
      <w:r w:rsidRPr="003E3F87">
        <w:rPr>
          <w:rFonts w:ascii="Times New Roman" w:hAnsi="Times New Roman" w:cs="Times New Roman"/>
          <w:color w:val="auto"/>
          <w:sz w:val="24"/>
          <w:szCs w:val="24"/>
        </w:rPr>
        <w:t>Stadgar</w:t>
      </w:r>
      <w:r w:rsidR="003E3F87" w:rsidRPr="003E3F87">
        <w:rPr>
          <w:rFonts w:ascii="Times New Roman" w:hAnsi="Times New Roman" w:cs="Times New Roman"/>
          <w:color w:val="auto"/>
          <w:sz w:val="24"/>
          <w:szCs w:val="24"/>
        </w:rPr>
        <w:br/>
        <w:t>Handbollsklubben Eskil</w:t>
      </w:r>
    </w:p>
    <w:p w14:paraId="4D3928CB" w14:textId="77777777" w:rsidR="00C95FEA" w:rsidRPr="003E3F87" w:rsidRDefault="00C95FEA" w:rsidP="003E3F87">
      <w:pPr>
        <w:jc w:val="center"/>
        <w:rPr>
          <w:rFonts w:ascii="Times New Roman" w:eastAsia="Times New Roman" w:hAnsi="Times New Roman" w:cs="Times New Roman"/>
          <w:sz w:val="20"/>
          <w:szCs w:val="20"/>
        </w:rPr>
      </w:pPr>
      <w:r w:rsidRPr="003E3F87">
        <w:rPr>
          <w:rFonts w:ascii="Times New Roman" w:eastAsia="Times New Roman" w:hAnsi="Times New Roman" w:cs="Times New Roman"/>
          <w:sz w:val="20"/>
          <w:szCs w:val="20"/>
        </w:rPr>
        <w:t>Stadgar</w:t>
      </w:r>
      <w:r w:rsidR="00F12A46" w:rsidRPr="003E3F87">
        <w:rPr>
          <w:rFonts w:ascii="Times New Roman" w:eastAsia="Times New Roman" w:hAnsi="Times New Roman" w:cs="Times New Roman"/>
          <w:sz w:val="20"/>
          <w:szCs w:val="20"/>
        </w:rPr>
        <w:t xml:space="preserve"> fastställda vid årsmötet den 12</w:t>
      </w:r>
      <w:r w:rsidRPr="003E3F87">
        <w:rPr>
          <w:rFonts w:ascii="Times New Roman" w:eastAsia="Times New Roman" w:hAnsi="Times New Roman" w:cs="Times New Roman"/>
          <w:sz w:val="20"/>
          <w:szCs w:val="20"/>
        </w:rPr>
        <w:t xml:space="preserve"> </w:t>
      </w:r>
      <w:r w:rsidR="00F12A46" w:rsidRPr="003E3F87">
        <w:rPr>
          <w:rFonts w:ascii="Times New Roman" w:eastAsia="Times New Roman" w:hAnsi="Times New Roman" w:cs="Times New Roman"/>
          <w:sz w:val="20"/>
          <w:szCs w:val="20"/>
        </w:rPr>
        <w:t>april 2021</w:t>
      </w:r>
    </w:p>
    <w:p w14:paraId="24DEC14D" w14:textId="77777777" w:rsidR="00C95FEA" w:rsidRPr="003E3F87" w:rsidRDefault="00C95FEA" w:rsidP="00C95FEA">
      <w:pPr>
        <w:rPr>
          <w:rFonts w:ascii="Times New Roman" w:eastAsia="Times New Roman" w:hAnsi="Times New Roman" w:cs="Times New Roman"/>
        </w:rPr>
      </w:pPr>
    </w:p>
    <w:p w14:paraId="10AA5A60" w14:textId="77777777" w:rsidR="00C95FEA" w:rsidRPr="003E3F87" w:rsidRDefault="00C95FEA" w:rsidP="00C95FEA">
      <w:pPr>
        <w:rPr>
          <w:rFonts w:ascii="Times New Roman" w:eastAsia="Times New Roman" w:hAnsi="Times New Roman" w:cs="Times New Roman"/>
          <w:b/>
        </w:rPr>
      </w:pPr>
      <w:r w:rsidRPr="003E3F87">
        <w:rPr>
          <w:rFonts w:ascii="Times New Roman" w:eastAsia="Times New Roman" w:hAnsi="Times New Roman" w:cs="Times New Roman"/>
          <w:b/>
        </w:rPr>
        <w:t xml:space="preserve">ALLMÄNT </w:t>
      </w:r>
    </w:p>
    <w:p w14:paraId="7259DF93" w14:textId="7C2823A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Dessa stadgar avser </w:t>
      </w:r>
      <w:r w:rsidR="003E3F87">
        <w:rPr>
          <w:rFonts w:ascii="Times New Roman" w:eastAsia="Times New Roman" w:hAnsi="Times New Roman" w:cs="Times New Roman"/>
        </w:rPr>
        <w:t>handbollsklubben</w:t>
      </w:r>
      <w:r w:rsidR="00F12A46" w:rsidRPr="003E3F87">
        <w:rPr>
          <w:rFonts w:ascii="Times New Roman" w:eastAsia="Times New Roman" w:hAnsi="Times New Roman" w:cs="Times New Roman"/>
        </w:rPr>
        <w:t xml:space="preserve"> Eskil</w:t>
      </w:r>
      <w:r w:rsidRPr="003E3F87">
        <w:rPr>
          <w:rFonts w:ascii="Times New Roman" w:eastAsia="Times New Roman" w:hAnsi="Times New Roman" w:cs="Times New Roman"/>
        </w:rPr>
        <w:t>,</w:t>
      </w:r>
      <w:r w:rsidR="00F12A46" w:rsidRPr="003E3F87">
        <w:rPr>
          <w:rFonts w:ascii="Times New Roman" w:eastAsia="Times New Roman" w:hAnsi="Times New Roman" w:cs="Times New Roman"/>
        </w:rPr>
        <w:t xml:space="preserve"> </w:t>
      </w:r>
      <w:r w:rsidR="003E3F87">
        <w:rPr>
          <w:rFonts w:ascii="Times New Roman" w:eastAsia="Times New Roman" w:hAnsi="Times New Roman" w:cs="Times New Roman"/>
        </w:rPr>
        <w:t>f</w:t>
      </w:r>
      <w:r w:rsidR="00AD2C10">
        <w:rPr>
          <w:rFonts w:ascii="Times New Roman" w:eastAsia="Times New Roman" w:hAnsi="Times New Roman" w:cs="Times New Roman"/>
        </w:rPr>
        <w:t xml:space="preserve">ortsättningsvis kallad HK Eskil, </w:t>
      </w:r>
      <w:r w:rsidR="00F12A46" w:rsidRPr="003E3F87">
        <w:rPr>
          <w:rFonts w:ascii="Times New Roman" w:eastAsia="Times New Roman" w:hAnsi="Times New Roman" w:cs="Times New Roman"/>
        </w:rPr>
        <w:t>bildad april 1971</w:t>
      </w:r>
      <w:r w:rsidRPr="003E3F87">
        <w:rPr>
          <w:rFonts w:ascii="Times New Roman" w:eastAsia="Times New Roman" w:hAnsi="Times New Roman" w:cs="Times New Roman"/>
        </w:rPr>
        <w:t xml:space="preserve">. </w:t>
      </w:r>
    </w:p>
    <w:p w14:paraId="7CE30E46" w14:textId="77777777" w:rsidR="00C95FEA" w:rsidRPr="003E3F87" w:rsidRDefault="00C95FEA" w:rsidP="00C95FEA">
      <w:pPr>
        <w:rPr>
          <w:rFonts w:ascii="Times New Roman" w:eastAsia="Times New Roman" w:hAnsi="Times New Roman" w:cs="Times New Roman"/>
        </w:rPr>
      </w:pPr>
    </w:p>
    <w:p w14:paraId="2DA787A5" w14:textId="2AED9C69" w:rsidR="00C95FEA" w:rsidRPr="003E3F87" w:rsidRDefault="00F12A46" w:rsidP="00C95FEA">
      <w:pPr>
        <w:rPr>
          <w:rFonts w:ascii="Times New Roman" w:eastAsia="Times New Roman" w:hAnsi="Times New Roman" w:cs="Times New Roman"/>
        </w:rPr>
      </w:pPr>
      <w:r w:rsidRPr="003E3F87">
        <w:rPr>
          <w:rFonts w:ascii="Times New Roman" w:eastAsia="Times New Roman" w:hAnsi="Times New Roman" w:cs="Times New Roman"/>
        </w:rPr>
        <w:t>HK Eskil</w:t>
      </w:r>
      <w:r w:rsidR="00C95FEA" w:rsidRPr="003E3F87">
        <w:rPr>
          <w:rFonts w:ascii="Times New Roman" w:eastAsia="Times New Roman" w:hAnsi="Times New Roman" w:cs="Times New Roman"/>
        </w:rPr>
        <w:t xml:space="preserve"> bedriver idrott</w:t>
      </w:r>
      <w:r w:rsidR="00AD2C10">
        <w:rPr>
          <w:rFonts w:ascii="Times New Roman" w:eastAsia="Times New Roman" w:hAnsi="Times New Roman" w:cs="Times New Roman"/>
        </w:rPr>
        <w:t xml:space="preserve"> för</w:t>
      </w:r>
      <w:r w:rsidR="00C95FEA"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 xml:space="preserve">barn, ungdomar och seniorer. </w:t>
      </w:r>
      <w:r w:rsidR="00C95FEA" w:rsidRPr="003E3F87">
        <w:rPr>
          <w:rFonts w:ascii="Times New Roman" w:eastAsia="Times New Roman" w:hAnsi="Times New Roman" w:cs="Times New Roman"/>
        </w:rPr>
        <w:t xml:space="preserve">Föreningen bedriver </w:t>
      </w:r>
      <w:r w:rsidR="00672A6D" w:rsidRPr="003E3F87">
        <w:rPr>
          <w:rFonts w:ascii="Times New Roman" w:eastAsia="Times New Roman" w:hAnsi="Times New Roman" w:cs="Times New Roman"/>
        </w:rPr>
        <w:t xml:space="preserve">idrott för </w:t>
      </w:r>
      <w:r w:rsidR="00C95FEA" w:rsidRPr="003E3F87">
        <w:rPr>
          <w:rFonts w:ascii="Times New Roman" w:eastAsia="Times New Roman" w:hAnsi="Times New Roman" w:cs="Times New Roman"/>
        </w:rPr>
        <w:t xml:space="preserve">såväl flickor/pojkar som kvinnor/män. Med barnidrott avser vi idrott till och med tolv års ålder och med ungdomsidrott avser vi idrott för tonåringar upp till och med 18 år. Med vuxenidrott avser vi idrott för dem över 18 år. </w:t>
      </w:r>
    </w:p>
    <w:p w14:paraId="0F0B944B" w14:textId="77777777" w:rsidR="00C95FEA" w:rsidRPr="003E3F87" w:rsidRDefault="00C95FEA" w:rsidP="00C95FEA">
      <w:pPr>
        <w:rPr>
          <w:rFonts w:ascii="Times New Roman" w:eastAsia="Times New Roman" w:hAnsi="Times New Roman" w:cs="Times New Roman"/>
        </w:rPr>
      </w:pPr>
    </w:p>
    <w:p w14:paraId="4A44C26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Inom barnidrotten anser vi att barnets allsidiga idrottsutveckling bör stimuleras och va</w:t>
      </w:r>
      <w:r w:rsidR="00672A6D" w:rsidRPr="003E3F87">
        <w:rPr>
          <w:rFonts w:ascii="Times New Roman" w:eastAsia="Times New Roman" w:hAnsi="Times New Roman" w:cs="Times New Roman"/>
        </w:rPr>
        <w:t>ra normgivande för verksamheten</w:t>
      </w:r>
      <w:r w:rsidRPr="003E3F87">
        <w:rPr>
          <w:rFonts w:ascii="Times New Roman" w:eastAsia="Times New Roman" w:hAnsi="Times New Roman" w:cs="Times New Roman"/>
        </w:rPr>
        <w:t xml:space="preserve">. </w:t>
      </w:r>
    </w:p>
    <w:p w14:paraId="4AE3F736" w14:textId="77777777" w:rsidR="00C95FEA" w:rsidRPr="003E3F87" w:rsidRDefault="00C95FEA" w:rsidP="00C95FEA">
      <w:pPr>
        <w:rPr>
          <w:rFonts w:ascii="Times New Roman" w:eastAsia="Times New Roman" w:hAnsi="Times New Roman" w:cs="Times New Roman"/>
        </w:rPr>
      </w:pPr>
    </w:p>
    <w:p w14:paraId="268FB91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När det gäller ungdoms- och vuxenidrotten blir verksamheten i takt med ungdomarnas mognad och utveckling mer prestations-och tävlingsinriktad. I tävlingsidrotten är prestationsförbättring och goda tävlingsresultat vägledande. </w:t>
      </w:r>
    </w:p>
    <w:p w14:paraId="72BDA051" w14:textId="77777777" w:rsidR="00C95FEA" w:rsidRPr="003E3F87" w:rsidRDefault="00C95FEA" w:rsidP="00C95FEA">
      <w:pPr>
        <w:rPr>
          <w:rFonts w:ascii="Times New Roman" w:eastAsia="Times New Roman" w:hAnsi="Times New Roman" w:cs="Times New Roman"/>
        </w:rPr>
      </w:pPr>
    </w:p>
    <w:p w14:paraId="6FBC3D42"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Verksamhetsidé </w:t>
      </w:r>
    </w:p>
    <w:p w14:paraId="2386F44E" w14:textId="332FA31B"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Inom </w:t>
      </w:r>
      <w:r w:rsidR="00AD2C10">
        <w:rPr>
          <w:rFonts w:ascii="Times New Roman" w:eastAsia="Times New Roman" w:hAnsi="Times New Roman" w:cs="Times New Roman"/>
        </w:rPr>
        <w:t>HK Eskil</w:t>
      </w:r>
      <w:r w:rsidRPr="003E3F87">
        <w:rPr>
          <w:rFonts w:ascii="Times New Roman" w:eastAsia="Times New Roman" w:hAnsi="Times New Roman" w:cs="Times New Roman"/>
        </w:rPr>
        <w:t xml:space="preserve"> vill vi på alla nivåer bedriva vår idrott så att den utvecklar våra medlemmar positivt såväl fysiskt och psykiskt som socialt och kulturellt. </w:t>
      </w:r>
    </w:p>
    <w:p w14:paraId="0B571A66" w14:textId="77777777" w:rsidR="00C95FEA" w:rsidRPr="003E3F87" w:rsidRDefault="00C95FEA" w:rsidP="00C95FEA">
      <w:pPr>
        <w:rPr>
          <w:rFonts w:ascii="Times New Roman" w:eastAsia="Times New Roman" w:hAnsi="Times New Roman" w:cs="Times New Roman"/>
        </w:rPr>
      </w:pPr>
    </w:p>
    <w:p w14:paraId="279C682A"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Därför utformar vi vår verksamhet så att; </w:t>
      </w:r>
    </w:p>
    <w:p w14:paraId="3654D41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i alla led kontinuerligt utvecklas och förbättras till form och innehåll </w:t>
      </w:r>
    </w:p>
    <w:p w14:paraId="6F5894F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alla som vill, oavsett nationalitet, etniskt ursprung, religion, ålder, kön eller sexuell läggning samt fysiska och psykiska förutsättningar, får vara med i föreningsdriven idrottsverksamhet. Se även 9 § </w:t>
      </w:r>
    </w:p>
    <w:p w14:paraId="3457030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ger upplevelser och skapar kontakt mellan människor ur olika samhällsgrupperingar </w:t>
      </w:r>
    </w:p>
    <w:p w14:paraId="091BC17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 som deltar känner sig delaktiga i föreningen och därmed också känner ett ansvar inte bara för sitt eget idrottsutövande utan även för föreningen </w:t>
      </w:r>
    </w:p>
    <w:p w14:paraId="08D8D1B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ger alla som deltar en kamratlig och trygg social gemenskap </w:t>
      </w:r>
    </w:p>
    <w:p w14:paraId="00F2F04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förebygger och motverkar bruk av alkohol, narkotika, tobak eller andra droger </w:t>
      </w:r>
    </w:p>
    <w:p w14:paraId="02F91C4E" w14:textId="77777777" w:rsidR="00C95FEA" w:rsidRPr="003E3F87" w:rsidRDefault="00C95FEA" w:rsidP="00C95FEA">
      <w:pPr>
        <w:rPr>
          <w:rFonts w:ascii="Times New Roman" w:eastAsia="Times New Roman" w:hAnsi="Times New Roman" w:cs="Times New Roman"/>
        </w:rPr>
      </w:pPr>
    </w:p>
    <w:p w14:paraId="29BF9283"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1§ Ändamål </w:t>
      </w:r>
    </w:p>
    <w:p w14:paraId="3564771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 skall som sin huvudsakliga verksamhet bedriva handboll för såväl barn, ungdomar som vuxna – flickor/pojkar och kvinnor/män. </w:t>
      </w:r>
    </w:p>
    <w:p w14:paraId="6A391065" w14:textId="77777777" w:rsidR="00C95FEA" w:rsidRPr="003E3F87" w:rsidRDefault="00C95FEA" w:rsidP="00C95FEA">
      <w:pPr>
        <w:rPr>
          <w:rFonts w:ascii="Times New Roman" w:eastAsia="Times New Roman" w:hAnsi="Times New Roman" w:cs="Times New Roman"/>
        </w:rPr>
      </w:pPr>
    </w:p>
    <w:p w14:paraId="2A36D7D9"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2§ Sammansättning </w:t>
      </w:r>
    </w:p>
    <w:p w14:paraId="15035B8E" w14:textId="00272BD8"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 består av de fysiska personer som upptagits i föreningen som medlemmar och som har erlagt </w:t>
      </w:r>
      <w:r w:rsidR="005835E1">
        <w:rPr>
          <w:rFonts w:ascii="Times New Roman" w:eastAsia="Times New Roman" w:hAnsi="Times New Roman" w:cs="Times New Roman"/>
        </w:rPr>
        <w:t>medlemsavgift</w:t>
      </w:r>
      <w:r w:rsidRPr="003E3F87">
        <w:rPr>
          <w:rFonts w:ascii="Times New Roman" w:eastAsia="Times New Roman" w:hAnsi="Times New Roman" w:cs="Times New Roman"/>
        </w:rPr>
        <w:t xml:space="preserve">. </w:t>
      </w:r>
    </w:p>
    <w:p w14:paraId="3CDC0125" w14:textId="77777777" w:rsidR="00C95FEA" w:rsidRPr="003E3F87" w:rsidRDefault="00C95FEA" w:rsidP="00C95FEA">
      <w:pPr>
        <w:rPr>
          <w:rFonts w:ascii="Times New Roman" w:eastAsia="Times New Roman" w:hAnsi="Times New Roman" w:cs="Times New Roman"/>
        </w:rPr>
      </w:pPr>
    </w:p>
    <w:p w14:paraId="5F24C8DF"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3§ Beslutande organ </w:t>
      </w:r>
    </w:p>
    <w:p w14:paraId="213B0A7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beslutande organ är årsmötet, extra årsmöte och styrelsen. </w:t>
      </w:r>
    </w:p>
    <w:p w14:paraId="710CA5C8" w14:textId="77777777" w:rsidR="00C95FEA" w:rsidRPr="003E3F87" w:rsidRDefault="00C95FEA" w:rsidP="00C95FEA">
      <w:pPr>
        <w:rPr>
          <w:rFonts w:ascii="Times New Roman" w:eastAsia="Times New Roman" w:hAnsi="Times New Roman" w:cs="Times New Roman"/>
        </w:rPr>
      </w:pPr>
    </w:p>
    <w:p w14:paraId="0D40D8DA"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4§ Firmateckning </w:t>
      </w:r>
    </w:p>
    <w:p w14:paraId="0BCBEBF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firma tecknas av styrelsen eller, om styrelsen så beslutar, av två styrelseledamöter i förening. Styrelsen äger rätt att besluta om attesträtt till annan person inom begränsat område och begränsat angivet belopp. </w:t>
      </w:r>
    </w:p>
    <w:p w14:paraId="2927B16E" w14:textId="77777777" w:rsidR="00C95FEA" w:rsidRPr="003E3F87" w:rsidRDefault="00C95FEA" w:rsidP="00C95FEA">
      <w:pPr>
        <w:rPr>
          <w:rFonts w:ascii="Times New Roman" w:eastAsia="Times New Roman" w:hAnsi="Times New Roman" w:cs="Times New Roman"/>
        </w:rPr>
      </w:pPr>
    </w:p>
    <w:p w14:paraId="72CE8EDE"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5§ Verksamhets- och räkenskapsår </w:t>
      </w:r>
    </w:p>
    <w:p w14:paraId="794BC68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verksamhetsår och räkenskapsår omfattar tiden </w:t>
      </w:r>
      <w:r w:rsidR="00672A6D" w:rsidRPr="003E3F87">
        <w:rPr>
          <w:rFonts w:ascii="Times New Roman" w:eastAsia="Times New Roman" w:hAnsi="Times New Roman" w:cs="Times New Roman"/>
        </w:rPr>
        <w:t>1</w:t>
      </w:r>
      <w:r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 xml:space="preserve">april till 31 mars. </w:t>
      </w:r>
    </w:p>
    <w:p w14:paraId="6B0CB1EA" w14:textId="77777777" w:rsidR="00C95FEA" w:rsidRPr="003E3F87" w:rsidRDefault="00C95FEA" w:rsidP="00C95FEA">
      <w:pPr>
        <w:rPr>
          <w:rFonts w:ascii="Times New Roman" w:eastAsia="Times New Roman" w:hAnsi="Times New Roman" w:cs="Times New Roman"/>
        </w:rPr>
      </w:pPr>
    </w:p>
    <w:p w14:paraId="61123BBE" w14:textId="68AEF8E0" w:rsidR="00672A6D"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6§ Stadgetolkning m</w:t>
      </w:r>
      <w:r w:rsidR="00AD2C10" w:rsidRPr="00AD2C10">
        <w:rPr>
          <w:rFonts w:ascii="Times New Roman" w:eastAsia="Times New Roman" w:hAnsi="Times New Roman" w:cs="Times New Roman"/>
          <w:b/>
        </w:rPr>
        <w:t>.</w:t>
      </w:r>
      <w:r w:rsidRPr="00AD2C10">
        <w:rPr>
          <w:rFonts w:ascii="Times New Roman" w:eastAsia="Times New Roman" w:hAnsi="Times New Roman" w:cs="Times New Roman"/>
          <w:b/>
        </w:rPr>
        <w:t>m</w:t>
      </w:r>
      <w:r w:rsidR="00AD2C10" w:rsidRPr="00AD2C10">
        <w:rPr>
          <w:rFonts w:ascii="Times New Roman" w:eastAsia="Times New Roman" w:hAnsi="Times New Roman" w:cs="Times New Roman"/>
          <w:b/>
        </w:rPr>
        <w:t>.</w:t>
      </w:r>
      <w:r w:rsidRPr="00AD2C10">
        <w:rPr>
          <w:rFonts w:ascii="Times New Roman" w:eastAsia="Times New Roman" w:hAnsi="Times New Roman" w:cs="Times New Roman"/>
          <w:b/>
        </w:rPr>
        <w:t xml:space="preserve"> </w:t>
      </w:r>
    </w:p>
    <w:p w14:paraId="138ACAD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Uppstår tvekan om tolkningen av dessa stadgar, eller om fall uppkommer som inte är förutsedda i stadgarna, hänskjuts frågan till nästkommande årsmöte. I brådskande fall får frågan avgöras av styrelsen. </w:t>
      </w:r>
    </w:p>
    <w:p w14:paraId="4E94FD70" w14:textId="77777777" w:rsidR="00C95FEA" w:rsidRPr="003E3F87" w:rsidRDefault="00C95FEA" w:rsidP="00C95FEA">
      <w:pPr>
        <w:rPr>
          <w:rFonts w:ascii="Times New Roman" w:eastAsia="Times New Roman" w:hAnsi="Times New Roman" w:cs="Times New Roman"/>
        </w:rPr>
      </w:pPr>
    </w:p>
    <w:p w14:paraId="44CB8F46" w14:textId="77777777" w:rsidR="00672A6D"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7§ Stadgeändring </w:t>
      </w:r>
    </w:p>
    <w:p w14:paraId="5044453F" w14:textId="283B114F"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 ändring av dessa stadgar krävs beslut av ordinarie årsmöte med minst 2/3 av antalet avgivna röster. Förslag tilländring av stadgarna får skriftligen avges av såväl medlem som erlagt årsavgift som av styrelsen. Förslag från enskild medlem skall vara s</w:t>
      </w:r>
      <w:r w:rsidR="000B02DB" w:rsidRPr="003E3F87">
        <w:rPr>
          <w:rFonts w:ascii="Times New Roman" w:eastAsia="Times New Roman" w:hAnsi="Times New Roman" w:cs="Times New Roman"/>
        </w:rPr>
        <w:t>tyrelsen tillhanda senast den 28</w:t>
      </w:r>
      <w:r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februari</w:t>
      </w:r>
      <w:r w:rsidR="005873D6">
        <w:rPr>
          <w:rFonts w:ascii="Times New Roman" w:eastAsia="Times New Roman" w:hAnsi="Times New Roman" w:cs="Times New Roman"/>
        </w:rPr>
        <w:t>.</w:t>
      </w:r>
      <w:r w:rsidRPr="003E3F87">
        <w:rPr>
          <w:rFonts w:ascii="Times New Roman" w:eastAsia="Times New Roman" w:hAnsi="Times New Roman" w:cs="Times New Roman"/>
        </w:rPr>
        <w:t xml:space="preserve"> </w:t>
      </w:r>
    </w:p>
    <w:p w14:paraId="66217367" w14:textId="77777777" w:rsidR="00672A6D" w:rsidRPr="003E3F87" w:rsidRDefault="00672A6D" w:rsidP="00C95FEA">
      <w:pPr>
        <w:rPr>
          <w:rFonts w:ascii="Times New Roman" w:eastAsia="Times New Roman" w:hAnsi="Times New Roman" w:cs="Times New Roman"/>
        </w:rPr>
      </w:pPr>
    </w:p>
    <w:p w14:paraId="2C551760"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8§ Upplösning av föreningen </w:t>
      </w:r>
    </w:p>
    <w:p w14:paraId="576E995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 upplösning av föreningen krävs dels beslut av ordinarie årsmöte med minst 2/3 av antalet avgivna röster</w:t>
      </w:r>
      <w:r w:rsidR="000B02DB" w:rsidRPr="003E3F87">
        <w:rPr>
          <w:rFonts w:ascii="Times New Roman" w:eastAsia="Times New Roman" w:hAnsi="Times New Roman" w:cs="Times New Roman"/>
        </w:rPr>
        <w:t>,</w:t>
      </w:r>
      <w:r w:rsidRPr="003E3F87">
        <w:rPr>
          <w:rFonts w:ascii="Times New Roman" w:eastAsia="Times New Roman" w:hAnsi="Times New Roman" w:cs="Times New Roman"/>
        </w:rPr>
        <w:t xml:space="preserve"> dels beslut enligt samma ordning av extra årsmöte, vilket får hållas tidigast en månad efter ordinarie årsmöte. I beslut om upplösning av föreningen skall anges att föreningens tillgångar skall användas till bestämt idrottsfrämjande ändamål. </w:t>
      </w:r>
    </w:p>
    <w:p w14:paraId="48FE564F" w14:textId="77777777" w:rsidR="00C95FEA" w:rsidRPr="003E3F87" w:rsidRDefault="00C95FEA" w:rsidP="00C95FEA">
      <w:pPr>
        <w:rPr>
          <w:rFonts w:ascii="Times New Roman" w:eastAsia="Times New Roman" w:hAnsi="Times New Roman" w:cs="Times New Roman"/>
        </w:rPr>
      </w:pPr>
    </w:p>
    <w:p w14:paraId="6041E026" w14:textId="4B6F7175" w:rsidR="00C95FEA" w:rsidRPr="0016674E" w:rsidRDefault="00C95FEA" w:rsidP="00C95FEA">
      <w:pPr>
        <w:rPr>
          <w:rFonts w:ascii="Times New Roman" w:eastAsia="Times New Roman" w:hAnsi="Times New Roman" w:cs="Times New Roman"/>
        </w:rPr>
      </w:pPr>
      <w:r w:rsidRPr="00AD2C10">
        <w:rPr>
          <w:rFonts w:ascii="Times New Roman" w:eastAsia="Times New Roman" w:hAnsi="Times New Roman" w:cs="Times New Roman"/>
          <w:b/>
        </w:rPr>
        <w:t xml:space="preserve">FÖRENINGENS MEDLEMMAR </w:t>
      </w:r>
    </w:p>
    <w:p w14:paraId="5A410EA2" w14:textId="77777777" w:rsidR="00C95FEA" w:rsidRPr="003E3F87" w:rsidRDefault="00C95FEA" w:rsidP="00C95FEA">
      <w:pPr>
        <w:rPr>
          <w:rFonts w:ascii="Times New Roman" w:eastAsia="Times New Roman" w:hAnsi="Times New Roman" w:cs="Times New Roman"/>
        </w:rPr>
      </w:pPr>
    </w:p>
    <w:p w14:paraId="0CDB4E39"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9§ Medlemskap </w:t>
      </w:r>
    </w:p>
    <w:p w14:paraId="54548D5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Alla personer som vill stödja föreningens ändamål har rätt att beviljas medlemskap. Ansökan om medlemskap får avslås endast om det kan antas att sökanden kommer att motarbeta föreningens ändamål eller på annat sätt skada föreningens intressen. </w:t>
      </w:r>
    </w:p>
    <w:p w14:paraId="4AC00C84" w14:textId="77777777" w:rsidR="00C95FEA" w:rsidRPr="003E3F87" w:rsidRDefault="00C95FEA" w:rsidP="00C95FEA">
      <w:pPr>
        <w:rPr>
          <w:rFonts w:ascii="Times New Roman" w:eastAsia="Times New Roman" w:hAnsi="Times New Roman" w:cs="Times New Roman"/>
        </w:rPr>
      </w:pPr>
    </w:p>
    <w:p w14:paraId="44ACF4BA" w14:textId="49AD048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Medlemskap beviljas av styrelsen eller av den som styrelsen delegerat beslutanderätten till. </w:t>
      </w:r>
      <w:r w:rsidRPr="005835E1">
        <w:rPr>
          <w:rFonts w:ascii="Times New Roman" w:eastAsia="Times New Roman" w:hAnsi="Times New Roman" w:cs="Times New Roman"/>
        </w:rPr>
        <w:t>Medlemskapet gäller tills vidare</w:t>
      </w:r>
      <w:r w:rsidR="005835E1" w:rsidRPr="005835E1">
        <w:rPr>
          <w:rFonts w:ascii="Times New Roman" w:eastAsia="Times New Roman" w:hAnsi="Times New Roman" w:cs="Times New Roman"/>
        </w:rPr>
        <w:t>, under förutsättning att årliga medlemsavgiften är betald</w:t>
      </w:r>
      <w:r w:rsidRPr="005835E1">
        <w:rPr>
          <w:rFonts w:ascii="Times New Roman" w:eastAsia="Times New Roman" w:hAnsi="Times New Roman" w:cs="Times New Roman"/>
        </w:rPr>
        <w:t>.</w:t>
      </w:r>
      <w:r w:rsidRPr="003E3F87">
        <w:rPr>
          <w:rFonts w:ascii="Times New Roman" w:eastAsia="Times New Roman" w:hAnsi="Times New Roman" w:cs="Times New Roman"/>
          <w:color w:val="FF0000"/>
        </w:rPr>
        <w:t xml:space="preserve"> </w:t>
      </w:r>
    </w:p>
    <w:p w14:paraId="3A355611" w14:textId="77777777" w:rsidR="00C95FEA" w:rsidRPr="003E3F87" w:rsidRDefault="00C95FEA" w:rsidP="00C95FEA">
      <w:pPr>
        <w:rPr>
          <w:rFonts w:ascii="Times New Roman" w:eastAsia="Times New Roman" w:hAnsi="Times New Roman" w:cs="Times New Roman"/>
        </w:rPr>
      </w:pPr>
    </w:p>
    <w:p w14:paraId="2B33A37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7713E007" w14:textId="77777777" w:rsidR="00C95FEA" w:rsidRPr="003E3F87" w:rsidRDefault="00C95FEA" w:rsidP="00C95FEA">
      <w:pPr>
        <w:rPr>
          <w:rFonts w:ascii="Times New Roman" w:eastAsia="Times New Roman" w:hAnsi="Times New Roman" w:cs="Times New Roman"/>
        </w:rPr>
      </w:pPr>
    </w:p>
    <w:p w14:paraId="508662C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4E885E68" w14:textId="77777777" w:rsidR="00C95FEA" w:rsidRPr="003E3F87" w:rsidRDefault="00C95FEA" w:rsidP="00C95FEA">
      <w:pPr>
        <w:rPr>
          <w:rFonts w:ascii="Times New Roman" w:eastAsia="Times New Roman" w:hAnsi="Times New Roman" w:cs="Times New Roman"/>
        </w:rPr>
      </w:pPr>
    </w:p>
    <w:p w14:paraId="609AAE1F" w14:textId="29D97980"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Beslut att avslå medlemsansökan får överklagas av den berörde inom</w:t>
      </w:r>
      <w:r w:rsidR="005835E1">
        <w:rPr>
          <w:rFonts w:ascii="Times New Roman" w:eastAsia="Times New Roman" w:hAnsi="Times New Roman" w:cs="Times New Roman"/>
        </w:rPr>
        <w:t xml:space="preserve"> tre veckor till vederbörande specialförbund</w:t>
      </w:r>
      <w:r w:rsidRPr="003E3F87">
        <w:rPr>
          <w:rFonts w:ascii="Times New Roman" w:eastAsia="Times New Roman" w:hAnsi="Times New Roman" w:cs="Times New Roman"/>
        </w:rPr>
        <w:t xml:space="preserve">. </w:t>
      </w:r>
    </w:p>
    <w:p w14:paraId="2916BC25" w14:textId="77777777" w:rsidR="00C95FEA" w:rsidRPr="003E3F87" w:rsidRDefault="00C95FEA" w:rsidP="00C95FEA">
      <w:pPr>
        <w:rPr>
          <w:rFonts w:ascii="Times New Roman" w:eastAsia="Times New Roman" w:hAnsi="Times New Roman" w:cs="Times New Roman"/>
        </w:rPr>
      </w:pPr>
    </w:p>
    <w:p w14:paraId="683CABF5" w14:textId="58665FD9"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Medlemskap beviljas när medlemsavgiften </w:t>
      </w:r>
      <w:r w:rsidR="005873D6">
        <w:rPr>
          <w:rFonts w:ascii="Times New Roman" w:eastAsia="Times New Roman" w:hAnsi="Times New Roman" w:cs="Times New Roman"/>
        </w:rPr>
        <w:t xml:space="preserve">är </w:t>
      </w:r>
      <w:r w:rsidRPr="003E3F87">
        <w:rPr>
          <w:rFonts w:ascii="Times New Roman" w:eastAsia="Times New Roman" w:hAnsi="Times New Roman" w:cs="Times New Roman"/>
        </w:rPr>
        <w:t>inbetal</w:t>
      </w:r>
      <w:r w:rsidR="005873D6">
        <w:rPr>
          <w:rFonts w:ascii="Times New Roman" w:eastAsia="Times New Roman" w:hAnsi="Times New Roman" w:cs="Times New Roman"/>
        </w:rPr>
        <w:t>ad</w:t>
      </w:r>
      <w:r w:rsidRPr="003E3F87">
        <w:rPr>
          <w:rFonts w:ascii="Times New Roman" w:eastAsia="Times New Roman" w:hAnsi="Times New Roman" w:cs="Times New Roman"/>
        </w:rPr>
        <w:t xml:space="preserve"> till föreningen. För att få representera </w:t>
      </w:r>
      <w:r w:rsidR="000B02DB" w:rsidRPr="003E3F87">
        <w:rPr>
          <w:rFonts w:ascii="Times New Roman" w:eastAsia="Times New Roman" w:hAnsi="Times New Roman" w:cs="Times New Roman"/>
        </w:rPr>
        <w:t>HK Eskil</w:t>
      </w:r>
      <w:r w:rsidRPr="003E3F87">
        <w:rPr>
          <w:rFonts w:ascii="Times New Roman" w:eastAsia="Times New Roman" w:hAnsi="Times New Roman" w:cs="Times New Roman"/>
        </w:rPr>
        <w:t xml:space="preserve"> i tävlingssammanhang skall medlemsavgift ha erlagts. </w:t>
      </w:r>
    </w:p>
    <w:p w14:paraId="7A9DD202" w14:textId="77777777" w:rsidR="00C95FEA" w:rsidRPr="003E3F87" w:rsidRDefault="00C95FEA" w:rsidP="00C95FEA">
      <w:pPr>
        <w:rPr>
          <w:rFonts w:ascii="Times New Roman" w:eastAsia="Times New Roman" w:hAnsi="Times New Roman" w:cs="Times New Roman"/>
        </w:rPr>
      </w:pPr>
    </w:p>
    <w:p w14:paraId="138E882C"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10§ Hedersledamot eller hedersordförande </w:t>
      </w:r>
    </w:p>
    <w:p w14:paraId="5E0AB3C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Genom beslut av ordinarie årsmöte kan medlem utses till hedersmedlem för ett långt och gagnerikt arbete i föreningen. Tidigare ordförande i föreningen eller medlem som under ett flertal år kan anses ha utfört ett för föreningen förtjänstfullt arbete, kan vid ordinarie årsmöte även väljas till hedersordförande. Årsmötet äger rätt att välja medlem som särskilt bidragit till föreningens utveckling till förste vice hedersordförande respektive andra vice hedersordförande. Hedersordförande äger rätt till tillträde till styrelsesammanträde med förslags-och yttranderätt, dock ej rösträtt. </w:t>
      </w:r>
    </w:p>
    <w:p w14:paraId="5B9F0705" w14:textId="77777777" w:rsidR="00C95FEA" w:rsidRPr="003E3F87" w:rsidRDefault="00C95FEA" w:rsidP="00C95FEA">
      <w:pPr>
        <w:rPr>
          <w:rFonts w:ascii="Times New Roman" w:eastAsia="Times New Roman" w:hAnsi="Times New Roman" w:cs="Times New Roman"/>
        </w:rPr>
      </w:pPr>
    </w:p>
    <w:p w14:paraId="7EDD3A15"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11§ Utträde </w:t>
      </w:r>
    </w:p>
    <w:p w14:paraId="080A2DB8" w14:textId="6A77EAE3"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som</w:t>
      </w:r>
      <w:r w:rsidR="005873D6">
        <w:rPr>
          <w:rFonts w:ascii="Times New Roman" w:eastAsia="Times New Roman" w:hAnsi="Times New Roman" w:cs="Times New Roman"/>
        </w:rPr>
        <w:t xml:space="preserve"> vill</w:t>
      </w:r>
      <w:r w:rsidRPr="003E3F87">
        <w:rPr>
          <w:rFonts w:ascii="Times New Roman" w:eastAsia="Times New Roman" w:hAnsi="Times New Roman" w:cs="Times New Roman"/>
        </w:rPr>
        <w:t xml:space="preserve"> utträda ur föreningen, skall skriftligen anmäla detta till föreningen och anses därmed omedelbart ha lämnat föreningen. </w:t>
      </w:r>
    </w:p>
    <w:p w14:paraId="0988A983" w14:textId="77777777" w:rsidR="00C95FEA" w:rsidRPr="003E3F87" w:rsidRDefault="00C95FEA" w:rsidP="00C95FEA">
      <w:pPr>
        <w:rPr>
          <w:rFonts w:ascii="Times New Roman" w:eastAsia="Times New Roman" w:hAnsi="Times New Roman" w:cs="Times New Roman"/>
        </w:rPr>
      </w:pPr>
    </w:p>
    <w:p w14:paraId="5ADBCCD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Eventuella förfallna avgifter skall dessförinnan erläggas av medlemmen. </w:t>
      </w:r>
    </w:p>
    <w:p w14:paraId="3D4F6F63" w14:textId="77777777" w:rsidR="00C95FEA" w:rsidRPr="003E3F87" w:rsidRDefault="00C95FEA" w:rsidP="00C95FEA">
      <w:pPr>
        <w:rPr>
          <w:rFonts w:ascii="Times New Roman" w:eastAsia="Times New Roman" w:hAnsi="Times New Roman" w:cs="Times New Roman"/>
        </w:rPr>
      </w:pPr>
    </w:p>
    <w:p w14:paraId="2B7103C8" w14:textId="04E1BB95"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som inte betalat sin avgift senast den </w:t>
      </w:r>
      <w:r w:rsidR="005835E1">
        <w:rPr>
          <w:rFonts w:ascii="Times New Roman" w:eastAsia="Times New Roman" w:hAnsi="Times New Roman" w:cs="Times New Roman"/>
        </w:rPr>
        <w:t xml:space="preserve">15 oktober </w:t>
      </w:r>
      <w:r w:rsidRPr="003E3F87">
        <w:rPr>
          <w:rFonts w:ascii="Times New Roman" w:eastAsia="Times New Roman" w:hAnsi="Times New Roman" w:cs="Times New Roman"/>
        </w:rPr>
        <w:t xml:space="preserve">får anses ha begärt sitt utträde ur föreningen. Medlemskapet upphör i sådant fall genom att personen avförs från medlemsförteckningen. Personen ska underrättas om att medlemskapet har upphört. </w:t>
      </w:r>
    </w:p>
    <w:p w14:paraId="29AAC8D4" w14:textId="77777777" w:rsidR="00C95FEA" w:rsidRPr="003E3F87" w:rsidRDefault="00C95FEA" w:rsidP="00C95FEA">
      <w:pPr>
        <w:rPr>
          <w:rFonts w:ascii="Times New Roman" w:eastAsia="Times New Roman" w:hAnsi="Times New Roman" w:cs="Times New Roman"/>
        </w:rPr>
      </w:pPr>
    </w:p>
    <w:p w14:paraId="17E73733"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12§ Uteslutning </w:t>
      </w:r>
    </w:p>
    <w:p w14:paraId="1C3D4C4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får inte uteslutas ur föreningen av annan anledning än att denna har </w:t>
      </w:r>
    </w:p>
    <w:p w14:paraId="76A36AAC"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försummat att betala av föreningen beslutade avgifter </w:t>
      </w:r>
    </w:p>
    <w:p w14:paraId="76403B7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motarbetat föreningens verksamhet eller ändamål </w:t>
      </w:r>
    </w:p>
    <w:p w14:paraId="1937707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uppenbarligen skadat föreningens intressen </w:t>
      </w:r>
    </w:p>
    <w:p w14:paraId="7EE1A23F" w14:textId="77777777" w:rsidR="00C95FEA" w:rsidRPr="003E3F87" w:rsidRDefault="00C95FEA" w:rsidP="00C95FEA">
      <w:pPr>
        <w:rPr>
          <w:rFonts w:ascii="Times New Roman" w:eastAsia="Times New Roman" w:hAnsi="Times New Roman" w:cs="Times New Roman"/>
        </w:rPr>
      </w:pPr>
    </w:p>
    <w:p w14:paraId="311A4D1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kan begränsas till att omfatta viss tid. Sådan tidsbegränsad uteslutning får som mest omfatta sex månader från beslutsdagen. </w:t>
      </w:r>
    </w:p>
    <w:p w14:paraId="590D1FAF" w14:textId="77777777" w:rsidR="00C95FEA" w:rsidRPr="003E3F87" w:rsidRDefault="00C95FEA" w:rsidP="00C95FEA">
      <w:pPr>
        <w:rPr>
          <w:rFonts w:ascii="Times New Roman" w:eastAsia="Times New Roman" w:hAnsi="Times New Roman" w:cs="Times New Roman"/>
        </w:rPr>
      </w:pPr>
    </w:p>
    <w:p w14:paraId="678567B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Om tillräckliga skäl för uteslutning inte föreligger får föreningen i stället meddela medlemmen skriftlig varning. </w:t>
      </w:r>
    </w:p>
    <w:p w14:paraId="03E8F44F" w14:textId="77777777" w:rsidR="00C95FEA" w:rsidRPr="003E3F87" w:rsidRDefault="00C95FEA" w:rsidP="00C95FEA">
      <w:pPr>
        <w:rPr>
          <w:rFonts w:ascii="Times New Roman" w:eastAsia="Times New Roman" w:hAnsi="Times New Roman" w:cs="Times New Roman"/>
        </w:rPr>
      </w:pPr>
    </w:p>
    <w:p w14:paraId="1AF134D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eller skriftlig varning får inte fattas utan att medlemmen inom en viss tid, dock minst 14 dagar, fått tillfälle att skriftligen yttra sig över de omständigheter som föranlett att medlemskapet ifrågasätts. Grundas beslutet om uteslutning på bristande betalning av årsavgifter, åligger det styrelsen att återkalla beslutet, om de förfallna avgifterna erläggs. </w:t>
      </w:r>
    </w:p>
    <w:p w14:paraId="32851A83" w14:textId="77777777" w:rsidR="00C95FEA" w:rsidRPr="003E3F87" w:rsidRDefault="00C95FEA" w:rsidP="00C95FEA">
      <w:pPr>
        <w:rPr>
          <w:rFonts w:ascii="Times New Roman" w:eastAsia="Times New Roman" w:hAnsi="Times New Roman" w:cs="Times New Roman"/>
        </w:rPr>
      </w:pPr>
    </w:p>
    <w:p w14:paraId="3756D77A"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 beslutet skall skälen härför redovisas samt anges vad medlemmen skall iakttaga för överklagande. Beslutet skall inom fem dagar från dagen för beslutet skriftligen tillställas den berörde genom rekommenderad skrivelse med </w:t>
      </w:r>
      <w:proofErr w:type="spellStart"/>
      <w:r w:rsidRPr="003E3F87">
        <w:rPr>
          <w:rFonts w:ascii="Times New Roman" w:eastAsia="Times New Roman" w:hAnsi="Times New Roman" w:cs="Times New Roman"/>
        </w:rPr>
        <w:t>mottaningsbevis</w:t>
      </w:r>
      <w:proofErr w:type="spellEnd"/>
      <w:r w:rsidRPr="003E3F87">
        <w:rPr>
          <w:rFonts w:ascii="Times New Roman" w:eastAsia="Times New Roman" w:hAnsi="Times New Roman" w:cs="Times New Roman"/>
        </w:rPr>
        <w:t xml:space="preserve">. </w:t>
      </w:r>
    </w:p>
    <w:p w14:paraId="19952C87" w14:textId="77777777" w:rsidR="00C95FEA" w:rsidRPr="003E3F87" w:rsidRDefault="00C95FEA" w:rsidP="00C95FEA">
      <w:pPr>
        <w:rPr>
          <w:rFonts w:ascii="Times New Roman" w:eastAsia="Times New Roman" w:hAnsi="Times New Roman" w:cs="Times New Roman"/>
        </w:rPr>
      </w:pPr>
    </w:p>
    <w:p w14:paraId="0AD9FC4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eller skriftlig varning skall fattas av föreningens styrelse och får av den berörde överklagas enligt reglerna i RF:s stadgar. </w:t>
      </w:r>
    </w:p>
    <w:p w14:paraId="67B00356" w14:textId="77777777" w:rsidR="00C95FEA" w:rsidRPr="003E3F87" w:rsidRDefault="00C95FEA" w:rsidP="00C95FEA">
      <w:pPr>
        <w:rPr>
          <w:rFonts w:ascii="Times New Roman" w:eastAsia="Times New Roman" w:hAnsi="Times New Roman" w:cs="Times New Roman"/>
        </w:rPr>
      </w:pPr>
    </w:p>
    <w:p w14:paraId="667CE862"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13§ Medlems rättigheter och skyldigheter </w:t>
      </w:r>
    </w:p>
    <w:p w14:paraId="60EBF84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w:t>
      </w:r>
    </w:p>
    <w:p w14:paraId="579FAAB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rätt att delta i sammankomster som anordnas för medlemmarna </w:t>
      </w:r>
    </w:p>
    <w:p w14:paraId="2365AEF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rätt till information om föreningens angelägenheter </w:t>
      </w:r>
    </w:p>
    <w:p w14:paraId="0EF5E3D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skall följa föreningens stadgar och beslut som fattas av föreningsorgan </w:t>
      </w:r>
    </w:p>
    <w:p w14:paraId="0A328C1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inte rätt till del av föreningens behållning eller egendom vid upplösning av föreningen </w:t>
      </w:r>
    </w:p>
    <w:p w14:paraId="50353827" w14:textId="39418CE7" w:rsidR="00C95FEA"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sym w:font="Symbol" w:char="F0B7"/>
      </w:r>
      <w:r w:rsidRPr="003E3F87">
        <w:rPr>
          <w:rFonts w:ascii="Times New Roman" w:eastAsia="Times New Roman" w:hAnsi="Times New Roman" w:cs="Times New Roman"/>
        </w:rPr>
        <w:t xml:space="preserve"> skall betala medlems-och träningsavgift senast den </w:t>
      </w:r>
      <w:r w:rsidR="0016674E">
        <w:rPr>
          <w:rFonts w:ascii="Times New Roman" w:eastAsia="Times New Roman" w:hAnsi="Times New Roman" w:cs="Times New Roman"/>
        </w:rPr>
        <w:t xml:space="preserve">15 oktober </w:t>
      </w:r>
      <w:r w:rsidRPr="003E3F87">
        <w:rPr>
          <w:rFonts w:ascii="Times New Roman" w:eastAsia="Times New Roman" w:hAnsi="Times New Roman" w:cs="Times New Roman"/>
        </w:rPr>
        <w:t>samt de övriga avgift</w:t>
      </w:r>
      <w:r w:rsidR="005873D6">
        <w:rPr>
          <w:rFonts w:ascii="Times New Roman" w:eastAsia="Times New Roman" w:hAnsi="Times New Roman" w:cs="Times New Roman"/>
        </w:rPr>
        <w:t>er som beslutats av föreningen</w:t>
      </w:r>
    </w:p>
    <w:p w14:paraId="26B99979" w14:textId="6E367770" w:rsidR="005873D6" w:rsidRPr="005873D6" w:rsidRDefault="005873D6" w:rsidP="005873D6">
      <w:pPr>
        <w:rPr>
          <w:rFonts w:ascii="Times New Roman" w:eastAsia="Times New Roman" w:hAnsi="Times New Roman" w:cs="Times New Roman"/>
        </w:rPr>
      </w:pPr>
      <w:r w:rsidRPr="003E3F87">
        <w:rPr>
          <w:rFonts w:ascii="Times New Roman" w:eastAsia="Times New Roman" w:hAnsi="Times New Roman" w:cs="Times New Roman"/>
        </w:rPr>
        <w:sym w:font="Symbol" w:char="F0B7"/>
      </w:r>
      <w:r>
        <w:rPr>
          <w:rFonts w:ascii="Times New Roman" w:eastAsia="Times New Roman" w:hAnsi="Times New Roman" w:cs="Times New Roman"/>
        </w:rPr>
        <w:t xml:space="preserve"> om ett lag upplöses tillfaller lagkassan föreningen.</w:t>
      </w:r>
    </w:p>
    <w:p w14:paraId="24B81C4B" w14:textId="77777777" w:rsidR="00C95FEA" w:rsidRPr="003E3F87" w:rsidRDefault="00C95FEA" w:rsidP="00C95FEA">
      <w:pPr>
        <w:rPr>
          <w:rFonts w:ascii="Times New Roman" w:eastAsia="Times New Roman" w:hAnsi="Times New Roman" w:cs="Times New Roman"/>
        </w:rPr>
      </w:pPr>
    </w:p>
    <w:p w14:paraId="462220D8"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14§ Deltagande i den idrottsliga verksamheten </w:t>
      </w:r>
    </w:p>
    <w:p w14:paraId="2652CFC5" w14:textId="098CB881"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har rätt att delta i föreningens idrottsliga verksamhet under förutsättning a</w:t>
      </w:r>
      <w:r w:rsidR="00906682">
        <w:rPr>
          <w:rFonts w:ascii="Times New Roman" w:eastAsia="Times New Roman" w:hAnsi="Times New Roman" w:cs="Times New Roman"/>
        </w:rPr>
        <w:t>tt medlemmen erlagt årsavgift.</w:t>
      </w:r>
      <w:r w:rsidRPr="003E3F87">
        <w:rPr>
          <w:rFonts w:ascii="Times New Roman" w:eastAsia="Times New Roman" w:hAnsi="Times New Roman" w:cs="Times New Roman"/>
        </w:rPr>
        <w:t xml:space="preserve"> </w:t>
      </w:r>
    </w:p>
    <w:p w14:paraId="51F96F1D" w14:textId="77777777" w:rsidR="00C95FEA" w:rsidRPr="003E3F87" w:rsidRDefault="00C95FEA" w:rsidP="00C95FEA">
      <w:pPr>
        <w:rPr>
          <w:rFonts w:ascii="Times New Roman" w:eastAsia="Times New Roman" w:hAnsi="Times New Roman" w:cs="Times New Roman"/>
        </w:rPr>
      </w:pPr>
    </w:p>
    <w:p w14:paraId="69288E5D" w14:textId="77777777" w:rsidR="00C95FEA" w:rsidRDefault="00C95FEA" w:rsidP="00C95FEA">
      <w:pPr>
        <w:rPr>
          <w:rFonts w:ascii="Times New Roman" w:eastAsia="Times New Roman" w:hAnsi="Times New Roman" w:cs="Times New Roman"/>
          <w:b/>
        </w:rPr>
      </w:pPr>
      <w:r w:rsidRPr="003E3F87">
        <w:rPr>
          <w:rFonts w:ascii="Times New Roman" w:eastAsia="Times New Roman" w:hAnsi="Times New Roman" w:cs="Times New Roman"/>
        </w:rPr>
        <w:t xml:space="preserve"> </w:t>
      </w:r>
      <w:r w:rsidRPr="0016674E">
        <w:rPr>
          <w:rFonts w:ascii="Times New Roman" w:eastAsia="Times New Roman" w:hAnsi="Times New Roman" w:cs="Times New Roman"/>
          <w:b/>
        </w:rPr>
        <w:t xml:space="preserve">ÅRSMÖTET </w:t>
      </w:r>
    </w:p>
    <w:p w14:paraId="601F27EF" w14:textId="77777777" w:rsidR="0016674E" w:rsidRPr="0016674E" w:rsidRDefault="0016674E" w:rsidP="00C95FEA">
      <w:pPr>
        <w:rPr>
          <w:rFonts w:ascii="Times New Roman" w:eastAsia="Times New Roman" w:hAnsi="Times New Roman" w:cs="Times New Roman"/>
          <w:b/>
        </w:rPr>
      </w:pPr>
    </w:p>
    <w:p w14:paraId="53EA760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15§ Tidpunkt och kallelse </w:t>
      </w:r>
    </w:p>
    <w:p w14:paraId="64BEC82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Årsmötet, som är föreningens högsta beslutande organ, hålls före utgången av </w:t>
      </w:r>
      <w:r w:rsidR="00F25A9E" w:rsidRPr="003E3F87">
        <w:rPr>
          <w:rFonts w:ascii="Times New Roman" w:eastAsia="Times New Roman" w:hAnsi="Times New Roman" w:cs="Times New Roman"/>
        </w:rPr>
        <w:t>april</w:t>
      </w:r>
      <w:r w:rsidRPr="003E3F87">
        <w:rPr>
          <w:rFonts w:ascii="Times New Roman" w:eastAsia="Times New Roman" w:hAnsi="Times New Roman" w:cs="Times New Roman"/>
        </w:rPr>
        <w:t xml:space="preserve"> månad på tid och plats som styrelsen bestämmer. </w:t>
      </w:r>
    </w:p>
    <w:p w14:paraId="06106ED0" w14:textId="77777777" w:rsidR="00C95FEA" w:rsidRPr="003E3F87" w:rsidRDefault="00C95FEA" w:rsidP="00C95FEA">
      <w:pPr>
        <w:rPr>
          <w:rFonts w:ascii="Times New Roman" w:eastAsia="Times New Roman" w:hAnsi="Times New Roman" w:cs="Times New Roman"/>
        </w:rPr>
      </w:pPr>
    </w:p>
    <w:p w14:paraId="3F77C65A" w14:textId="0D606F7F"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Kallelse till årsmöte skall av styrelsen senast två veckor</w:t>
      </w:r>
      <w:r w:rsidR="0016674E">
        <w:rPr>
          <w:rFonts w:ascii="Times New Roman" w:eastAsia="Times New Roman" w:hAnsi="Times New Roman" w:cs="Times New Roman"/>
        </w:rPr>
        <w:t xml:space="preserve"> </w:t>
      </w:r>
      <w:r w:rsidRPr="003E3F87">
        <w:rPr>
          <w:rFonts w:ascii="Times New Roman" w:eastAsia="Times New Roman" w:hAnsi="Times New Roman" w:cs="Times New Roman"/>
        </w:rPr>
        <w:t xml:space="preserve">(14 dagar) tillställas medlemmarna genom kungörelse på föreningens hemsida. Kallelse jämte förslag till föredragningslista skall dessutom anslås i klubblokalen. </w:t>
      </w:r>
    </w:p>
    <w:p w14:paraId="71014BA6" w14:textId="77777777" w:rsidR="00C95FEA" w:rsidRPr="003E3F87" w:rsidRDefault="00C95FEA" w:rsidP="00C95FEA">
      <w:pPr>
        <w:rPr>
          <w:rFonts w:ascii="Times New Roman" w:eastAsia="Times New Roman" w:hAnsi="Times New Roman" w:cs="Times New Roman"/>
        </w:rPr>
      </w:pPr>
    </w:p>
    <w:p w14:paraId="59C0212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förslag väckts som stadgeändring, nedläggning eller sammanslagning av föreningen med annan förening eller annan fråga av väsentlig betydelse för föreningen eller dess medlemmar skall det anges i kallelsen. </w:t>
      </w:r>
    </w:p>
    <w:p w14:paraId="3AC4CD21" w14:textId="77777777" w:rsidR="00C95FEA" w:rsidRPr="003E3F87" w:rsidRDefault="00C95FEA" w:rsidP="00C95FEA">
      <w:pPr>
        <w:rPr>
          <w:rFonts w:ascii="Times New Roman" w:eastAsia="Times New Roman" w:hAnsi="Times New Roman" w:cs="Times New Roman"/>
        </w:rPr>
      </w:pPr>
    </w:p>
    <w:p w14:paraId="2AFE3D6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Verksamhetsberättelse, revisorernas berättelse, verksamhetsplan med budget samt styrelsens förslag och inkomna motioner med styrelsens yttrande skall finnas tillgängliga på </w:t>
      </w:r>
      <w:r w:rsidR="00F25A9E" w:rsidRPr="003E3F87">
        <w:rPr>
          <w:rFonts w:ascii="Times New Roman" w:eastAsia="Times New Roman" w:hAnsi="Times New Roman" w:cs="Times New Roman"/>
        </w:rPr>
        <w:t xml:space="preserve">HK </w:t>
      </w:r>
      <w:proofErr w:type="spellStart"/>
      <w:r w:rsidR="00F25A9E" w:rsidRPr="003E3F87">
        <w:rPr>
          <w:rFonts w:ascii="Times New Roman" w:eastAsia="Times New Roman" w:hAnsi="Times New Roman" w:cs="Times New Roman"/>
        </w:rPr>
        <w:t>Eskils</w:t>
      </w:r>
      <w:r w:rsidRPr="003E3F87">
        <w:rPr>
          <w:rFonts w:ascii="Times New Roman" w:eastAsia="Times New Roman" w:hAnsi="Times New Roman" w:cs="Times New Roman"/>
        </w:rPr>
        <w:t>:s</w:t>
      </w:r>
      <w:proofErr w:type="spellEnd"/>
      <w:r w:rsidRPr="003E3F87">
        <w:rPr>
          <w:rFonts w:ascii="Times New Roman" w:eastAsia="Times New Roman" w:hAnsi="Times New Roman" w:cs="Times New Roman"/>
        </w:rPr>
        <w:t xml:space="preserve"> kansli för medlemmarna senast en vecka före årsmötet, vilket anges i kallelsen. </w:t>
      </w:r>
    </w:p>
    <w:p w14:paraId="7686B77D" w14:textId="77777777" w:rsidR="00C95FEA" w:rsidRPr="003E3F87" w:rsidRDefault="00C95FEA" w:rsidP="00C95FEA">
      <w:pPr>
        <w:rPr>
          <w:rFonts w:ascii="Times New Roman" w:eastAsia="Times New Roman" w:hAnsi="Times New Roman" w:cs="Times New Roman"/>
        </w:rPr>
      </w:pPr>
    </w:p>
    <w:p w14:paraId="293A282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16§ Förslag/motion att behandlas av årsmötet </w:t>
      </w:r>
    </w:p>
    <w:p w14:paraId="37232FD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Såväl medlem som styrelse får avge förslag/motion att behandlas av årsmötet. </w:t>
      </w:r>
    </w:p>
    <w:p w14:paraId="5BEE41FC" w14:textId="77777777" w:rsidR="00C95FEA" w:rsidRPr="003E3F87" w:rsidRDefault="00C95FEA" w:rsidP="00C95FEA">
      <w:pPr>
        <w:rPr>
          <w:rFonts w:ascii="Times New Roman" w:eastAsia="Times New Roman" w:hAnsi="Times New Roman" w:cs="Times New Roman"/>
        </w:rPr>
      </w:pPr>
    </w:p>
    <w:p w14:paraId="5E66515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Förslag från medlem skall va</w:t>
      </w:r>
      <w:r w:rsidR="00F25A9E" w:rsidRPr="003E3F87">
        <w:rPr>
          <w:rFonts w:ascii="Times New Roman" w:eastAsia="Times New Roman" w:hAnsi="Times New Roman" w:cs="Times New Roman"/>
        </w:rPr>
        <w:t>ra styrelsen tillhanda senast 28</w:t>
      </w:r>
      <w:r w:rsidRPr="003E3F87">
        <w:rPr>
          <w:rFonts w:ascii="Times New Roman" w:eastAsia="Times New Roman" w:hAnsi="Times New Roman" w:cs="Times New Roman"/>
        </w:rPr>
        <w:t xml:space="preserve"> </w:t>
      </w:r>
      <w:r w:rsidR="00F25A9E" w:rsidRPr="003E3F87">
        <w:rPr>
          <w:rFonts w:ascii="Times New Roman" w:eastAsia="Times New Roman" w:hAnsi="Times New Roman" w:cs="Times New Roman"/>
        </w:rPr>
        <w:t>februari</w:t>
      </w:r>
      <w:r w:rsidRPr="003E3F87">
        <w:rPr>
          <w:rFonts w:ascii="Times New Roman" w:eastAsia="Times New Roman" w:hAnsi="Times New Roman" w:cs="Times New Roman"/>
        </w:rPr>
        <w:t xml:space="preserve">. Styrelsen skall till årsmötet avge skriftligt yttrande över förslaget. </w:t>
      </w:r>
    </w:p>
    <w:p w14:paraId="164A5211" w14:textId="77777777" w:rsidR="00C95FEA" w:rsidRPr="003E3F87" w:rsidRDefault="00C95FEA" w:rsidP="00C95FEA">
      <w:pPr>
        <w:rPr>
          <w:rFonts w:ascii="Times New Roman" w:eastAsia="Times New Roman" w:hAnsi="Times New Roman" w:cs="Times New Roman"/>
        </w:rPr>
      </w:pPr>
    </w:p>
    <w:p w14:paraId="3C3B0E26"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17§ Rösträtt samt yttrande-och förslagsrätt på årsmötet </w:t>
      </w:r>
    </w:p>
    <w:p w14:paraId="409A9595" w14:textId="2FF4C4C0"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som har erlagt medlemsavgifter och</w:t>
      </w:r>
      <w:r w:rsidR="0016674E">
        <w:rPr>
          <w:rFonts w:ascii="Times New Roman" w:eastAsia="Times New Roman" w:hAnsi="Times New Roman" w:cs="Times New Roman"/>
        </w:rPr>
        <w:t xml:space="preserve"> under mötesåret fyller lägst 16</w:t>
      </w:r>
      <w:r w:rsidRPr="003E3F87">
        <w:rPr>
          <w:rFonts w:ascii="Times New Roman" w:eastAsia="Times New Roman" w:hAnsi="Times New Roman" w:cs="Times New Roman"/>
        </w:rPr>
        <w:t xml:space="preserve"> år har rösträtt på årsmötet. Rösträtten är personlig och får inte utövas genom ombud. Medlem som inte har rösträtt har yttrande-och förslagsrätt på årsmötet. </w:t>
      </w:r>
    </w:p>
    <w:p w14:paraId="05693D70" w14:textId="77777777" w:rsidR="00C95FEA" w:rsidRPr="003E3F87" w:rsidRDefault="00C95FEA" w:rsidP="00C95FEA">
      <w:pPr>
        <w:rPr>
          <w:rFonts w:ascii="Times New Roman" w:eastAsia="Times New Roman" w:hAnsi="Times New Roman" w:cs="Times New Roman"/>
        </w:rPr>
      </w:pPr>
    </w:p>
    <w:p w14:paraId="3166B00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18§ Beslutsmässighet </w:t>
      </w:r>
    </w:p>
    <w:p w14:paraId="4B7BDB2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Årsmötet är beslutsmässigt med det antal röstberättigade medlemmar som är närvarande på årsmötet </w:t>
      </w:r>
    </w:p>
    <w:p w14:paraId="699436FF" w14:textId="77777777" w:rsidR="00C95FEA" w:rsidRPr="003E3F87" w:rsidRDefault="00C95FEA" w:rsidP="00C95FEA">
      <w:pPr>
        <w:rPr>
          <w:rFonts w:ascii="Times New Roman" w:eastAsia="Times New Roman" w:hAnsi="Times New Roman" w:cs="Times New Roman"/>
        </w:rPr>
      </w:pPr>
    </w:p>
    <w:p w14:paraId="760EB2D2"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19§ Beslut och omröstning </w:t>
      </w:r>
    </w:p>
    <w:p w14:paraId="2CEF087E" w14:textId="1C325FC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fattas med acklamation eller om så begärs efter votering. Med undantag för de i </w:t>
      </w:r>
      <w:r w:rsidR="00ED12BC" w:rsidRPr="00ED12BC">
        <w:rPr>
          <w:rFonts w:ascii="Times New Roman" w:eastAsia="Times New Roman" w:hAnsi="Times New Roman" w:cs="Times New Roman"/>
        </w:rPr>
        <w:t>7</w:t>
      </w:r>
      <w:r w:rsidR="002C3D1C" w:rsidRPr="00ED12BC">
        <w:rPr>
          <w:rFonts w:ascii="Times New Roman" w:eastAsia="Times New Roman" w:hAnsi="Times New Roman" w:cs="Times New Roman"/>
        </w:rPr>
        <w:t>§</w:t>
      </w:r>
      <w:r w:rsidR="00F85A40">
        <w:rPr>
          <w:rFonts w:ascii="Times New Roman" w:eastAsia="Times New Roman" w:hAnsi="Times New Roman" w:cs="Times New Roman"/>
        </w:rPr>
        <w:t xml:space="preserve"> och </w:t>
      </w:r>
      <w:r w:rsidR="00ED12BC" w:rsidRPr="00ED12BC">
        <w:rPr>
          <w:rFonts w:ascii="Times New Roman" w:eastAsia="Times New Roman" w:hAnsi="Times New Roman" w:cs="Times New Roman"/>
        </w:rPr>
        <w:t>8</w:t>
      </w:r>
      <w:r w:rsidRPr="00ED12BC">
        <w:rPr>
          <w:rFonts w:ascii="Times New Roman" w:eastAsia="Times New Roman" w:hAnsi="Times New Roman" w:cs="Times New Roman"/>
        </w:rPr>
        <w:t>§</w:t>
      </w:r>
      <w:r w:rsidRPr="003E3F87">
        <w:rPr>
          <w:rFonts w:ascii="Times New Roman" w:eastAsia="Times New Roman" w:hAnsi="Times New Roman" w:cs="Times New Roman"/>
        </w:rPr>
        <w:t xml:space="preserve"> nämnda fallen avgörs vid omröstning alla frågor genom enkel majoritet. </w:t>
      </w:r>
    </w:p>
    <w:p w14:paraId="69259A52" w14:textId="77777777" w:rsidR="00C95FEA" w:rsidRPr="003E3F87" w:rsidRDefault="00C95FEA" w:rsidP="00C95FEA">
      <w:pPr>
        <w:rPr>
          <w:rFonts w:ascii="Times New Roman" w:eastAsia="Times New Roman" w:hAnsi="Times New Roman" w:cs="Times New Roman"/>
        </w:rPr>
      </w:pPr>
    </w:p>
    <w:p w14:paraId="629E1FB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 avgörs genom relativ majoritet, d.v.s. den/de som erhållit högsta antalet röster är vald/valda oberoende hur dessa röster förhåller sig till antalet avgivna röster. Omröstning sker öppet såvida inte röstberättigad medlem vid val begär sluten omröstning, Vid omröstning gäller vid lika röstetal det förslag som biträds av ordföranden vid mötet, om denna är röstberättigad. I annat fall avgör lotten. Beslut bekräftas med klubbslag. </w:t>
      </w:r>
    </w:p>
    <w:p w14:paraId="6734A1B3" w14:textId="77777777" w:rsidR="00F25A9E" w:rsidRPr="003E3F87" w:rsidRDefault="00F25A9E" w:rsidP="00C95FEA">
      <w:pPr>
        <w:rPr>
          <w:rFonts w:ascii="Times New Roman" w:eastAsia="Times New Roman" w:hAnsi="Times New Roman" w:cs="Times New Roman"/>
        </w:rPr>
      </w:pPr>
    </w:p>
    <w:p w14:paraId="692C3C85"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20§ Valbarhet </w:t>
      </w:r>
    </w:p>
    <w:p w14:paraId="611ABB1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Valbar till styrelsen och valberedningen är röstberättigad medlem av föreningen. Arbetstagare inom föreningen får dock inte väljas till ledamot av styrelsen eller till revisor i föreningen, ej heller till medlem av valberedningen. </w:t>
      </w:r>
    </w:p>
    <w:p w14:paraId="598950F4" w14:textId="77777777" w:rsidR="00C95FEA" w:rsidRPr="003E3F87" w:rsidRDefault="00C95FEA" w:rsidP="00C95FEA">
      <w:pPr>
        <w:rPr>
          <w:rFonts w:ascii="Times New Roman" w:eastAsia="Times New Roman" w:hAnsi="Times New Roman" w:cs="Times New Roman"/>
        </w:rPr>
      </w:pPr>
    </w:p>
    <w:p w14:paraId="03F37F6E"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21§ Ärende vid årsmötet </w:t>
      </w:r>
    </w:p>
    <w:p w14:paraId="2F6C49D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det ordinarie årsmötet skall följande behandlas och protokollföras; </w:t>
      </w:r>
    </w:p>
    <w:p w14:paraId="6858D33B" w14:textId="77777777" w:rsidR="00F25A9E"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 Öppnande </w:t>
      </w:r>
    </w:p>
    <w:p w14:paraId="32AC6563" w14:textId="77777777" w:rsidR="00F25A9E" w:rsidRPr="003E3F87" w:rsidRDefault="00C95FEA" w:rsidP="00F25A9E">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a/ utmärkelser </w:t>
      </w:r>
    </w:p>
    <w:p w14:paraId="1ABA5079" w14:textId="77777777" w:rsidR="00C95FEA" w:rsidRPr="003E3F87" w:rsidRDefault="00C95FEA" w:rsidP="00F25A9E">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b/ stipendieutdelning </w:t>
      </w:r>
    </w:p>
    <w:p w14:paraId="78ADECB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2. Fastställande av röstlängd för mötet. </w:t>
      </w:r>
    </w:p>
    <w:p w14:paraId="435E787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3. Fråga om årsmötets behöriga utlysande. </w:t>
      </w:r>
    </w:p>
    <w:p w14:paraId="1A3FC38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4. Fastställande av föredragningslista. </w:t>
      </w:r>
    </w:p>
    <w:p w14:paraId="1B3BB24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5. Val på årsmötet </w:t>
      </w:r>
    </w:p>
    <w:p w14:paraId="5C344C00" w14:textId="77777777" w:rsidR="00C95FEA" w:rsidRPr="003E3F87" w:rsidRDefault="00C95FEA" w:rsidP="00C95FEA">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a/ ordförande för årsmötet </w:t>
      </w:r>
    </w:p>
    <w:p w14:paraId="5D548AE4" w14:textId="77777777" w:rsidR="00C95FEA" w:rsidRPr="003E3F87" w:rsidRDefault="00C95FEA" w:rsidP="00C95FEA">
      <w:pPr>
        <w:ind w:left="1304"/>
        <w:rPr>
          <w:rFonts w:ascii="Times New Roman" w:eastAsia="Times New Roman" w:hAnsi="Times New Roman" w:cs="Times New Roman"/>
        </w:rPr>
      </w:pPr>
      <w:r w:rsidRPr="003E3F87">
        <w:rPr>
          <w:rFonts w:ascii="Times New Roman" w:eastAsia="Times New Roman" w:hAnsi="Times New Roman" w:cs="Times New Roman"/>
        </w:rPr>
        <w:t xml:space="preserve">b/ sekreterare för årsmötet </w:t>
      </w:r>
    </w:p>
    <w:p w14:paraId="0F614671" w14:textId="77777777" w:rsidR="00C95FEA" w:rsidRPr="003E3F87" w:rsidRDefault="00C95FEA" w:rsidP="00C95FEA">
      <w:pPr>
        <w:ind w:left="1304"/>
        <w:rPr>
          <w:rFonts w:ascii="Times New Roman" w:eastAsia="Times New Roman" w:hAnsi="Times New Roman" w:cs="Times New Roman"/>
        </w:rPr>
      </w:pPr>
      <w:r w:rsidRPr="003E3F87">
        <w:rPr>
          <w:rFonts w:ascii="Times New Roman" w:eastAsia="Times New Roman" w:hAnsi="Times New Roman" w:cs="Times New Roman"/>
        </w:rPr>
        <w:t xml:space="preserve">c/ två justeringsmän tillika rösträknare att jämte årsmötesordförande justera protokollet. </w:t>
      </w:r>
    </w:p>
    <w:p w14:paraId="21D808F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6. a/ Styrelsens verksamhetsberättelse för det senaste verksamhetsåret. </w:t>
      </w:r>
    </w:p>
    <w:p w14:paraId="77DC89C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 Styrelsens förvaltningsberättelse balans- och resultaträkning – för det senaste räkenskapsåret. </w:t>
      </w:r>
    </w:p>
    <w:p w14:paraId="629E6AE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7. Revisorernas berättelse. </w:t>
      </w:r>
    </w:p>
    <w:p w14:paraId="727861C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8. Fråga om ansvarsfrihet för styrelsen för den tid revisionen avser. I denna fråga får styrelsens ledamöter inte delta i omröstningen </w:t>
      </w:r>
    </w:p>
    <w:p w14:paraId="0F4B25A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9. Fastställande av medlemsavgifter </w:t>
      </w:r>
    </w:p>
    <w:p w14:paraId="50F00095"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10. Fastställande av verksamhetsplan samt behandling av budget för det kommande verksamhets- och räkenskapsåret. </w:t>
      </w:r>
    </w:p>
    <w:p w14:paraId="2253459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11. Behandling av styrelsens förslag och i rätt tid inkomna motioner. </w:t>
      </w:r>
    </w:p>
    <w:p w14:paraId="6FA0CC0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12. Val av </w:t>
      </w:r>
    </w:p>
    <w:p w14:paraId="06C00828" w14:textId="64153134"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a/ föreningens tillika styrelsens ordförande för en tid av ett</w:t>
      </w:r>
      <w:r w:rsidR="00912288">
        <w:rPr>
          <w:rFonts w:ascii="Times New Roman" w:eastAsia="Times New Roman" w:hAnsi="Times New Roman" w:cs="Times New Roman"/>
        </w:rPr>
        <w:t xml:space="preserve"> </w:t>
      </w:r>
      <w:r w:rsidRPr="003E3F87">
        <w:rPr>
          <w:rFonts w:ascii="Times New Roman" w:eastAsia="Times New Roman" w:hAnsi="Times New Roman" w:cs="Times New Roman"/>
        </w:rPr>
        <w:t xml:space="preserve">(1) år </w:t>
      </w:r>
    </w:p>
    <w:p w14:paraId="10059152" w14:textId="77777777"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b/ ledamöter i styrelsen för en tid av två(2) år </w:t>
      </w:r>
    </w:p>
    <w:p w14:paraId="40A49F67" w14:textId="77777777"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c/ suppleanter i styrelsen för en tid av två (2) år med angiven turordning </w:t>
      </w:r>
    </w:p>
    <w:p w14:paraId="0683F722" w14:textId="77777777" w:rsidR="00C95FEA" w:rsidRPr="003E3F87" w:rsidRDefault="00C95FEA" w:rsidP="00912288">
      <w:pPr>
        <w:ind w:left="1304"/>
        <w:rPr>
          <w:rFonts w:ascii="Times New Roman" w:eastAsia="Times New Roman" w:hAnsi="Times New Roman" w:cs="Times New Roman"/>
        </w:rPr>
      </w:pPr>
      <w:r w:rsidRPr="003E3F87">
        <w:rPr>
          <w:rFonts w:ascii="Times New Roman" w:eastAsia="Times New Roman" w:hAnsi="Times New Roman" w:cs="Times New Roman"/>
        </w:rPr>
        <w:t xml:space="preserve">d/ </w:t>
      </w:r>
      <w:r w:rsidR="00F25A9E" w:rsidRPr="003E3F87">
        <w:rPr>
          <w:rFonts w:ascii="Times New Roman" w:eastAsia="Times New Roman" w:hAnsi="Times New Roman" w:cs="Times New Roman"/>
        </w:rPr>
        <w:t>en revisor</w:t>
      </w:r>
      <w:r w:rsidRPr="003E3F87">
        <w:rPr>
          <w:rFonts w:ascii="Times New Roman" w:eastAsia="Times New Roman" w:hAnsi="Times New Roman" w:cs="Times New Roman"/>
        </w:rPr>
        <w:t xml:space="preserve"> för en tid av ett (1) år. I detta val får inte styrelsens ledamöter deltaga </w:t>
      </w:r>
    </w:p>
    <w:p w14:paraId="0FAC761F" w14:textId="5A352551"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 </w:t>
      </w:r>
      <w:r w:rsidR="00912288">
        <w:rPr>
          <w:rFonts w:ascii="Times New Roman" w:eastAsia="Times New Roman" w:hAnsi="Times New Roman" w:cs="Times New Roman"/>
        </w:rPr>
        <w:t>två</w:t>
      </w:r>
      <w:r w:rsidRPr="003E3F87">
        <w:rPr>
          <w:rFonts w:ascii="Times New Roman" w:eastAsia="Times New Roman" w:hAnsi="Times New Roman" w:cs="Times New Roman"/>
        </w:rPr>
        <w:t xml:space="preserve"> ledamöter i valberedningen för en tid av ett (1) år av vilka en skall utses till sammankallande. </w:t>
      </w:r>
    </w:p>
    <w:p w14:paraId="663C4186" w14:textId="77777777" w:rsidR="00C95FEA"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13. Avslutning </w:t>
      </w:r>
    </w:p>
    <w:p w14:paraId="1C0D8271" w14:textId="77777777" w:rsidR="00912288" w:rsidRPr="003E3F87" w:rsidRDefault="00912288" w:rsidP="00C95FEA">
      <w:pPr>
        <w:rPr>
          <w:rFonts w:ascii="Times New Roman" w:eastAsia="Times New Roman" w:hAnsi="Times New Roman" w:cs="Times New Roman"/>
        </w:rPr>
      </w:pPr>
    </w:p>
    <w:p w14:paraId="30AAAFB6" w14:textId="26C575F4" w:rsidR="00F25A9E"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Anm. Val av ledamöter till styrelsen skall ske så att halva sty</w:t>
      </w:r>
      <w:r w:rsidR="00F25A9E" w:rsidRPr="003E3F87">
        <w:rPr>
          <w:rFonts w:ascii="Times New Roman" w:eastAsia="Times New Roman" w:hAnsi="Times New Roman" w:cs="Times New Roman"/>
        </w:rPr>
        <w:t>relsen väljs varje år</w:t>
      </w:r>
      <w:r w:rsidR="00912288">
        <w:rPr>
          <w:rFonts w:ascii="Times New Roman" w:eastAsia="Times New Roman" w:hAnsi="Times New Roman" w:cs="Times New Roman"/>
        </w:rPr>
        <w:t xml:space="preserve"> </w:t>
      </w:r>
      <w:r w:rsidR="00F25A9E" w:rsidRPr="003E3F87">
        <w:rPr>
          <w:rFonts w:ascii="Times New Roman" w:eastAsia="Times New Roman" w:hAnsi="Times New Roman" w:cs="Times New Roman"/>
        </w:rPr>
        <w:t>(</w:t>
      </w:r>
      <w:r w:rsidR="00912288">
        <w:rPr>
          <w:rFonts w:ascii="Times New Roman" w:eastAsia="Times New Roman" w:hAnsi="Times New Roman" w:cs="Times New Roman"/>
        </w:rPr>
        <w:t>se 25§</w:t>
      </w:r>
      <w:r w:rsidRPr="003E3F87">
        <w:rPr>
          <w:rFonts w:ascii="Times New Roman" w:eastAsia="Times New Roman" w:hAnsi="Times New Roman" w:cs="Times New Roman"/>
        </w:rPr>
        <w:t>)</w:t>
      </w:r>
      <w:r w:rsidR="00F25A9E" w:rsidRPr="003E3F87">
        <w:rPr>
          <w:rFonts w:ascii="Times New Roman" w:eastAsia="Times New Roman" w:hAnsi="Times New Roman" w:cs="Times New Roman"/>
        </w:rPr>
        <w:t>.</w:t>
      </w:r>
    </w:p>
    <w:p w14:paraId="1F23A087" w14:textId="004AD89A"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i fråga om ekonomisk natur får inte fattas om frågan inte finns med i kallelsen till årsmötet. </w:t>
      </w:r>
    </w:p>
    <w:p w14:paraId="34D2127E" w14:textId="77777777" w:rsidR="00C95FEA" w:rsidRPr="003E3F87" w:rsidRDefault="00C95FEA" w:rsidP="00C95FEA">
      <w:pPr>
        <w:rPr>
          <w:rFonts w:ascii="Times New Roman" w:eastAsia="Times New Roman" w:hAnsi="Times New Roman" w:cs="Times New Roman"/>
        </w:rPr>
      </w:pPr>
    </w:p>
    <w:p w14:paraId="7A1C2F21"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22§ Extra årsmöte </w:t>
      </w:r>
    </w:p>
    <w:p w14:paraId="2649108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kan kalla medlemmarna till extra årsmöte. </w:t>
      </w:r>
    </w:p>
    <w:p w14:paraId="5C0B0718" w14:textId="77777777" w:rsidR="00C95FEA" w:rsidRPr="003E3F87" w:rsidRDefault="00C95FEA" w:rsidP="00C95FEA">
      <w:pPr>
        <w:rPr>
          <w:rFonts w:ascii="Times New Roman" w:eastAsia="Times New Roman" w:hAnsi="Times New Roman" w:cs="Times New Roman"/>
        </w:rPr>
      </w:pPr>
    </w:p>
    <w:p w14:paraId="2E1C029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är skyldig att kalla till extra årsmöte när </w:t>
      </w:r>
      <w:r w:rsidR="00F25A9E" w:rsidRPr="003E3F87">
        <w:rPr>
          <w:rFonts w:ascii="Times New Roman" w:eastAsia="Times New Roman" w:hAnsi="Times New Roman" w:cs="Times New Roman"/>
        </w:rPr>
        <w:t>revisorn</w:t>
      </w:r>
      <w:r w:rsidR="00F25A9E" w:rsidRPr="003E3F87">
        <w:rPr>
          <w:rFonts w:ascii="Times New Roman" w:eastAsia="Times New Roman" w:hAnsi="Times New Roman" w:cs="Times New Roman"/>
          <w:color w:val="FF0000"/>
        </w:rPr>
        <w:t xml:space="preserve"> </w:t>
      </w:r>
      <w:r w:rsidRPr="003E3F87">
        <w:rPr>
          <w:rFonts w:ascii="Times New Roman" w:eastAsia="Times New Roman" w:hAnsi="Times New Roman" w:cs="Times New Roman"/>
        </w:rPr>
        <w:t xml:space="preserve">eller minst en tiondel av föreningens röstberättigade medlemmar begär det. Sådan framställan skall avfattas skriftligt och innehålla skälen för begäran. </w:t>
      </w:r>
    </w:p>
    <w:p w14:paraId="039BBFF6" w14:textId="77777777" w:rsidR="00C95FEA" w:rsidRPr="003E3F87" w:rsidRDefault="00C95FEA" w:rsidP="00C95FEA">
      <w:pPr>
        <w:rPr>
          <w:rFonts w:ascii="Times New Roman" w:eastAsia="Times New Roman" w:hAnsi="Times New Roman" w:cs="Times New Roman"/>
        </w:rPr>
      </w:pPr>
    </w:p>
    <w:p w14:paraId="091FEBD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När styrelsen mottagit en begäran om extra årsmöte skall den inom 14 dagar utlysa sådant möte att hållas inom två månader från erhållen begäran. Kallelse med förslag till föredragningslista skall kungöras på föreningens hemsida. Kallelsen skall dessutom anslås i klubblokalen. </w:t>
      </w:r>
    </w:p>
    <w:p w14:paraId="28A6E4FB" w14:textId="77777777" w:rsidR="00C95FEA" w:rsidRPr="003E3F87" w:rsidRDefault="00C95FEA" w:rsidP="00C95FEA">
      <w:pPr>
        <w:rPr>
          <w:rFonts w:ascii="Times New Roman" w:eastAsia="Times New Roman" w:hAnsi="Times New Roman" w:cs="Times New Roman"/>
        </w:rPr>
      </w:pPr>
    </w:p>
    <w:p w14:paraId="25AB372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Underlåter styrelsen att utlysa eller kalla till laga extra årsmöte får de som gjort framställan vidtaga åtgärder enligt föregående stycken. </w:t>
      </w:r>
    </w:p>
    <w:p w14:paraId="34703920" w14:textId="77777777" w:rsidR="00C95FEA" w:rsidRPr="003E3F87" w:rsidRDefault="00C95FEA" w:rsidP="00C95FEA">
      <w:pPr>
        <w:rPr>
          <w:rFonts w:ascii="Times New Roman" w:eastAsia="Times New Roman" w:hAnsi="Times New Roman" w:cs="Times New Roman"/>
        </w:rPr>
      </w:pPr>
    </w:p>
    <w:p w14:paraId="504C458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det extra årsmötet får endast det som föranlett mötet upptas till behandling. Om rösträtt på extra årsmöte och om beslutsmässighet vid sådant möte gäller vad som sägs i 17§ och 18§. </w:t>
      </w:r>
    </w:p>
    <w:p w14:paraId="19155CFD" w14:textId="77777777" w:rsidR="00C95FEA" w:rsidRPr="003E3F87" w:rsidRDefault="00C95FEA" w:rsidP="00C95FEA">
      <w:pPr>
        <w:rPr>
          <w:rFonts w:ascii="Times New Roman" w:eastAsia="Times New Roman" w:hAnsi="Times New Roman" w:cs="Times New Roman"/>
        </w:rPr>
      </w:pPr>
    </w:p>
    <w:p w14:paraId="639D07D0"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VALBEREDNINGEN </w:t>
      </w:r>
    </w:p>
    <w:p w14:paraId="44A415B4" w14:textId="77777777" w:rsidR="005443F4" w:rsidRDefault="005443F4" w:rsidP="00C95FEA">
      <w:pPr>
        <w:rPr>
          <w:rFonts w:ascii="Times New Roman" w:eastAsia="Times New Roman" w:hAnsi="Times New Roman" w:cs="Times New Roman"/>
        </w:rPr>
      </w:pPr>
    </w:p>
    <w:p w14:paraId="1A418F5B" w14:textId="6AF60300" w:rsidR="00C95FEA" w:rsidRPr="005443F4" w:rsidRDefault="00912288" w:rsidP="00C95FEA">
      <w:pPr>
        <w:rPr>
          <w:rFonts w:ascii="Times New Roman" w:eastAsia="Times New Roman" w:hAnsi="Times New Roman" w:cs="Times New Roman"/>
          <w:b/>
        </w:rPr>
      </w:pPr>
      <w:r>
        <w:rPr>
          <w:rFonts w:ascii="Times New Roman" w:eastAsia="Times New Roman" w:hAnsi="Times New Roman" w:cs="Times New Roman"/>
          <w:b/>
        </w:rPr>
        <w:t>23§ Sammansättning och</w:t>
      </w:r>
      <w:r w:rsidR="00C95FEA" w:rsidRPr="005443F4">
        <w:rPr>
          <w:rFonts w:ascii="Times New Roman" w:eastAsia="Times New Roman" w:hAnsi="Times New Roman" w:cs="Times New Roman"/>
          <w:b/>
        </w:rPr>
        <w:t xml:space="preserve"> åliggande </w:t>
      </w:r>
    </w:p>
    <w:p w14:paraId="602552E6" w14:textId="7F403A75"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Valberedninge</w:t>
      </w:r>
      <w:r w:rsidR="00912288">
        <w:rPr>
          <w:rFonts w:ascii="Times New Roman" w:eastAsia="Times New Roman" w:hAnsi="Times New Roman" w:cs="Times New Roman"/>
        </w:rPr>
        <w:t>n består av två ledamöter, varav en är sammankallande</w:t>
      </w:r>
      <w:r w:rsidRPr="003E3F87">
        <w:rPr>
          <w:rFonts w:ascii="Times New Roman" w:eastAsia="Times New Roman" w:hAnsi="Times New Roman" w:cs="Times New Roman"/>
        </w:rPr>
        <w:t xml:space="preserve">. Valberedningen skall senast </w:t>
      </w:r>
      <w:r w:rsidR="00F25A9E" w:rsidRPr="003E3F87">
        <w:rPr>
          <w:rFonts w:ascii="Times New Roman" w:eastAsia="Times New Roman" w:hAnsi="Times New Roman" w:cs="Times New Roman"/>
        </w:rPr>
        <w:t>28 februari</w:t>
      </w:r>
      <w:r w:rsidRPr="003E3F87">
        <w:rPr>
          <w:rFonts w:ascii="Times New Roman" w:eastAsia="Times New Roman" w:hAnsi="Times New Roman" w:cs="Times New Roman"/>
        </w:rPr>
        <w:t xml:space="preserve"> tillfråga dem vilkas mandattid utgår vid mötets slut, om de vill kandidera för nästa mandattid. </w:t>
      </w:r>
    </w:p>
    <w:p w14:paraId="7C88DC9E" w14:textId="77777777" w:rsidR="00C95FEA" w:rsidRPr="003E3F87" w:rsidRDefault="00C95FEA" w:rsidP="00C95FEA">
      <w:pPr>
        <w:rPr>
          <w:rFonts w:ascii="Times New Roman" w:eastAsia="Times New Roman" w:hAnsi="Times New Roman" w:cs="Times New Roman"/>
        </w:rPr>
      </w:pPr>
    </w:p>
    <w:p w14:paraId="29849FA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Senast två veckor (14 dagar) före årsmötet skall valberedningen meddela röstberättigade medlemmar sitt förslag genom anslag i klubblokalen. </w:t>
      </w:r>
    </w:p>
    <w:p w14:paraId="5FEE5024" w14:textId="77777777" w:rsidR="002661F3" w:rsidRPr="003E3F87" w:rsidRDefault="002661F3" w:rsidP="00C95FEA">
      <w:pPr>
        <w:rPr>
          <w:rFonts w:ascii="Times New Roman" w:eastAsia="Times New Roman" w:hAnsi="Times New Roman" w:cs="Times New Roman"/>
        </w:rPr>
      </w:pPr>
    </w:p>
    <w:p w14:paraId="548559E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Endast ordinarie årsmöte äger rätt att välja ledamöter till valberedning samt att utse sammankallande. </w:t>
      </w:r>
    </w:p>
    <w:p w14:paraId="1AD7EC09" w14:textId="77777777" w:rsidR="002661F3" w:rsidRPr="003E3F87" w:rsidRDefault="002661F3" w:rsidP="00C95FEA">
      <w:pPr>
        <w:rPr>
          <w:rFonts w:ascii="Times New Roman" w:eastAsia="Times New Roman" w:hAnsi="Times New Roman" w:cs="Times New Roman"/>
        </w:rPr>
      </w:pPr>
    </w:p>
    <w:p w14:paraId="6886D050" w14:textId="15A69AFD" w:rsidR="002661F3" w:rsidRPr="005443F4" w:rsidRDefault="00912288" w:rsidP="00C95FEA">
      <w:pPr>
        <w:rPr>
          <w:rFonts w:ascii="Times New Roman" w:eastAsia="Times New Roman" w:hAnsi="Times New Roman" w:cs="Times New Roman"/>
          <w:b/>
        </w:rPr>
      </w:pPr>
      <w:r>
        <w:rPr>
          <w:rFonts w:ascii="Times New Roman" w:eastAsia="Times New Roman" w:hAnsi="Times New Roman" w:cs="Times New Roman"/>
          <w:b/>
        </w:rPr>
        <w:t>REVISOR</w:t>
      </w:r>
    </w:p>
    <w:p w14:paraId="16F26C0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 </w:t>
      </w:r>
    </w:p>
    <w:p w14:paraId="6D25F4CB"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24§ Revision </w:t>
      </w:r>
    </w:p>
    <w:p w14:paraId="642D03CF" w14:textId="77777777" w:rsidR="002661F3" w:rsidRPr="003E3F87" w:rsidRDefault="00F25A9E" w:rsidP="00C95FEA">
      <w:pPr>
        <w:rPr>
          <w:rFonts w:ascii="Times New Roman" w:eastAsia="Times New Roman" w:hAnsi="Times New Roman" w:cs="Times New Roman"/>
        </w:rPr>
      </w:pPr>
      <w:r w:rsidRPr="003E3F87">
        <w:rPr>
          <w:rFonts w:ascii="Times New Roman" w:eastAsia="Times New Roman" w:hAnsi="Times New Roman" w:cs="Times New Roman"/>
        </w:rPr>
        <w:t xml:space="preserve">Revisorn </w:t>
      </w:r>
      <w:r w:rsidR="00C95FEA" w:rsidRPr="003E3F87">
        <w:rPr>
          <w:rFonts w:ascii="Times New Roman" w:eastAsia="Times New Roman" w:hAnsi="Times New Roman" w:cs="Times New Roman"/>
        </w:rPr>
        <w:t xml:space="preserve">har rätt att fortlöpande ta del av föreningens räkenskaper, årsmötes-och styrelseprotokoll och övriga handlingar. </w:t>
      </w:r>
    </w:p>
    <w:p w14:paraId="2DF803FA" w14:textId="77777777" w:rsidR="002661F3" w:rsidRPr="003E3F87" w:rsidRDefault="002661F3" w:rsidP="00C95FEA">
      <w:pPr>
        <w:rPr>
          <w:rFonts w:ascii="Times New Roman" w:eastAsia="Times New Roman" w:hAnsi="Times New Roman" w:cs="Times New Roman"/>
        </w:rPr>
      </w:pPr>
    </w:p>
    <w:p w14:paraId="1EBD5741" w14:textId="641FC83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Föreningens rä</w:t>
      </w:r>
      <w:r w:rsidR="00912288">
        <w:rPr>
          <w:rFonts w:ascii="Times New Roman" w:eastAsia="Times New Roman" w:hAnsi="Times New Roman" w:cs="Times New Roman"/>
        </w:rPr>
        <w:t>kenskaper skall vara revisor</w:t>
      </w:r>
      <w:r w:rsidR="00F25A9E" w:rsidRPr="003E3F87">
        <w:rPr>
          <w:rFonts w:ascii="Times New Roman" w:eastAsia="Times New Roman" w:hAnsi="Times New Roman" w:cs="Times New Roman"/>
        </w:rPr>
        <w:t>n</w:t>
      </w:r>
      <w:r w:rsidRPr="003E3F87">
        <w:rPr>
          <w:rFonts w:ascii="Times New Roman" w:eastAsia="Times New Roman" w:hAnsi="Times New Roman" w:cs="Times New Roman"/>
        </w:rPr>
        <w:t xml:space="preserve"> tillhanda s</w:t>
      </w:r>
      <w:r w:rsidR="00F25A9E" w:rsidRPr="003E3F87">
        <w:rPr>
          <w:rFonts w:ascii="Times New Roman" w:eastAsia="Times New Roman" w:hAnsi="Times New Roman" w:cs="Times New Roman"/>
        </w:rPr>
        <w:t>enast tre veckor före årsmötet.</w:t>
      </w:r>
    </w:p>
    <w:p w14:paraId="60C90C63" w14:textId="77777777" w:rsidR="002661F3" w:rsidRPr="003E3F87" w:rsidRDefault="002661F3" w:rsidP="00C95FEA">
      <w:pPr>
        <w:rPr>
          <w:rFonts w:ascii="Times New Roman" w:eastAsia="Times New Roman" w:hAnsi="Times New Roman" w:cs="Times New Roman"/>
        </w:rPr>
      </w:pPr>
    </w:p>
    <w:p w14:paraId="1BED1F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Revi</w:t>
      </w:r>
      <w:r w:rsidR="00F25A9E" w:rsidRPr="003E3F87">
        <w:rPr>
          <w:rFonts w:ascii="Times New Roman" w:eastAsia="Times New Roman" w:hAnsi="Times New Roman" w:cs="Times New Roman"/>
        </w:rPr>
        <w:t>sorn</w:t>
      </w:r>
      <w:r w:rsidRPr="003E3F87">
        <w:rPr>
          <w:rFonts w:ascii="Times New Roman" w:eastAsia="Times New Roman" w:hAnsi="Times New Roman" w:cs="Times New Roman"/>
        </w:rPr>
        <w:t xml:space="preserve"> skall granska styrelsens förvaltning och räkenskaper för det senaste verksamhets</w:t>
      </w:r>
      <w:r w:rsidR="00F25A9E" w:rsidRPr="003E3F87">
        <w:rPr>
          <w:rFonts w:ascii="Times New Roman" w:eastAsia="Times New Roman" w:hAnsi="Times New Roman" w:cs="Times New Roman"/>
        </w:rPr>
        <w:t>-</w:t>
      </w:r>
      <w:r w:rsidRPr="003E3F87">
        <w:rPr>
          <w:rFonts w:ascii="Times New Roman" w:eastAsia="Times New Roman" w:hAnsi="Times New Roman" w:cs="Times New Roman"/>
        </w:rPr>
        <w:t xml:space="preserve">och räkenskapsåret samt till styrelsen överlämna revisionsberättelse senast åtta dagar före ordinarie årsmöte. </w:t>
      </w:r>
    </w:p>
    <w:p w14:paraId="72DEAD7E" w14:textId="77777777" w:rsidR="002661F3" w:rsidRPr="003E3F87" w:rsidRDefault="002661F3" w:rsidP="00C95FEA">
      <w:pPr>
        <w:rPr>
          <w:rFonts w:ascii="Times New Roman" w:eastAsia="Times New Roman" w:hAnsi="Times New Roman" w:cs="Times New Roman"/>
        </w:rPr>
      </w:pPr>
    </w:p>
    <w:p w14:paraId="63B2B0D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Endast ordinarie årsmöte äger rätt att välja </w:t>
      </w:r>
      <w:r w:rsidR="00F25A9E" w:rsidRPr="003E3F87">
        <w:rPr>
          <w:rFonts w:ascii="Times New Roman" w:eastAsia="Times New Roman" w:hAnsi="Times New Roman" w:cs="Times New Roman"/>
        </w:rPr>
        <w:t xml:space="preserve">revisor </w:t>
      </w:r>
      <w:r w:rsidR="002661F3" w:rsidRPr="003E3F87">
        <w:rPr>
          <w:rFonts w:ascii="Times New Roman" w:eastAsia="Times New Roman" w:hAnsi="Times New Roman" w:cs="Times New Roman"/>
        </w:rPr>
        <w:t xml:space="preserve">och dess ersättare. </w:t>
      </w:r>
    </w:p>
    <w:p w14:paraId="5937CBF3" w14:textId="77777777" w:rsidR="002661F3" w:rsidRPr="003E3F87" w:rsidRDefault="002661F3" w:rsidP="00C95FEA">
      <w:pPr>
        <w:rPr>
          <w:rFonts w:ascii="Times New Roman" w:eastAsia="Times New Roman" w:hAnsi="Times New Roman" w:cs="Times New Roman"/>
        </w:rPr>
      </w:pPr>
    </w:p>
    <w:p w14:paraId="4C9815EC"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STYRELSEN </w:t>
      </w:r>
    </w:p>
    <w:p w14:paraId="018DE71D" w14:textId="77777777" w:rsidR="002661F3" w:rsidRPr="003E3F87" w:rsidRDefault="002661F3" w:rsidP="00C95FEA">
      <w:pPr>
        <w:rPr>
          <w:rFonts w:ascii="Times New Roman" w:eastAsia="Times New Roman" w:hAnsi="Times New Roman" w:cs="Times New Roman"/>
        </w:rPr>
      </w:pPr>
    </w:p>
    <w:p w14:paraId="3BE7F7FC"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25§ Sammansättning </w:t>
      </w:r>
    </w:p>
    <w:p w14:paraId="4D215E15"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bestå av minst fyra och högst åtta ordinarie ledamöter utöver ordföranden. Föreningen skall eftersträva en jämn köns-och åldersfördelning inom styrelsen samt att styrelsens sammansättning i övrigt bör återspegla föreningens olika verksamheter. </w:t>
      </w:r>
    </w:p>
    <w:p w14:paraId="14232146" w14:textId="77777777" w:rsidR="002661F3" w:rsidRPr="003E3F87" w:rsidRDefault="002661F3" w:rsidP="00C95FEA">
      <w:pPr>
        <w:rPr>
          <w:rFonts w:ascii="Times New Roman" w:eastAsia="Times New Roman" w:hAnsi="Times New Roman" w:cs="Times New Roman"/>
        </w:rPr>
      </w:pPr>
    </w:p>
    <w:p w14:paraId="22C045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utser inom sig vice ordförande, sekreterare, kassör och de övriga befattningshavare som behövs. </w:t>
      </w:r>
    </w:p>
    <w:p w14:paraId="45376637" w14:textId="77777777" w:rsidR="002661F3" w:rsidRPr="003E3F87" w:rsidRDefault="002661F3" w:rsidP="00C95FEA">
      <w:pPr>
        <w:rPr>
          <w:rFonts w:ascii="Times New Roman" w:eastAsia="Times New Roman" w:hAnsi="Times New Roman" w:cs="Times New Roman"/>
        </w:rPr>
      </w:pPr>
    </w:p>
    <w:p w14:paraId="79592B96" w14:textId="1D89F67C"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Vid förhinder för ledamot att delta i styrelsemöte inträder suppleant enligt av </w:t>
      </w:r>
      <w:r w:rsidR="00506064">
        <w:rPr>
          <w:rFonts w:ascii="Times New Roman" w:eastAsia="Times New Roman" w:hAnsi="Times New Roman" w:cs="Times New Roman"/>
        </w:rPr>
        <w:t xml:space="preserve">årsmötet fastställd turordning. </w:t>
      </w:r>
      <w:r w:rsidRPr="003E3F87">
        <w:rPr>
          <w:rFonts w:ascii="Times New Roman" w:eastAsia="Times New Roman" w:hAnsi="Times New Roman" w:cs="Times New Roman"/>
        </w:rPr>
        <w:t xml:space="preserve">Avgår ledamot före mandattidens utgång inträder suppleant i dennes ställe enligt samma ordning för tiden t.o.m. nästföljande ordinarie årsmöte. </w:t>
      </w:r>
    </w:p>
    <w:p w14:paraId="6CEA1100" w14:textId="77777777" w:rsidR="002661F3" w:rsidRPr="003E3F87" w:rsidRDefault="002661F3" w:rsidP="00C95FEA">
      <w:pPr>
        <w:rPr>
          <w:rFonts w:ascii="Times New Roman" w:eastAsia="Times New Roman" w:hAnsi="Times New Roman" w:cs="Times New Roman"/>
        </w:rPr>
      </w:pPr>
    </w:p>
    <w:p w14:paraId="6A9B2269" w14:textId="3071909A"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Styrelsen får utse person till adjungerad ledamot. Sådan ledamot har inte rösträtt, men kan efter beslut av styrelsen ges y</w:t>
      </w:r>
      <w:r w:rsidR="00506064">
        <w:rPr>
          <w:rFonts w:ascii="Times New Roman" w:eastAsia="Times New Roman" w:hAnsi="Times New Roman" w:cs="Times New Roman"/>
        </w:rPr>
        <w:t>ttrande-och förslagsrätt. He</w:t>
      </w:r>
      <w:r w:rsidRPr="003E3F87">
        <w:rPr>
          <w:rFonts w:ascii="Times New Roman" w:eastAsia="Times New Roman" w:hAnsi="Times New Roman" w:cs="Times New Roman"/>
        </w:rPr>
        <w:t xml:space="preserve">n får utses till befattning inom styrelsen. </w:t>
      </w:r>
    </w:p>
    <w:p w14:paraId="5C840842" w14:textId="77777777" w:rsidR="002661F3" w:rsidRPr="003E3F87" w:rsidRDefault="002661F3" w:rsidP="00C95FEA">
      <w:pPr>
        <w:rPr>
          <w:rFonts w:ascii="Times New Roman" w:eastAsia="Times New Roman" w:hAnsi="Times New Roman" w:cs="Times New Roman"/>
        </w:rPr>
      </w:pPr>
    </w:p>
    <w:p w14:paraId="503DBE51"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 till föreningens ordförande, styrelsens ledamöter och dess ersättare utses sker vid ordinarie årsmöte eller vid extra årsmöte </w:t>
      </w:r>
    </w:p>
    <w:p w14:paraId="6BBB0A4E" w14:textId="77777777" w:rsidR="002661F3" w:rsidRPr="003E3F87" w:rsidRDefault="002661F3" w:rsidP="00C95FEA">
      <w:pPr>
        <w:rPr>
          <w:rFonts w:ascii="Times New Roman" w:eastAsia="Times New Roman" w:hAnsi="Times New Roman" w:cs="Times New Roman"/>
        </w:rPr>
      </w:pPr>
    </w:p>
    <w:p w14:paraId="01874D39"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26§ Styrelsens åligganden </w:t>
      </w:r>
    </w:p>
    <w:p w14:paraId="3EAA32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När årsmöte inte är samlat är styrelsen föreningens beslutande organ och ansvarar för föreningens angelägenheter. </w:t>
      </w:r>
    </w:p>
    <w:p w14:paraId="2272DEFE" w14:textId="77777777" w:rsidR="002661F3" w:rsidRPr="003E3F87" w:rsidRDefault="002661F3" w:rsidP="00C95FEA">
      <w:pPr>
        <w:rPr>
          <w:rFonts w:ascii="Times New Roman" w:eastAsia="Times New Roman" w:hAnsi="Times New Roman" w:cs="Times New Roman"/>
        </w:rPr>
      </w:pPr>
    </w:p>
    <w:p w14:paraId="2BE1755D"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Det åligger styrelsen särskilt att; </w:t>
      </w:r>
    </w:p>
    <w:p w14:paraId="03604861"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tillse för föreningen gällande lagar och bindande regler iakttages </w:t>
      </w:r>
    </w:p>
    <w:p w14:paraId="1FC571A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verkställa av årsmötet fattade beslut </w:t>
      </w:r>
    </w:p>
    <w:p w14:paraId="74A6DBC7"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planera, leda och fördela arbetet inom föreningen </w:t>
      </w:r>
    </w:p>
    <w:p w14:paraId="404A4AA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ansvara för och förvalta föreningens medel </w:t>
      </w:r>
    </w:p>
    <w:p w14:paraId="7D1E5E66" w14:textId="1C25421A"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00F25A9E" w:rsidRPr="003E3F87">
        <w:rPr>
          <w:rFonts w:ascii="Times New Roman" w:eastAsia="Times New Roman" w:hAnsi="Times New Roman" w:cs="Times New Roman"/>
        </w:rPr>
        <w:t xml:space="preserve"> tillställa revisorn </w:t>
      </w:r>
      <w:r w:rsidRPr="003E3F87">
        <w:rPr>
          <w:rFonts w:ascii="Times New Roman" w:eastAsia="Times New Roman" w:hAnsi="Times New Roman" w:cs="Times New Roman"/>
        </w:rPr>
        <w:t xml:space="preserve">räkenskaper </w:t>
      </w:r>
      <w:proofErr w:type="gramStart"/>
      <w:r w:rsidRPr="003E3F87">
        <w:rPr>
          <w:rFonts w:ascii="Times New Roman" w:eastAsia="Times New Roman" w:hAnsi="Times New Roman" w:cs="Times New Roman"/>
        </w:rPr>
        <w:t>m</w:t>
      </w:r>
      <w:r w:rsidR="00506064">
        <w:rPr>
          <w:rFonts w:ascii="Times New Roman" w:eastAsia="Times New Roman" w:hAnsi="Times New Roman" w:cs="Times New Roman"/>
        </w:rPr>
        <w:t>.</w:t>
      </w:r>
      <w:r w:rsidRPr="003E3F87">
        <w:rPr>
          <w:rFonts w:ascii="Times New Roman" w:eastAsia="Times New Roman" w:hAnsi="Times New Roman" w:cs="Times New Roman"/>
        </w:rPr>
        <w:t>m</w:t>
      </w:r>
      <w:r w:rsidR="00506064">
        <w:rPr>
          <w:rFonts w:ascii="Times New Roman" w:eastAsia="Times New Roman" w:hAnsi="Times New Roman" w:cs="Times New Roman"/>
        </w:rPr>
        <w:t>.</w:t>
      </w:r>
      <w:proofErr w:type="gramEnd"/>
      <w:r w:rsidRPr="003E3F87">
        <w:rPr>
          <w:rFonts w:ascii="Times New Roman" w:eastAsia="Times New Roman" w:hAnsi="Times New Roman" w:cs="Times New Roman"/>
        </w:rPr>
        <w:t xml:space="preserve"> enligt 24§ </w:t>
      </w:r>
    </w:p>
    <w:p w14:paraId="111873A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förbereda årsmöte </w:t>
      </w:r>
    </w:p>
    <w:p w14:paraId="721AA12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tillse att i den mån arbetsutskott inom styrelsen inrättas att dessa sammanträden protokollförs och biläggs styrelsens protokoll </w:t>
      </w:r>
    </w:p>
    <w:p w14:paraId="02A5C8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ansvara för anställda varvid föreningens ordförande är ytterst ansvarig såvida inte annan person utses genom protokollfört beslut av styrelsen </w:t>
      </w:r>
    </w:p>
    <w:p w14:paraId="2D1C47C9" w14:textId="77777777" w:rsidR="002661F3" w:rsidRPr="003E3F87" w:rsidRDefault="002661F3" w:rsidP="00C95FEA">
      <w:pPr>
        <w:rPr>
          <w:rFonts w:ascii="Times New Roman" w:eastAsia="Times New Roman" w:hAnsi="Times New Roman" w:cs="Times New Roman"/>
        </w:rPr>
      </w:pPr>
    </w:p>
    <w:p w14:paraId="30FAB480"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Ordförande </w:t>
      </w:r>
    </w:p>
    <w:p w14:paraId="1CEB721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Denne är föreningens officielle representant. Ordförande skall leda styrelsens förhandlingar och arbete samt övervaka att föreningens stadgar och övriga för föreningen bindande regler och beslut efterlevs. </w:t>
      </w:r>
    </w:p>
    <w:p w14:paraId="0F856D53" w14:textId="77777777" w:rsidR="002661F3" w:rsidRPr="003E3F87" w:rsidRDefault="002661F3" w:rsidP="00C95FEA">
      <w:pPr>
        <w:rPr>
          <w:rFonts w:ascii="Times New Roman" w:eastAsia="Times New Roman" w:hAnsi="Times New Roman" w:cs="Times New Roman"/>
        </w:rPr>
      </w:pPr>
    </w:p>
    <w:p w14:paraId="0CBFB1C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ordförande förhinder skall vice ordförande träda in i dennes ställe. </w:t>
      </w:r>
    </w:p>
    <w:p w14:paraId="311370E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besluta om fördelning av arbetsuppgifterna i övrigt. </w:t>
      </w:r>
    </w:p>
    <w:p w14:paraId="51DF8A2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inte annat beslutats ankommer nedan angivna uppgifter på sekreteraren och kassören. </w:t>
      </w:r>
    </w:p>
    <w:p w14:paraId="07C34559" w14:textId="77777777" w:rsidR="002661F3" w:rsidRPr="003E3F87" w:rsidRDefault="002661F3" w:rsidP="00C95FEA">
      <w:pPr>
        <w:rPr>
          <w:rFonts w:ascii="Times New Roman" w:eastAsia="Times New Roman" w:hAnsi="Times New Roman" w:cs="Times New Roman"/>
        </w:rPr>
      </w:pPr>
    </w:p>
    <w:p w14:paraId="694818A2"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Sekreteraren </w:t>
      </w:r>
    </w:p>
    <w:p w14:paraId="0DE5ECA0" w14:textId="43A0B37E" w:rsidR="002661F3" w:rsidRPr="003E3F87" w:rsidRDefault="005443F4" w:rsidP="00C95FEA">
      <w:pPr>
        <w:rPr>
          <w:rFonts w:ascii="Times New Roman" w:eastAsia="Times New Roman" w:hAnsi="Times New Roman" w:cs="Times New Roman"/>
        </w:rPr>
      </w:pPr>
      <w:r>
        <w:rPr>
          <w:rFonts w:ascii="Times New Roman" w:eastAsia="Times New Roman" w:hAnsi="Times New Roman" w:cs="Times New Roman"/>
        </w:rPr>
        <w:t>Sekreterarens uppgift</w:t>
      </w:r>
      <w:r w:rsidR="00C95FEA" w:rsidRPr="003E3F87">
        <w:rPr>
          <w:rFonts w:ascii="Times New Roman" w:eastAsia="Times New Roman" w:hAnsi="Times New Roman" w:cs="Times New Roman"/>
        </w:rPr>
        <w:t xml:space="preserve"> är att; </w:t>
      </w:r>
    </w:p>
    <w:p w14:paraId="48B36D9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förbereda styrelsens sammanträden och föreningens möten tillsammans med ordförande </w:t>
      </w:r>
    </w:p>
    <w:p w14:paraId="267F63C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protokoll över styrelsens sammanträden </w:t>
      </w:r>
    </w:p>
    <w:p w14:paraId="002314FF"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föreningens handlingar hålls ordnade och förvaras på ett betryggande sätt </w:t>
      </w:r>
    </w:p>
    <w:p w14:paraId="5CE9365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om inte ordföranden bestämmer annat, underteckna utgående handlingar </w:t>
      </w:r>
    </w:p>
    <w:p w14:paraId="79D711FB"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årligen upprätta förslag till verksamhetsberättelse för föreningen </w:t>
      </w:r>
    </w:p>
    <w:p w14:paraId="4AD9B901" w14:textId="77777777" w:rsidR="002661F3" w:rsidRPr="003E3F87" w:rsidRDefault="002661F3" w:rsidP="00C95FEA">
      <w:pPr>
        <w:rPr>
          <w:rFonts w:ascii="Times New Roman" w:eastAsia="Times New Roman" w:hAnsi="Times New Roman" w:cs="Times New Roman"/>
        </w:rPr>
      </w:pPr>
    </w:p>
    <w:p w14:paraId="1D9B27B8"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Kassören </w:t>
      </w:r>
    </w:p>
    <w:p w14:paraId="644F74D7" w14:textId="16DBC2DF"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Kassörens uppgift är </w:t>
      </w:r>
      <w:r w:rsidR="005443F4">
        <w:rPr>
          <w:rFonts w:ascii="Times New Roman" w:eastAsia="Times New Roman" w:hAnsi="Times New Roman" w:cs="Times New Roman"/>
        </w:rPr>
        <w:t>att;</w:t>
      </w:r>
    </w:p>
    <w:p w14:paraId="5742426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medlemmarna betalar beslutade avgifter till föreningen </w:t>
      </w:r>
    </w:p>
    <w:p w14:paraId="23F9811F" w14:textId="09B45DE5"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 söker bidrag från stat, kom</w:t>
      </w:r>
      <w:r w:rsidR="00643F96">
        <w:rPr>
          <w:rFonts w:ascii="Times New Roman" w:eastAsia="Times New Roman" w:hAnsi="Times New Roman" w:cs="Times New Roman"/>
        </w:rPr>
        <w:t>mun och idrottsorganisationer m.</w:t>
      </w:r>
      <w:r w:rsidRPr="003E3F87">
        <w:rPr>
          <w:rFonts w:ascii="Times New Roman" w:eastAsia="Times New Roman" w:hAnsi="Times New Roman" w:cs="Times New Roman"/>
        </w:rPr>
        <w:t xml:space="preserve">fl. </w:t>
      </w:r>
    </w:p>
    <w:p w14:paraId="35DB3BB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sym w:font="Symbol" w:char="F0B7"/>
      </w:r>
      <w:r w:rsidRPr="003E3F87">
        <w:rPr>
          <w:rFonts w:ascii="Times New Roman" w:eastAsia="Times New Roman" w:hAnsi="Times New Roman" w:cs="Times New Roman"/>
        </w:rPr>
        <w:t xml:space="preserve"> svara för föreningens bokföring, vilket innebär skyldighet att föra bok över föreningens räkenskaper </w:t>
      </w:r>
    </w:p>
    <w:p w14:paraId="368F5A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årligen upprätta balans-samt resultaträkningar </w:t>
      </w:r>
    </w:p>
    <w:p w14:paraId="34A25E86"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utarbeta underlag för budget och budgetuppföljning </w:t>
      </w:r>
    </w:p>
    <w:p w14:paraId="541100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föreningens skatter, avgifter och skulder betalas i rätt tid </w:t>
      </w:r>
    </w:p>
    <w:p w14:paraId="2B4D8685"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i förekommande fall upprätta och avge allmän självdeklaration, särskild uppgift, kontrolluppgifter, uppbördsdeklarationer och övriga föreskrivna uppgifter inom-skatte och avgiftsområdet </w:t>
      </w:r>
    </w:p>
    <w:p w14:paraId="582E697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medlemsförteckning </w:t>
      </w:r>
    </w:p>
    <w:p w14:paraId="0791E41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inventarieförteckning, i vilken även av föreningen förvärvade priser införs </w:t>
      </w:r>
    </w:p>
    <w:p w14:paraId="02E6F2C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såväl föreningens medlemmar i föreningens verksamhet som föreningens tillhörigheter är försäkrade på ett betryggande sätt </w:t>
      </w:r>
    </w:p>
    <w:p w14:paraId="70FBD81C" w14:textId="77777777" w:rsidR="002661F3" w:rsidRPr="003E3F87" w:rsidRDefault="002661F3" w:rsidP="00C95FEA">
      <w:pPr>
        <w:rPr>
          <w:rFonts w:ascii="Times New Roman" w:eastAsia="Times New Roman" w:hAnsi="Times New Roman" w:cs="Times New Roman"/>
        </w:rPr>
      </w:pPr>
    </w:p>
    <w:p w14:paraId="089EB000"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27§ Kallelse, beslutsmässighet och omröstning </w:t>
      </w:r>
    </w:p>
    <w:p w14:paraId="4AD2A3E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sammanträder på kallelse av ordföranden eller då minst halva antalet styrelseledamöter har begärt det. </w:t>
      </w:r>
    </w:p>
    <w:p w14:paraId="0DE79038" w14:textId="77777777" w:rsidR="002661F3" w:rsidRPr="003E3F87" w:rsidRDefault="002661F3" w:rsidP="00C95FEA">
      <w:pPr>
        <w:rPr>
          <w:rFonts w:ascii="Times New Roman" w:eastAsia="Times New Roman" w:hAnsi="Times New Roman" w:cs="Times New Roman"/>
        </w:rPr>
      </w:pPr>
    </w:p>
    <w:p w14:paraId="0794750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hålla minst tio protokollförda sammanträden under verksamhetsåret. </w:t>
      </w:r>
    </w:p>
    <w:p w14:paraId="65599E33" w14:textId="77777777" w:rsidR="002661F3" w:rsidRPr="003E3F87" w:rsidRDefault="002661F3" w:rsidP="00C95FEA">
      <w:pPr>
        <w:rPr>
          <w:rFonts w:ascii="Times New Roman" w:eastAsia="Times New Roman" w:hAnsi="Times New Roman" w:cs="Times New Roman"/>
        </w:rPr>
      </w:pPr>
    </w:p>
    <w:p w14:paraId="3A16E78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är beslutsmässig när samtliga ledamöter kallats och då minst halva antalet ledamöter är närvarande. </w:t>
      </w:r>
    </w:p>
    <w:p w14:paraId="1BBC7664" w14:textId="77777777" w:rsidR="002661F3" w:rsidRPr="003E3F87" w:rsidRDefault="002661F3" w:rsidP="00C95FEA">
      <w:pPr>
        <w:rPr>
          <w:rFonts w:ascii="Times New Roman" w:eastAsia="Times New Roman" w:hAnsi="Times New Roman" w:cs="Times New Roman"/>
        </w:rPr>
      </w:pPr>
    </w:p>
    <w:p w14:paraId="2816A017"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 alla beslut krävs att minst hälften av styrelsens samtliga närvarande ledamöter är ense om beslutet. Vid lika röstetal har ordföranden utslagsröst. Röstning får inte ske genom ombud. I brådskande fall får ordföranden efter samråd med sekreteraren och kassören besluta att ett ärende skall avgöras. Om inte särskilt protokoll upprättas skall sådant beslut anmälas vid det närmast därefter följande sammanträdet. </w:t>
      </w:r>
    </w:p>
    <w:p w14:paraId="070849F5" w14:textId="77777777" w:rsidR="002661F3" w:rsidRPr="003E3F87" w:rsidRDefault="002661F3" w:rsidP="00C95FEA">
      <w:pPr>
        <w:rPr>
          <w:rFonts w:ascii="Times New Roman" w:eastAsia="Times New Roman" w:hAnsi="Times New Roman" w:cs="Times New Roman"/>
        </w:rPr>
      </w:pPr>
    </w:p>
    <w:p w14:paraId="6409E6F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sammanträde skall protokoll föras. Protokoll skall justeras av mötesordföranden och sekreteraren. Avvikande mening skall antecknas till protokollet. Beslut träder i kraft när protokollet har justerats. </w:t>
      </w:r>
    </w:p>
    <w:p w14:paraId="6AED6219" w14:textId="77777777" w:rsidR="002661F3" w:rsidRPr="003E3F87" w:rsidRDefault="002661F3" w:rsidP="00C95FEA">
      <w:pPr>
        <w:rPr>
          <w:rFonts w:ascii="Times New Roman" w:eastAsia="Times New Roman" w:hAnsi="Times New Roman" w:cs="Times New Roman"/>
        </w:rPr>
      </w:pPr>
    </w:p>
    <w:p w14:paraId="2FD93BEA"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28§ Överlåtelse av beslutanderätten </w:t>
      </w:r>
    </w:p>
    <w:p w14:paraId="3BDC49F6"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får överlåta sin beslutanderätt i enskilda ärenden eller i vissa grupper av ärenden till sektion, kommitté eller till annat organ eller till enskild medlem eller till anställd. </w:t>
      </w:r>
    </w:p>
    <w:p w14:paraId="0D0E46ED" w14:textId="77777777" w:rsidR="002661F3" w:rsidRPr="003E3F87" w:rsidRDefault="002661F3" w:rsidP="00C95FEA">
      <w:pPr>
        <w:rPr>
          <w:rFonts w:ascii="Times New Roman" w:eastAsia="Times New Roman" w:hAnsi="Times New Roman" w:cs="Times New Roman"/>
        </w:rPr>
      </w:pPr>
    </w:p>
    <w:p w14:paraId="77C39C6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Ett sådant överlåtande skall ske genom ett skriftligt bemyndigande från styrelsen i vilket eller vilka ärenden överlåtande sker och till vilken eller vilka överlåtandet sker. </w:t>
      </w:r>
    </w:p>
    <w:p w14:paraId="265519DB" w14:textId="77777777" w:rsidR="002661F3" w:rsidRPr="003E3F87" w:rsidRDefault="002661F3" w:rsidP="00C95FEA">
      <w:pPr>
        <w:rPr>
          <w:rFonts w:ascii="Times New Roman" w:eastAsia="Times New Roman" w:hAnsi="Times New Roman" w:cs="Times New Roman"/>
        </w:rPr>
      </w:pPr>
    </w:p>
    <w:p w14:paraId="29CD9DA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Dem som fattar beslut med stöd av bemyndigande enligt föregående stycken skall fortlöpande underrätta styrelsen därom. </w:t>
      </w:r>
    </w:p>
    <w:p w14:paraId="502516BC" w14:textId="77777777" w:rsidR="002661F3" w:rsidRPr="003E3F87" w:rsidRDefault="002661F3" w:rsidP="00C95FEA">
      <w:pPr>
        <w:rPr>
          <w:rFonts w:ascii="Times New Roman" w:eastAsia="Times New Roman" w:hAnsi="Times New Roman" w:cs="Times New Roman"/>
        </w:rPr>
      </w:pPr>
    </w:p>
    <w:p w14:paraId="39E5FDB1" w14:textId="77777777" w:rsidR="002661F3"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SEKTIONER </w:t>
      </w:r>
    </w:p>
    <w:p w14:paraId="0712D127" w14:textId="77777777" w:rsidR="005443F4" w:rsidRPr="005443F4" w:rsidRDefault="005443F4" w:rsidP="00C95FEA">
      <w:pPr>
        <w:rPr>
          <w:rFonts w:ascii="Times New Roman" w:eastAsia="Times New Roman" w:hAnsi="Times New Roman" w:cs="Times New Roman"/>
          <w:b/>
        </w:rPr>
      </w:pPr>
    </w:p>
    <w:p w14:paraId="47424F82"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29§ Bildande och nedläggning av sektion </w:t>
      </w:r>
    </w:p>
    <w:p w14:paraId="55F110C2" w14:textId="22B3CCCB"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Beslut om bildande alternativt nedläggnin</w:t>
      </w:r>
      <w:r w:rsidR="00643F96">
        <w:rPr>
          <w:rFonts w:ascii="Times New Roman" w:eastAsia="Times New Roman" w:hAnsi="Times New Roman" w:cs="Times New Roman"/>
        </w:rPr>
        <w:t>g av sektion fattas av föreningens</w:t>
      </w:r>
      <w:r w:rsidRPr="003E3F87">
        <w:rPr>
          <w:rFonts w:ascii="Times New Roman" w:eastAsia="Times New Roman" w:hAnsi="Times New Roman" w:cs="Times New Roman"/>
        </w:rPr>
        <w:t xml:space="preserve"> årsmöte eller extra årsmöte som sammankallats för prövning av sådan fråga. </w:t>
      </w:r>
    </w:p>
    <w:p w14:paraId="1C1CB6D9" w14:textId="77777777" w:rsidR="002661F3" w:rsidRPr="003E3F87" w:rsidRDefault="002661F3" w:rsidP="00C95FEA">
      <w:pPr>
        <w:rPr>
          <w:rFonts w:ascii="Times New Roman" w:eastAsia="Times New Roman" w:hAnsi="Times New Roman" w:cs="Times New Roman"/>
        </w:rPr>
      </w:pPr>
    </w:p>
    <w:p w14:paraId="149F6A8B" w14:textId="77777777" w:rsidR="00D26C44"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30§ Instruktion för sektionsstyrelse </w:t>
      </w:r>
    </w:p>
    <w:p w14:paraId="42C7037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Föreningens styrelse skall i särskild instruktion eller på annat lämpligt sätt, fastställa de befogenheter och skyldigheter som sektionsstyrelse har. </w:t>
      </w:r>
    </w:p>
    <w:p w14:paraId="67DC5261" w14:textId="77777777" w:rsidR="002661F3" w:rsidRPr="003E3F87" w:rsidRDefault="002661F3" w:rsidP="00C95FEA">
      <w:pPr>
        <w:rPr>
          <w:rFonts w:ascii="Times New Roman" w:eastAsia="Times New Roman" w:hAnsi="Times New Roman" w:cs="Times New Roman"/>
        </w:rPr>
      </w:pPr>
    </w:p>
    <w:p w14:paraId="0A5139E5" w14:textId="77777777" w:rsidR="00D26C44" w:rsidRPr="00ED12BC" w:rsidRDefault="00C95FEA" w:rsidP="00C95FEA">
      <w:pPr>
        <w:rPr>
          <w:rFonts w:ascii="Times New Roman" w:eastAsia="Times New Roman" w:hAnsi="Times New Roman" w:cs="Times New Roman"/>
          <w:b/>
        </w:rPr>
      </w:pPr>
      <w:r w:rsidRPr="00ED12BC">
        <w:rPr>
          <w:rFonts w:ascii="Times New Roman" w:eastAsia="Times New Roman" w:hAnsi="Times New Roman" w:cs="Times New Roman"/>
          <w:b/>
        </w:rPr>
        <w:t xml:space="preserve">31§ Budget och verksamhetsplan för sektion </w:t>
      </w:r>
    </w:p>
    <w:p w14:paraId="6926B3D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Sektion upprättar förslag till budget och verksamhetsplan för sektionen att gälla under nästföljande verksamhetsår. Budget och planen inges till styrelsen för godkännande på tid som denna bestämmer. </w:t>
      </w:r>
    </w:p>
    <w:p w14:paraId="0CCD70E2" w14:textId="77777777" w:rsidR="002661F3" w:rsidRPr="003E3F87" w:rsidRDefault="002661F3" w:rsidP="00C95FEA">
      <w:pPr>
        <w:rPr>
          <w:rFonts w:ascii="Times New Roman" w:eastAsia="Times New Roman" w:hAnsi="Times New Roman" w:cs="Times New Roman"/>
        </w:rPr>
      </w:pPr>
    </w:p>
    <w:p w14:paraId="40704FA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äger rätt att göra de ändringar i budgeten och planen som bedöms vara nödvändiga med hänsyn till föreningens skyldigheter i olika hänseenden, föreningens ekonomiska ställning eller den väntade utvecklingen av den idrottsliga verksamheten. </w:t>
      </w:r>
    </w:p>
    <w:p w14:paraId="2FAD0420" w14:textId="77777777" w:rsidR="002661F3" w:rsidRPr="003E3F87" w:rsidRDefault="002661F3" w:rsidP="00C95FEA">
      <w:pPr>
        <w:rPr>
          <w:rFonts w:ascii="Times New Roman" w:eastAsia="Times New Roman" w:hAnsi="Times New Roman" w:cs="Times New Roman"/>
        </w:rPr>
      </w:pPr>
    </w:p>
    <w:p w14:paraId="1B841186" w14:textId="77777777" w:rsidR="00007A56" w:rsidRPr="00ED12BC" w:rsidRDefault="00C95FEA" w:rsidP="00C95FEA">
      <w:pPr>
        <w:rPr>
          <w:rFonts w:ascii="Times New Roman" w:eastAsia="Times New Roman" w:hAnsi="Times New Roman" w:cs="Times New Roman"/>
          <w:b/>
        </w:rPr>
      </w:pPr>
      <w:r w:rsidRPr="00ED12BC">
        <w:rPr>
          <w:rFonts w:ascii="Times New Roman" w:eastAsia="Times New Roman" w:hAnsi="Times New Roman" w:cs="Times New Roman"/>
          <w:b/>
        </w:rPr>
        <w:t xml:space="preserve">32§ Övrigt </w:t>
      </w:r>
    </w:p>
    <w:p w14:paraId="34A1099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Utöver dessa stadgar gäller Riksidrottsförbundets stadgar och övriga föreskrifter och anvisningar samt specialförbundets stadgar, tävlingsreglementen och övriga i vederbörlig ordning utfärdade föreskrifter. </w:t>
      </w:r>
    </w:p>
    <w:p w14:paraId="20FA8DE6" w14:textId="77777777" w:rsidR="002661F3" w:rsidRPr="003E3F87" w:rsidRDefault="002661F3" w:rsidP="00C95FEA">
      <w:pPr>
        <w:rPr>
          <w:rFonts w:ascii="Times New Roman" w:eastAsia="Times New Roman" w:hAnsi="Times New Roman" w:cs="Times New Roman"/>
        </w:rPr>
      </w:pPr>
    </w:p>
    <w:p w14:paraId="47227D6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Ordförande och sekreteraren är ansvariga för att ovan nämnda stadgar, föreskrifter och anvisningar finns tillgängliga för föreningens medlemmar </w:t>
      </w:r>
    </w:p>
    <w:p w14:paraId="1132CCBD" w14:textId="77777777" w:rsidR="002661F3" w:rsidRPr="003E3F87" w:rsidRDefault="002661F3" w:rsidP="00C95FEA">
      <w:pPr>
        <w:rPr>
          <w:rFonts w:ascii="Times New Roman" w:eastAsia="Times New Roman" w:hAnsi="Times New Roman" w:cs="Times New Roman"/>
        </w:rPr>
      </w:pPr>
    </w:p>
    <w:p w14:paraId="64D17814" w14:textId="77777777" w:rsidR="00ED12BC" w:rsidRDefault="00ED12BC" w:rsidP="00C95FEA">
      <w:pPr>
        <w:rPr>
          <w:rFonts w:ascii="Times New Roman" w:eastAsia="Times New Roman" w:hAnsi="Times New Roman" w:cs="Times New Roman"/>
        </w:rPr>
      </w:pPr>
    </w:p>
    <w:p w14:paraId="52F87154" w14:textId="77777777" w:rsidR="00ED12BC" w:rsidRDefault="00ED12BC" w:rsidP="00C95FEA">
      <w:pPr>
        <w:rPr>
          <w:rFonts w:ascii="Times New Roman" w:eastAsia="Times New Roman" w:hAnsi="Times New Roman" w:cs="Times New Roman"/>
        </w:rPr>
      </w:pPr>
    </w:p>
    <w:p w14:paraId="64E5381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Stadgarna</w:t>
      </w:r>
      <w:r w:rsidR="00007A56" w:rsidRPr="003E3F87">
        <w:rPr>
          <w:rFonts w:ascii="Times New Roman" w:eastAsia="Times New Roman" w:hAnsi="Times New Roman" w:cs="Times New Roman"/>
        </w:rPr>
        <w:t xml:space="preserve"> fastställda vid årsmötet den 12</w:t>
      </w:r>
      <w:r w:rsidRPr="003E3F87">
        <w:rPr>
          <w:rFonts w:ascii="Times New Roman" w:eastAsia="Times New Roman" w:hAnsi="Times New Roman" w:cs="Times New Roman"/>
        </w:rPr>
        <w:t xml:space="preserve"> </w:t>
      </w:r>
      <w:r w:rsidR="00007A56" w:rsidRPr="003E3F87">
        <w:rPr>
          <w:rFonts w:ascii="Times New Roman" w:eastAsia="Times New Roman" w:hAnsi="Times New Roman" w:cs="Times New Roman"/>
        </w:rPr>
        <w:t>april 2021</w:t>
      </w:r>
    </w:p>
    <w:p w14:paraId="48A5A47E" w14:textId="77777777" w:rsidR="003B5E54" w:rsidRPr="003E3F87" w:rsidRDefault="003B5E54">
      <w:pPr>
        <w:rPr>
          <w:rFonts w:ascii="Times New Roman" w:hAnsi="Times New Roman" w:cs="Times New Roman"/>
        </w:rPr>
      </w:pPr>
    </w:p>
    <w:sectPr w:rsidR="003B5E54" w:rsidRPr="003E3F87" w:rsidSect="003B5E5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63159" w14:textId="77777777" w:rsidR="005873D6" w:rsidRDefault="005873D6" w:rsidP="003E3F87">
      <w:r>
        <w:separator/>
      </w:r>
    </w:p>
  </w:endnote>
  <w:endnote w:type="continuationSeparator" w:id="0">
    <w:p w14:paraId="65A9E59B" w14:textId="77777777" w:rsidR="005873D6" w:rsidRDefault="005873D6" w:rsidP="003E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FD27D" w14:textId="77777777" w:rsidR="005873D6" w:rsidRDefault="005873D6" w:rsidP="003E3F87">
      <w:r>
        <w:separator/>
      </w:r>
    </w:p>
  </w:footnote>
  <w:footnote w:type="continuationSeparator" w:id="0">
    <w:p w14:paraId="16BF6DC0" w14:textId="77777777" w:rsidR="005873D6" w:rsidRDefault="005873D6" w:rsidP="003E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8E61" w14:textId="67786AFB" w:rsidR="005873D6" w:rsidRDefault="005873D6" w:rsidP="003E3F87">
    <w:pPr>
      <w:pStyle w:val="Sidhuvu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6501B"/>
    <w:multiLevelType w:val="hybridMultilevel"/>
    <w:tmpl w:val="D46E0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EA"/>
    <w:rsid w:val="00007A56"/>
    <w:rsid w:val="000B02DB"/>
    <w:rsid w:val="0016674E"/>
    <w:rsid w:val="002661F3"/>
    <w:rsid w:val="002C3D1C"/>
    <w:rsid w:val="003B5E54"/>
    <w:rsid w:val="003E3F87"/>
    <w:rsid w:val="00506064"/>
    <w:rsid w:val="005443F4"/>
    <w:rsid w:val="005835E1"/>
    <w:rsid w:val="005873D6"/>
    <w:rsid w:val="00643F96"/>
    <w:rsid w:val="00672A6D"/>
    <w:rsid w:val="007F0296"/>
    <w:rsid w:val="00906682"/>
    <w:rsid w:val="00912288"/>
    <w:rsid w:val="00AD2C10"/>
    <w:rsid w:val="00C95FEA"/>
    <w:rsid w:val="00D26C44"/>
    <w:rsid w:val="00ED12BC"/>
    <w:rsid w:val="00F12A46"/>
    <w:rsid w:val="00F25A9E"/>
    <w:rsid w:val="00F85A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3A2FE"/>
  <w14:defaultImageDpi w14:val="300"/>
  <w15:docId w15:val="{ACFEDCE8-5818-4ED6-94A0-499E8E75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6C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D26C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26C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26C44"/>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D26C44"/>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D26C44"/>
    <w:rPr>
      <w:rFonts w:asciiTheme="majorHAnsi" w:eastAsiaTheme="majorEastAsia" w:hAnsiTheme="majorHAnsi" w:cstheme="majorBidi"/>
      <w:b/>
      <w:bCs/>
      <w:color w:val="4F81BD" w:themeColor="accent1"/>
      <w:sz w:val="26"/>
      <w:szCs w:val="26"/>
    </w:rPr>
  </w:style>
  <w:style w:type="character" w:styleId="Kommentarsreferens">
    <w:name w:val="annotation reference"/>
    <w:basedOn w:val="Standardstycketeckensnitt"/>
    <w:uiPriority w:val="99"/>
    <w:semiHidden/>
    <w:unhideWhenUsed/>
    <w:rsid w:val="000B02DB"/>
    <w:rPr>
      <w:sz w:val="18"/>
      <w:szCs w:val="18"/>
    </w:rPr>
  </w:style>
  <w:style w:type="paragraph" w:styleId="Kommentarer">
    <w:name w:val="annotation text"/>
    <w:basedOn w:val="Normal"/>
    <w:link w:val="KommentarerChar"/>
    <w:uiPriority w:val="99"/>
    <w:semiHidden/>
    <w:unhideWhenUsed/>
    <w:rsid w:val="000B02DB"/>
  </w:style>
  <w:style w:type="character" w:customStyle="1" w:styleId="KommentarerChar">
    <w:name w:val="Kommentarer Char"/>
    <w:basedOn w:val="Standardstycketeckensnitt"/>
    <w:link w:val="Kommentarer"/>
    <w:uiPriority w:val="99"/>
    <w:semiHidden/>
    <w:rsid w:val="000B02DB"/>
  </w:style>
  <w:style w:type="paragraph" w:styleId="Kommentarsmne">
    <w:name w:val="annotation subject"/>
    <w:basedOn w:val="Kommentarer"/>
    <w:next w:val="Kommentarer"/>
    <w:link w:val="KommentarsmneChar"/>
    <w:uiPriority w:val="99"/>
    <w:semiHidden/>
    <w:unhideWhenUsed/>
    <w:rsid w:val="000B02DB"/>
    <w:rPr>
      <w:b/>
      <w:bCs/>
      <w:sz w:val="20"/>
      <w:szCs w:val="20"/>
    </w:rPr>
  </w:style>
  <w:style w:type="character" w:customStyle="1" w:styleId="KommentarsmneChar">
    <w:name w:val="Kommentarsämne Char"/>
    <w:basedOn w:val="KommentarerChar"/>
    <w:link w:val="Kommentarsmne"/>
    <w:uiPriority w:val="99"/>
    <w:semiHidden/>
    <w:rsid w:val="000B02DB"/>
    <w:rPr>
      <w:b/>
      <w:bCs/>
      <w:sz w:val="20"/>
      <w:szCs w:val="20"/>
    </w:rPr>
  </w:style>
  <w:style w:type="paragraph" w:styleId="Ballongtext">
    <w:name w:val="Balloon Text"/>
    <w:basedOn w:val="Normal"/>
    <w:link w:val="BallongtextChar"/>
    <w:uiPriority w:val="99"/>
    <w:semiHidden/>
    <w:unhideWhenUsed/>
    <w:rsid w:val="000B02D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B02DB"/>
    <w:rPr>
      <w:rFonts w:ascii="Lucida Grande" w:hAnsi="Lucida Grande" w:cs="Lucida Grande"/>
      <w:sz w:val="18"/>
      <w:szCs w:val="18"/>
    </w:rPr>
  </w:style>
  <w:style w:type="paragraph" w:styleId="Liststycke">
    <w:name w:val="List Paragraph"/>
    <w:basedOn w:val="Normal"/>
    <w:uiPriority w:val="34"/>
    <w:qFormat/>
    <w:rsid w:val="00F25A9E"/>
    <w:pPr>
      <w:ind w:left="720"/>
      <w:contextualSpacing/>
    </w:pPr>
  </w:style>
  <w:style w:type="paragraph" w:styleId="Sidhuvud">
    <w:name w:val="header"/>
    <w:basedOn w:val="Normal"/>
    <w:link w:val="SidhuvudChar"/>
    <w:uiPriority w:val="99"/>
    <w:unhideWhenUsed/>
    <w:rsid w:val="003E3F87"/>
    <w:pPr>
      <w:tabs>
        <w:tab w:val="center" w:pos="4536"/>
        <w:tab w:val="right" w:pos="9072"/>
      </w:tabs>
    </w:pPr>
  </w:style>
  <w:style w:type="character" w:customStyle="1" w:styleId="SidhuvudChar">
    <w:name w:val="Sidhuvud Char"/>
    <w:basedOn w:val="Standardstycketeckensnitt"/>
    <w:link w:val="Sidhuvud"/>
    <w:uiPriority w:val="99"/>
    <w:rsid w:val="003E3F87"/>
  </w:style>
  <w:style w:type="paragraph" w:styleId="Sidfot">
    <w:name w:val="footer"/>
    <w:basedOn w:val="Normal"/>
    <w:link w:val="SidfotChar"/>
    <w:uiPriority w:val="99"/>
    <w:unhideWhenUsed/>
    <w:rsid w:val="003E3F87"/>
    <w:pPr>
      <w:tabs>
        <w:tab w:val="center" w:pos="4536"/>
        <w:tab w:val="right" w:pos="9072"/>
      </w:tabs>
    </w:pPr>
  </w:style>
  <w:style w:type="character" w:customStyle="1" w:styleId="SidfotChar">
    <w:name w:val="Sidfot Char"/>
    <w:basedOn w:val="Standardstycketeckensnitt"/>
    <w:link w:val="Sidfot"/>
    <w:uiPriority w:val="99"/>
    <w:rsid w:val="003E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401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16923</Characters>
  <Application>Microsoft Office Word</Application>
  <DocSecurity>4</DocSecurity>
  <Lines>141</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Wretling</dc:creator>
  <cp:keywords/>
  <dc:description/>
  <cp:lastModifiedBy>Anton Saarela</cp:lastModifiedBy>
  <cp:revision>2</cp:revision>
  <dcterms:created xsi:type="dcterms:W3CDTF">2021-04-12T19:46:00Z</dcterms:created>
  <dcterms:modified xsi:type="dcterms:W3CDTF">2021-04-12T19:46:00Z</dcterms:modified>
</cp:coreProperties>
</file>