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8C" w:rsidRDefault="005431A9">
      <w:pPr>
        <w:rPr>
          <w:rFonts w:ascii="Arial" w:hAnsi="Arial" w:cs="Arial"/>
        </w:rPr>
      </w:pPr>
      <w:r w:rsidRPr="005431A9">
        <w:rPr>
          <w:rFonts w:ascii="Arial" w:hAnsi="Arial" w:cs="Arial"/>
        </w:rPr>
        <w:t>Bingo Café, ekonomisk redovisning.</w:t>
      </w:r>
    </w:p>
    <w:p w:rsidR="005431A9" w:rsidRDefault="005431A9">
      <w:pPr>
        <w:rPr>
          <w:rFonts w:ascii="Arial" w:hAnsi="Arial" w:cs="Arial"/>
        </w:rPr>
      </w:pPr>
      <w:r>
        <w:rPr>
          <w:rFonts w:ascii="Arial" w:hAnsi="Arial" w:cs="Arial"/>
        </w:rPr>
        <w:t>När det gäller den ekonomiska redovisningen lämnas detta till Jonatans mamma, Sylvia Johansson</w:t>
      </w:r>
      <w:r w:rsidR="00363DD6">
        <w:rPr>
          <w:rFonts w:ascii="Arial" w:hAnsi="Arial" w:cs="Arial"/>
        </w:rPr>
        <w:t xml:space="preserve"> (59404, 070-54 14 093)</w:t>
      </w:r>
      <w:r>
        <w:rPr>
          <w:rFonts w:ascii="Arial" w:hAnsi="Arial" w:cs="Arial"/>
        </w:rPr>
        <w:t>.</w:t>
      </w:r>
    </w:p>
    <w:p w:rsidR="005431A9" w:rsidRDefault="00543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Ni överlämnar en växelkassa om 700kr till nästkommande grupp tillsammans med tidigare inköpta varor som inte blivit sålda (såsom dricka, plastmuggar, godis m.m). </w:t>
      </w:r>
    </w:p>
    <w:p w:rsidR="00A62A7B" w:rsidRDefault="005431A9">
      <w:pPr>
        <w:rPr>
          <w:rFonts w:ascii="Arial" w:hAnsi="Arial" w:cs="Arial"/>
        </w:rPr>
      </w:pPr>
      <w:r>
        <w:rPr>
          <w:rFonts w:ascii="Arial" w:hAnsi="Arial" w:cs="Arial"/>
        </w:rPr>
        <w:t>Överskjutande belopp samt inköpskvitton överlämnas t</w:t>
      </w:r>
      <w:r w:rsidR="00363DD6">
        <w:rPr>
          <w:rFonts w:ascii="Arial" w:hAnsi="Arial" w:cs="Arial"/>
        </w:rPr>
        <w:t xml:space="preserve">ill Sylvia så snart som möjligt, tex nästkommande träning eller så. </w:t>
      </w:r>
      <w:r>
        <w:rPr>
          <w:rFonts w:ascii="Arial" w:hAnsi="Arial" w:cs="Arial"/>
        </w:rPr>
        <w:t xml:space="preserve"> Detta överskjutande belopp tillsammans med inköpskvitton redovisas då för pojkar -00-01</w:t>
      </w:r>
      <w:r w:rsidR="00F63C5E">
        <w:rPr>
          <w:rFonts w:ascii="Arial" w:hAnsi="Arial" w:cs="Arial"/>
        </w:rPr>
        <w:t xml:space="preserve"> av Sylvia</w:t>
      </w:r>
      <w:r>
        <w:rPr>
          <w:rFonts w:ascii="Arial" w:hAnsi="Arial" w:cs="Arial"/>
        </w:rPr>
        <w:t>.</w:t>
      </w:r>
    </w:p>
    <w:p w:rsidR="00A62A7B" w:rsidRPr="005431A9" w:rsidRDefault="00A62A7B">
      <w:pPr>
        <w:rPr>
          <w:rFonts w:ascii="Arial" w:hAnsi="Arial" w:cs="Arial"/>
        </w:rPr>
      </w:pPr>
      <w:r>
        <w:rPr>
          <w:rFonts w:ascii="Arial" w:hAnsi="Arial" w:cs="Arial"/>
        </w:rPr>
        <w:t>Bingopersonalen har av gammal hävd rätt att ta det fika de vill ha, gratis.</w:t>
      </w:r>
    </w:p>
    <w:sectPr w:rsidR="00A62A7B" w:rsidRPr="005431A9" w:rsidSect="00F1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5431A9"/>
    <w:rsid w:val="00223B46"/>
    <w:rsid w:val="00363DD6"/>
    <w:rsid w:val="005431A9"/>
    <w:rsid w:val="006E1820"/>
    <w:rsid w:val="009578F2"/>
    <w:rsid w:val="00A603E4"/>
    <w:rsid w:val="00A62A7B"/>
    <w:rsid w:val="00BF3134"/>
    <w:rsid w:val="00C919E5"/>
    <w:rsid w:val="00CE6823"/>
    <w:rsid w:val="00F01179"/>
    <w:rsid w:val="00F1568C"/>
    <w:rsid w:val="00F63C5E"/>
    <w:rsid w:val="00F8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8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ulrika.augustsson</dc:creator>
  <cp:keywords/>
  <dc:description/>
  <cp:lastModifiedBy>Johan Hillmersson</cp:lastModifiedBy>
  <cp:revision>8</cp:revision>
  <dcterms:created xsi:type="dcterms:W3CDTF">2010-10-08T10:43:00Z</dcterms:created>
  <dcterms:modified xsi:type="dcterms:W3CDTF">2010-10-10T15:01:00Z</dcterms:modified>
</cp:coreProperties>
</file>