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71BA" w14:textId="0E2BE74D" w:rsidR="001A045D" w:rsidRPr="001A045D" w:rsidRDefault="00865A0E" w:rsidP="00865A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GUSK </w:t>
      </w:r>
      <w:r w:rsidR="00E87B71">
        <w:rPr>
          <w:b/>
          <w:bCs/>
          <w:sz w:val="28"/>
          <w:szCs w:val="28"/>
        </w:rPr>
        <w:t>1</w:t>
      </w:r>
    </w:p>
    <w:p w14:paraId="41285703" w14:textId="2E0EFA8F" w:rsidR="00E87B71" w:rsidRDefault="001A045D" w:rsidP="00F06876">
      <w:r>
        <w:t>G</w:t>
      </w:r>
      <w:r w:rsidR="00980553">
        <w:t>amla Upsala Sportklubb är en fotbollsförening som strävar efter att bedriva</w:t>
      </w:r>
      <w:r w:rsidR="004E6CDE">
        <w:t xml:space="preserve"> en kvalitetssäkrad </w:t>
      </w:r>
      <w:r w:rsidR="00547902">
        <w:t xml:space="preserve">fotbollsverksamhet för barn, ungdomar och seniorer. </w:t>
      </w:r>
      <w:r w:rsidR="00877AE0">
        <w:t xml:space="preserve">Målsättning </w:t>
      </w:r>
      <w:r w:rsidR="00547902">
        <w:t>för</w:t>
      </w:r>
      <w:r w:rsidR="004E6CDE">
        <w:t xml:space="preserve"> seniorverksamhet </w:t>
      </w:r>
      <w:r w:rsidR="00547902">
        <w:t>är att ha</w:t>
      </w:r>
      <w:r w:rsidR="004E6CDE">
        <w:t xml:space="preserve"> damlag på elitnivå (</w:t>
      </w:r>
      <w:proofErr w:type="spellStart"/>
      <w:r w:rsidR="004E6CDE">
        <w:t>Allvenskan</w:t>
      </w:r>
      <w:proofErr w:type="spellEnd"/>
      <w:r w:rsidR="004E6CDE">
        <w:t>/Elitettan) och herrlaget steget under elitnivå (Div1/2)</w:t>
      </w:r>
      <w:r w:rsidR="00980553">
        <w:t>.</w:t>
      </w:r>
      <w:r>
        <w:t xml:space="preserve"> </w:t>
      </w:r>
      <w:r w:rsidR="00980553">
        <w:t xml:space="preserve">För tillfället har klubben representation i Elitettan för damer och </w:t>
      </w:r>
      <w:proofErr w:type="spellStart"/>
      <w:r w:rsidR="00980553">
        <w:t>Div</w:t>
      </w:r>
      <w:proofErr w:type="spellEnd"/>
      <w:r w:rsidR="00980553">
        <w:t xml:space="preserve"> 3 för herrar. </w:t>
      </w:r>
      <w:r w:rsidR="00865A0E">
        <w:t>Förening</w:t>
      </w:r>
      <w:r w:rsidR="00980553">
        <w:t>en</w:t>
      </w:r>
      <w:r w:rsidR="00877AE0">
        <w:t xml:space="preserve">s målsättning med ungdomsverksamheten är dels att man </w:t>
      </w:r>
      <w:r w:rsidR="00980553">
        <w:t>önskar</w:t>
      </w:r>
      <w:r w:rsidR="00865A0E">
        <w:t xml:space="preserve"> att så många som möjligt ska vilja spela fotboll så länge som möjligt</w:t>
      </w:r>
      <w:r w:rsidR="00877AE0">
        <w:t>, dels att</w:t>
      </w:r>
      <w:r w:rsidR="00547902">
        <w:t xml:space="preserve"> utbilda spelare som kan spela på så hög nivå som möjligt.</w:t>
      </w:r>
      <w:r w:rsidR="006D3730">
        <w:t xml:space="preserve"> Vi utbildar spelar</w:t>
      </w:r>
      <w:r w:rsidR="00A954FC">
        <w:t>e</w:t>
      </w:r>
      <w:r w:rsidR="006D3730">
        <w:t xml:space="preserve"> </w:t>
      </w:r>
      <w:r w:rsidR="00877AE0">
        <w:t>i första hand</w:t>
      </w:r>
      <w:r w:rsidR="006D3730">
        <w:t xml:space="preserve"> för</w:t>
      </w:r>
      <w:r w:rsidR="00877AE0">
        <w:t xml:space="preserve"> elitfotbollen, i andra hand våra egna seniorlag och i tredje hand seniorlag under eliten.</w:t>
      </w:r>
      <w:r w:rsidR="00F86C9B">
        <w:t xml:space="preserve"> </w:t>
      </w:r>
    </w:p>
    <w:p w14:paraId="674EDFE9" w14:textId="3846159B" w:rsidR="006D3730" w:rsidRDefault="006D3730" w:rsidP="00F06876">
      <w:r>
        <w:t xml:space="preserve">Vårt mål är att minst 40% av </w:t>
      </w:r>
      <w:proofErr w:type="spellStart"/>
      <w:r>
        <w:t>seniortrupperna</w:t>
      </w:r>
      <w:proofErr w:type="spellEnd"/>
      <w:r>
        <w:t xml:space="preserve"> 2027 ska utgöras av spelare fostrade i GUSK.  </w:t>
      </w:r>
    </w:p>
    <w:p w14:paraId="73B7A14A" w14:textId="2A6A9246" w:rsidR="00F86C9B" w:rsidRDefault="00F86C9B" w:rsidP="00F06876">
      <w:r>
        <w:t>Med start säsongen 2025 ska flerårskontrakt kunna skrivas med utvalda spelare från 15 års ålder i syfte att sälja spelare och på vis finansiera och fortsätta utveckla verksamheten.</w:t>
      </w:r>
    </w:p>
    <w:p w14:paraId="398C7A5B" w14:textId="07DD3885" w:rsidR="00D363E9" w:rsidRDefault="004071B7" w:rsidP="00980553">
      <w:r>
        <w:t>Föreningen önskar att verksamheten f</w:t>
      </w:r>
      <w:r w:rsidR="00F06876">
        <w:t>ortsätt</w:t>
      </w:r>
      <w:r>
        <w:t>er att</w:t>
      </w:r>
      <w:r w:rsidR="00F06876">
        <w:t xml:space="preserve"> vara relevant</w:t>
      </w:r>
      <w:r>
        <w:t xml:space="preserve"> i ett föränderligt samhälle</w:t>
      </w:r>
      <w:r w:rsidR="00F06876">
        <w:t xml:space="preserve"> </w:t>
      </w:r>
      <w:r>
        <w:t>och strävar efter</w:t>
      </w:r>
      <w:r w:rsidR="00F06876">
        <w:t xml:space="preserve"> ständig utveckling kring arbetssätt i såväl idrottsspecifika som generella frågor kring organisation och ledarskap.</w:t>
      </w:r>
      <w:r w:rsidR="00A954FC">
        <w:t xml:space="preserve"> Givetvis är vi en jämställd förening där lönerna är lika på herr och damsidan om de spelar på samma nivå. I dag är det endast damlaget som ha löner, vilket följer den principen. </w:t>
      </w:r>
    </w:p>
    <w:p w14:paraId="06417AA7" w14:textId="2B4963F5" w:rsidR="00980553" w:rsidRDefault="00865A0E" w:rsidP="00980553">
      <w:r>
        <w:t>Föreningen har en tydlig vision och värdegrund</w:t>
      </w:r>
      <w:r w:rsidR="00980553">
        <w:t xml:space="preserve"> som alla ledare, spelare och föräldrar är väl insatta i och det framgår tydligt hur föreningen bedriver sin verksamhet, vilka förväntningar klubben har på varje individ och vilket stöd som finns att tillgå.</w:t>
      </w:r>
      <w:r w:rsidR="00F06876">
        <w:t xml:space="preserve"> </w:t>
      </w:r>
    </w:p>
    <w:p w14:paraId="683406A0" w14:textId="51A289F7" w:rsidR="00A86E64" w:rsidRPr="00AD7A0D" w:rsidRDefault="00A86E64" w:rsidP="00A86E64">
      <w:pPr>
        <w:rPr>
          <w:rFonts w:cstheme="minorHAnsi"/>
          <w:b/>
          <w:bCs/>
        </w:rPr>
      </w:pPr>
      <w:r w:rsidRPr="00AD7A0D">
        <w:rPr>
          <w:rFonts w:cstheme="minorHAnsi"/>
          <w:b/>
          <w:bCs/>
        </w:rPr>
        <w:t>Kvalitetssäkring</w:t>
      </w:r>
      <w:r w:rsidR="00EE19D9">
        <w:rPr>
          <w:rFonts w:cstheme="minorHAnsi"/>
          <w:b/>
          <w:bCs/>
        </w:rPr>
        <w:t xml:space="preserve"> och tränarnas utbildning</w:t>
      </w:r>
    </w:p>
    <w:p w14:paraId="16E4CF97" w14:textId="70B6FCF0" w:rsidR="006D0A22" w:rsidRDefault="00E4546E" w:rsidP="00F5629F">
      <w:pPr>
        <w:rPr>
          <w:rFonts w:cstheme="minorHAnsi"/>
        </w:rPr>
      </w:pPr>
      <w:r w:rsidRPr="00AD7A0D">
        <w:rPr>
          <w:rFonts w:cstheme="minorHAnsi"/>
        </w:rPr>
        <w:t>Klubben ha en tydlig idé hur man vill att fotbollen i GUSK ska spela</w:t>
      </w:r>
      <w:r w:rsidR="00065C9F" w:rsidRPr="00AD7A0D">
        <w:rPr>
          <w:rFonts w:cstheme="minorHAnsi"/>
        </w:rPr>
        <w:t xml:space="preserve">s. Det finns en spelarutbildningsplan som innehåller åldersspecifika rekommendationer </w:t>
      </w:r>
      <w:r w:rsidR="00F5629F" w:rsidRPr="00AD7A0D">
        <w:rPr>
          <w:rFonts w:cstheme="minorHAnsi"/>
        </w:rPr>
        <w:t xml:space="preserve">kring fotbollens grundkvaliteter, </w:t>
      </w:r>
      <w:r w:rsidR="00065C9F" w:rsidRPr="00AD7A0D">
        <w:rPr>
          <w:rFonts w:cstheme="minorHAnsi"/>
        </w:rPr>
        <w:t xml:space="preserve">med målet att främja långsiktig utveckling och skapa en rolig och utmanande idrottsmiljö. </w:t>
      </w:r>
      <w:r w:rsidR="00AD7A0D" w:rsidRPr="00AD7A0D">
        <w:rPr>
          <w:rFonts w:cstheme="minorHAnsi"/>
        </w:rPr>
        <w:t>Klubben har</w:t>
      </w:r>
      <w:r w:rsidR="004E6CDE">
        <w:rPr>
          <w:rFonts w:cstheme="minorHAnsi"/>
        </w:rPr>
        <w:t xml:space="preserve"> avlönade tränare i alla lag från fotbollsskolan och uppåt.</w:t>
      </w:r>
      <w:r w:rsidR="00877AE0">
        <w:rPr>
          <w:rFonts w:cstheme="minorHAnsi"/>
        </w:rPr>
        <w:t xml:space="preserve"> Vi strävar efter att inte ha föräldrar som är huvudtränare för våra lag.</w:t>
      </w:r>
      <w:r w:rsidR="004E6CDE">
        <w:rPr>
          <w:rFonts w:cstheme="minorHAnsi"/>
        </w:rPr>
        <w:t xml:space="preserve"> Vi har</w:t>
      </w:r>
      <w:r w:rsidR="00AD7A0D" w:rsidRPr="00AD7A0D">
        <w:rPr>
          <w:rFonts w:cstheme="minorHAnsi"/>
        </w:rPr>
        <w:t xml:space="preserve"> en a</w:t>
      </w:r>
      <w:r w:rsidR="004D01C5">
        <w:rPr>
          <w:rFonts w:cstheme="minorHAnsi"/>
        </w:rPr>
        <w:t>rvoderad</w:t>
      </w:r>
      <w:r w:rsidR="00AD7A0D" w:rsidRPr="00AD7A0D">
        <w:rPr>
          <w:rFonts w:cstheme="minorHAnsi"/>
        </w:rPr>
        <w:t xml:space="preserve"> fotbollsutvecklare som stödjer tränarna i det praktiska arbetet med att implementera spelarutbildningsplanen. </w:t>
      </w:r>
      <w:r w:rsidR="00065C9F" w:rsidRPr="00AD7A0D">
        <w:rPr>
          <w:rFonts w:cstheme="minorHAnsi"/>
        </w:rPr>
        <w:t xml:space="preserve">Nya tränare får </w:t>
      </w:r>
      <w:r w:rsidR="00AD7A0D" w:rsidRPr="00AD7A0D">
        <w:rPr>
          <w:rFonts w:cstheme="minorHAnsi"/>
        </w:rPr>
        <w:t>dessutom en genomarbetad introduktion</w:t>
      </w:r>
      <w:r w:rsidR="00065C9F" w:rsidRPr="00AD7A0D">
        <w:rPr>
          <w:rFonts w:cstheme="minorHAnsi"/>
        </w:rPr>
        <w:t xml:space="preserve"> och erbjuds en mentor med möjlighet att bolla frågor med en mer erfaren ledare och även delta på ett annat lags träning vid ett eller flera tillfällen.</w:t>
      </w:r>
      <w:r w:rsidR="00F5629F" w:rsidRPr="00AD7A0D">
        <w:rPr>
          <w:rFonts w:cstheme="minorHAnsi"/>
        </w:rPr>
        <w:t xml:space="preserve"> </w:t>
      </w:r>
      <w:r w:rsidR="00AD7A0D" w:rsidRPr="00AD7A0D">
        <w:rPr>
          <w:rFonts w:cstheme="minorHAnsi"/>
        </w:rPr>
        <w:t xml:space="preserve">Klubben </w:t>
      </w:r>
      <w:r w:rsidR="00F5629F" w:rsidRPr="00AD7A0D">
        <w:rPr>
          <w:rFonts w:cstheme="minorHAnsi"/>
        </w:rPr>
        <w:t xml:space="preserve">bistår med informationsmaterial om generella principer kring träning och barn- och ungdomars fysiologiska utveckling samt hur det kan användas för att optimera träningsupplägg. </w:t>
      </w:r>
    </w:p>
    <w:p w14:paraId="1FB5D24A" w14:textId="2381D1F5" w:rsidR="00EE19D9" w:rsidRPr="00AD7A0D" w:rsidRDefault="00F5629F" w:rsidP="00EE19D9">
      <w:pPr>
        <w:rPr>
          <w:rFonts w:cstheme="minorHAnsi"/>
        </w:rPr>
      </w:pPr>
      <w:r w:rsidRPr="00AD7A0D">
        <w:rPr>
          <w:rFonts w:cstheme="minorHAnsi"/>
        </w:rPr>
        <w:t>För att säkerställa en hög kompetensnivå hos tränarna är det obligatoriskt för alla tränare att genomgå SvFF:s tränarutbildningar. Föreningen har också regelbundet interna utbildningsinsatser för tränarna i form av föreläsningar och diskussionsforum med erfarenhetsutbyten.</w:t>
      </w:r>
      <w:r w:rsidR="006D0A22">
        <w:rPr>
          <w:rFonts w:cstheme="minorHAnsi"/>
        </w:rPr>
        <w:t xml:space="preserve"> </w:t>
      </w:r>
      <w:r w:rsidR="005730E9" w:rsidRPr="00AD7A0D">
        <w:rPr>
          <w:rFonts w:cstheme="minorHAnsi"/>
        </w:rPr>
        <w:t xml:space="preserve">I föreningen finns en övertygelse om </w:t>
      </w:r>
      <w:r w:rsidR="006B340F">
        <w:rPr>
          <w:rFonts w:cstheme="minorHAnsi"/>
        </w:rPr>
        <w:t xml:space="preserve">att </w:t>
      </w:r>
      <w:r w:rsidR="005730E9" w:rsidRPr="00AD7A0D">
        <w:rPr>
          <w:rFonts w:cstheme="minorHAnsi"/>
        </w:rPr>
        <w:t xml:space="preserve">kompetenta tränare och en sund idrottsmiljö är nyckeln till att fler barn och ungdomar ska vilja fortsätta inom fotbollen och även </w:t>
      </w:r>
      <w:r w:rsidR="00EE19D9">
        <w:rPr>
          <w:rFonts w:cstheme="minorHAnsi"/>
        </w:rPr>
        <w:t xml:space="preserve">öka </w:t>
      </w:r>
      <w:r w:rsidR="005730E9" w:rsidRPr="00AD7A0D">
        <w:rPr>
          <w:rFonts w:cstheme="minorHAnsi"/>
        </w:rPr>
        <w:t>möjligheten till en elitidrottskarriär.</w:t>
      </w:r>
    </w:p>
    <w:p w14:paraId="45274A98" w14:textId="5339197B" w:rsidR="00865A0E" w:rsidRPr="00EE19D9" w:rsidRDefault="00865A0E" w:rsidP="00865A0E">
      <w:pPr>
        <w:rPr>
          <w:rFonts w:cstheme="minorHAnsi"/>
          <w:b/>
          <w:bCs/>
        </w:rPr>
      </w:pPr>
      <w:r w:rsidRPr="00EE19D9">
        <w:rPr>
          <w:rFonts w:cstheme="minorHAnsi"/>
          <w:b/>
          <w:bCs/>
        </w:rPr>
        <w:t>Nivåindelning</w:t>
      </w:r>
    </w:p>
    <w:p w14:paraId="6B1F871D" w14:textId="46605F6C" w:rsidR="00EB32F5" w:rsidRDefault="00AD7A0D" w:rsidP="00865A0E">
      <w:pPr>
        <w:rPr>
          <w:rFonts w:cstheme="minorHAnsi"/>
        </w:rPr>
      </w:pPr>
      <w:r w:rsidRPr="00AD7A0D">
        <w:rPr>
          <w:rFonts w:cstheme="minorHAnsi"/>
        </w:rPr>
        <w:t>GUSK</w:t>
      </w:r>
      <w:r w:rsidR="00865A0E" w:rsidRPr="00AD7A0D">
        <w:rPr>
          <w:rFonts w:cstheme="minorHAnsi"/>
        </w:rPr>
        <w:t xml:space="preserve"> tillämpar ingen permanent nivåindelning</w:t>
      </w:r>
      <w:r w:rsidR="004E6CDE">
        <w:rPr>
          <w:rFonts w:cstheme="minorHAnsi"/>
        </w:rPr>
        <w:t xml:space="preserve"> före 13 års ålder</w:t>
      </w:r>
      <w:r w:rsidR="00AC1690">
        <w:rPr>
          <w:rFonts w:cstheme="minorHAnsi"/>
        </w:rPr>
        <w:t xml:space="preserve">. </w:t>
      </w:r>
      <w:r w:rsidR="00EB32F5">
        <w:rPr>
          <w:rFonts w:cstheme="minorHAnsi"/>
        </w:rPr>
        <w:t xml:space="preserve">Vi tillämpar en mjukare linje upp tom 12 års ålder där </w:t>
      </w:r>
      <w:r w:rsidR="00AC1690">
        <w:rPr>
          <w:rFonts w:cstheme="minorHAnsi"/>
        </w:rPr>
        <w:t xml:space="preserve">ledarna </w:t>
      </w:r>
      <w:r w:rsidR="00BE0918" w:rsidRPr="009E7930">
        <w:rPr>
          <w:rFonts w:cstheme="minorHAnsi"/>
          <w:color w:val="0070C0"/>
        </w:rPr>
        <w:t>ska/bör/får</w:t>
      </w:r>
      <w:r w:rsidR="008632B7" w:rsidRPr="009E7930">
        <w:rPr>
          <w:rFonts w:cstheme="minorHAnsi"/>
          <w:color w:val="0070C0"/>
        </w:rPr>
        <w:t xml:space="preserve"> </w:t>
      </w:r>
      <w:r w:rsidR="008632B7">
        <w:rPr>
          <w:rFonts w:cstheme="minorHAnsi"/>
        </w:rPr>
        <w:t xml:space="preserve">nivåanpassa för att möta alla individers behov på bästa sätt. Det </w:t>
      </w:r>
      <w:r w:rsidR="009E7930" w:rsidRPr="00AD7A0D">
        <w:rPr>
          <w:lang w:eastAsia="sv-SE"/>
        </w:rPr>
        <w:t>För att kunna bedriva en bra och effektiv träning</w:t>
      </w:r>
      <w:r w:rsidR="009E7930">
        <w:rPr>
          <w:lang w:eastAsia="sv-SE"/>
        </w:rPr>
        <w:t xml:space="preserve"> behöver </w:t>
      </w:r>
      <w:r w:rsidR="009E7930" w:rsidRPr="00AD7A0D">
        <w:rPr>
          <w:lang w:eastAsia="sv-SE"/>
        </w:rPr>
        <w:t xml:space="preserve">man ibland dela in spelarna i mindre grupper. </w:t>
      </w:r>
      <w:r w:rsidR="009E7930">
        <w:rPr>
          <w:lang w:eastAsia="sv-SE"/>
        </w:rPr>
        <w:t xml:space="preserve">Det </w:t>
      </w:r>
      <w:r w:rsidR="009E7930" w:rsidRPr="009E7930">
        <w:rPr>
          <w:rFonts w:cstheme="minorHAnsi"/>
          <w:color w:val="0070C0"/>
        </w:rPr>
        <w:t>ska/bör/får</w:t>
      </w:r>
      <w:r w:rsidR="008632B7">
        <w:rPr>
          <w:rFonts w:cstheme="minorHAnsi"/>
        </w:rPr>
        <w:t xml:space="preserve"> inte vara fasta lag/nivåer utan alla spelare tränar tillsammans och ledarna anpassar övningar och</w:t>
      </w:r>
      <w:r w:rsidR="009E7930">
        <w:rPr>
          <w:rFonts w:cstheme="minorHAnsi"/>
        </w:rPr>
        <w:t xml:space="preserve"> laguttagningar till</w:t>
      </w:r>
      <w:r w:rsidR="008632B7">
        <w:rPr>
          <w:rFonts w:cstheme="minorHAnsi"/>
        </w:rPr>
        <w:t xml:space="preserve"> matcher. Syftet med anpassningen är att få så många spelare som möjligt att</w:t>
      </w:r>
      <w:r w:rsidR="00D363E9">
        <w:rPr>
          <w:rFonts w:cstheme="minorHAnsi"/>
        </w:rPr>
        <w:t xml:space="preserve"> fortsätta utvecklas genom att</w:t>
      </w:r>
      <w:r w:rsidR="008632B7">
        <w:rPr>
          <w:rFonts w:cstheme="minorHAnsi"/>
        </w:rPr>
        <w:t xml:space="preserve"> vara delaktiga på träning och match. </w:t>
      </w:r>
    </w:p>
    <w:p w14:paraId="5D64DFD3" w14:textId="77777777" w:rsidR="009E7930" w:rsidRDefault="009E7930" w:rsidP="00865A0E">
      <w:pPr>
        <w:rPr>
          <w:rFonts w:cstheme="minorHAnsi"/>
        </w:rPr>
      </w:pPr>
    </w:p>
    <w:p w14:paraId="0F657CFE" w14:textId="0A8E582E" w:rsidR="00865A0E" w:rsidRDefault="004E6CDE" w:rsidP="00865A0E">
      <w:pPr>
        <w:rPr>
          <w:rFonts w:cstheme="minorHAnsi"/>
        </w:rPr>
      </w:pPr>
      <w:r>
        <w:rPr>
          <w:rFonts w:cstheme="minorHAnsi"/>
        </w:rPr>
        <w:t>Från 13 års ålder har vi minst två spår i varje ålder. Ett elitförberedande spår för dem som önskar bli bedömda</w:t>
      </w:r>
      <w:r w:rsidR="00E87B71">
        <w:rPr>
          <w:rFonts w:cstheme="minorHAnsi"/>
        </w:rPr>
        <w:t xml:space="preserve"> (provspel)</w:t>
      </w:r>
      <w:r>
        <w:rPr>
          <w:rFonts w:cstheme="minorHAnsi"/>
        </w:rPr>
        <w:t xml:space="preserve"> och </w:t>
      </w:r>
      <w:proofErr w:type="gramStart"/>
      <w:r>
        <w:rPr>
          <w:rFonts w:cstheme="minorHAnsi"/>
        </w:rPr>
        <w:t>ett</w:t>
      </w:r>
      <w:r w:rsidR="00EB32F5">
        <w:rPr>
          <w:rFonts w:cstheme="minorHAnsi"/>
        </w:rPr>
        <w:t xml:space="preserve"> b</w:t>
      </w:r>
      <w:r w:rsidR="00ED5814">
        <w:rPr>
          <w:rFonts w:cstheme="minorHAnsi"/>
        </w:rPr>
        <w:t>as</w:t>
      </w:r>
      <w:proofErr w:type="gramEnd"/>
      <w:r>
        <w:rPr>
          <w:rFonts w:cstheme="minorHAnsi"/>
        </w:rPr>
        <w:t xml:space="preserve"> spår för dem som inte vill bli bedömda. </w:t>
      </w:r>
      <w:r w:rsidR="00EB32F5">
        <w:rPr>
          <w:rFonts w:cstheme="minorHAnsi"/>
        </w:rPr>
        <w:t>Det elitförberedande spåret</w:t>
      </w:r>
      <w:r>
        <w:rPr>
          <w:rFonts w:cstheme="minorHAnsi"/>
        </w:rPr>
        <w:t xml:space="preserve"> tränar fotboll</w:t>
      </w:r>
      <w:r w:rsidR="00EB32F5">
        <w:rPr>
          <w:rFonts w:cstheme="minorHAnsi"/>
        </w:rPr>
        <w:t xml:space="preserve"> </w:t>
      </w:r>
      <w:proofErr w:type="gramStart"/>
      <w:r w:rsidR="00EB32F5">
        <w:rPr>
          <w:rFonts w:cstheme="minorHAnsi"/>
        </w:rPr>
        <w:t>3-4</w:t>
      </w:r>
      <w:proofErr w:type="gramEnd"/>
      <w:r w:rsidR="00EB32F5">
        <w:rPr>
          <w:rFonts w:cstheme="minorHAnsi"/>
        </w:rPr>
        <w:t xml:space="preserve"> pass per vecka ca. 46 veckor per år. </w:t>
      </w:r>
      <w:proofErr w:type="spellStart"/>
      <w:r w:rsidR="00EB32F5">
        <w:rPr>
          <w:rFonts w:cstheme="minorHAnsi"/>
        </w:rPr>
        <w:t>B</w:t>
      </w:r>
      <w:r w:rsidR="00ED5814">
        <w:rPr>
          <w:rFonts w:cstheme="minorHAnsi"/>
        </w:rPr>
        <w:t>as</w:t>
      </w:r>
      <w:r>
        <w:rPr>
          <w:rFonts w:cstheme="minorHAnsi"/>
        </w:rPr>
        <w:t>spår</w:t>
      </w:r>
      <w:r w:rsidR="00EB32F5">
        <w:rPr>
          <w:rFonts w:cstheme="minorHAnsi"/>
        </w:rPr>
        <w:t>et</w:t>
      </w:r>
      <w:proofErr w:type="spellEnd"/>
      <w:r>
        <w:rPr>
          <w:rFonts w:cstheme="minorHAnsi"/>
        </w:rPr>
        <w:t xml:space="preserve"> tränar fotboll vår, sommar och höst och </w:t>
      </w:r>
      <w:r w:rsidR="00BE0918">
        <w:rPr>
          <w:rFonts w:cstheme="minorHAnsi"/>
        </w:rPr>
        <w:t>det är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2-3</w:t>
      </w:r>
      <w:proofErr w:type="gramEnd"/>
      <w:r>
        <w:rPr>
          <w:rFonts w:cstheme="minorHAnsi"/>
        </w:rPr>
        <w:t xml:space="preserve"> pass per vecka </w:t>
      </w:r>
      <w:r w:rsidR="00EB32F5">
        <w:rPr>
          <w:rFonts w:cstheme="minorHAnsi"/>
        </w:rPr>
        <w:t>ca. 30 veckor per år.</w:t>
      </w:r>
    </w:p>
    <w:p w14:paraId="2E25E00C" w14:textId="77777777" w:rsidR="00EB32F5" w:rsidRPr="00AD7A0D" w:rsidRDefault="00EB32F5" w:rsidP="00865A0E">
      <w:pPr>
        <w:rPr>
          <w:rFonts w:cstheme="minorHAnsi"/>
        </w:rPr>
      </w:pPr>
    </w:p>
    <w:p w14:paraId="2207947C" w14:textId="2572E98D" w:rsidR="00AD7A0D" w:rsidRDefault="00AD7A0D" w:rsidP="00AD7A0D">
      <w:pPr>
        <w:rPr>
          <w:rFonts w:cstheme="minorHAnsi"/>
          <w:b/>
          <w:bCs/>
        </w:rPr>
      </w:pPr>
      <w:r w:rsidRPr="00AD7A0D">
        <w:rPr>
          <w:rFonts w:cstheme="minorHAnsi"/>
          <w:b/>
          <w:bCs/>
        </w:rPr>
        <w:t>Kostnad</w:t>
      </w:r>
    </w:p>
    <w:p w14:paraId="1FD73E6E" w14:textId="1F82CC38" w:rsidR="006D0A22" w:rsidRDefault="006D0A22" w:rsidP="00AD7A0D">
      <w:pPr>
        <w:rPr>
          <w:rFonts w:cstheme="minorHAnsi"/>
          <w:b/>
          <w:bCs/>
        </w:rPr>
      </w:pPr>
    </w:p>
    <w:p w14:paraId="21F0E918" w14:textId="77777777" w:rsidR="00E87B71" w:rsidRDefault="00E87B71" w:rsidP="00AD7A0D">
      <w:pPr>
        <w:rPr>
          <w:rFonts w:cstheme="minorHAnsi"/>
        </w:rPr>
      </w:pPr>
      <w:r w:rsidRPr="00E87B71">
        <w:rPr>
          <w:rFonts w:cstheme="minorHAnsi"/>
        </w:rPr>
        <w:t>Deltagaravgift</w:t>
      </w:r>
      <w:r>
        <w:rPr>
          <w:rFonts w:cstheme="minorHAnsi"/>
        </w:rPr>
        <w:t>en</w:t>
      </w:r>
      <w:r w:rsidRPr="00E87B71">
        <w:rPr>
          <w:rFonts w:cstheme="minorHAnsi"/>
        </w:rPr>
        <w:t xml:space="preserve"> </w:t>
      </w:r>
      <w:r>
        <w:rPr>
          <w:rFonts w:cstheme="minorHAnsi"/>
        </w:rPr>
        <w:t>är:</w:t>
      </w:r>
    </w:p>
    <w:p w14:paraId="47698481" w14:textId="01B756CE" w:rsidR="006D0A22" w:rsidRDefault="00E87B71" w:rsidP="00AD7A0D">
      <w:pPr>
        <w:rPr>
          <w:rFonts w:cstheme="minorHAnsi"/>
        </w:rPr>
      </w:pPr>
      <w:r>
        <w:rPr>
          <w:rFonts w:cstheme="minorHAnsi"/>
        </w:rPr>
        <w:t>3500 SEK per år för åldrarna 6–9 år</w:t>
      </w:r>
    </w:p>
    <w:p w14:paraId="67552F83" w14:textId="7DBE476E" w:rsidR="00E87B71" w:rsidRDefault="00E87B71" w:rsidP="00AD7A0D">
      <w:pPr>
        <w:rPr>
          <w:rFonts w:cstheme="minorHAnsi"/>
        </w:rPr>
      </w:pPr>
      <w:r>
        <w:rPr>
          <w:rFonts w:cstheme="minorHAnsi"/>
        </w:rPr>
        <w:t>5000 SEK per år för åldrar 10–12 år</w:t>
      </w:r>
    </w:p>
    <w:p w14:paraId="733DB9A3" w14:textId="31B9A712" w:rsidR="00AD7A0D" w:rsidRDefault="008632B7" w:rsidP="00865A0E">
      <w:pPr>
        <w:rPr>
          <w:rFonts w:cstheme="minorHAnsi"/>
        </w:rPr>
      </w:pPr>
      <w:r>
        <w:rPr>
          <w:rFonts w:cstheme="minorHAnsi"/>
        </w:rPr>
        <w:t>9000</w:t>
      </w:r>
      <w:r w:rsidR="00E87B71">
        <w:rPr>
          <w:rFonts w:cstheme="minorHAnsi"/>
        </w:rPr>
        <w:t xml:space="preserve"> SEK per år för 13–19 år</w:t>
      </w:r>
      <w:r>
        <w:rPr>
          <w:rFonts w:cstheme="minorHAnsi"/>
        </w:rPr>
        <w:t xml:space="preserve"> för det elitförberedande spåret (då ingår Gothia Cup)</w:t>
      </w:r>
    </w:p>
    <w:p w14:paraId="6BF2C361" w14:textId="51857D51" w:rsidR="008632B7" w:rsidRDefault="008632B7" w:rsidP="00865A0E">
      <w:pPr>
        <w:rPr>
          <w:rFonts w:cstheme="minorHAnsi"/>
        </w:rPr>
      </w:pPr>
      <w:r>
        <w:rPr>
          <w:rFonts w:cstheme="minorHAnsi"/>
        </w:rPr>
        <w:t xml:space="preserve">5000 SEK per år för </w:t>
      </w:r>
      <w:proofErr w:type="spellStart"/>
      <w:r>
        <w:rPr>
          <w:rFonts w:cstheme="minorHAnsi"/>
        </w:rPr>
        <w:t>b</w:t>
      </w:r>
      <w:r w:rsidR="00ED5814">
        <w:rPr>
          <w:rFonts w:cstheme="minorHAnsi"/>
        </w:rPr>
        <w:t>as</w:t>
      </w:r>
      <w:r>
        <w:rPr>
          <w:rFonts w:cstheme="minorHAnsi"/>
        </w:rPr>
        <w:t>spåret</w:t>
      </w:r>
      <w:proofErr w:type="spellEnd"/>
    </w:p>
    <w:p w14:paraId="55375C8A" w14:textId="77777777" w:rsidR="008632B7" w:rsidRDefault="008632B7" w:rsidP="00865A0E">
      <w:pPr>
        <w:rPr>
          <w:rFonts w:cstheme="minorHAnsi"/>
        </w:rPr>
      </w:pPr>
    </w:p>
    <w:p w14:paraId="672F0DC6" w14:textId="0D709876" w:rsidR="00467CD2" w:rsidRDefault="00D363E9" w:rsidP="00865A0E">
      <w:pPr>
        <w:rPr>
          <w:rFonts w:cstheme="minorHAnsi"/>
        </w:rPr>
      </w:pPr>
      <w:r>
        <w:rPr>
          <w:rFonts w:cstheme="minorHAnsi"/>
        </w:rPr>
        <w:t xml:space="preserve">Det finns möjlighet att söka stöd hos föreningen om man inte har råd med avgiften. Detta möjliggörs tack vara sponsorer. </w:t>
      </w:r>
    </w:p>
    <w:p w14:paraId="64C6C8B4" w14:textId="77777777" w:rsidR="009F3CE4" w:rsidRDefault="009F3CE4"/>
    <w:sectPr w:rsidR="009F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0983"/>
    <w:multiLevelType w:val="hybridMultilevel"/>
    <w:tmpl w:val="18AE3E0A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23B22BF"/>
    <w:multiLevelType w:val="hybridMultilevel"/>
    <w:tmpl w:val="FE861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E5164"/>
    <w:multiLevelType w:val="multilevel"/>
    <w:tmpl w:val="735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554287">
    <w:abstractNumId w:val="0"/>
  </w:num>
  <w:num w:numId="2" w16cid:durableId="307980677">
    <w:abstractNumId w:val="2"/>
  </w:num>
  <w:num w:numId="3" w16cid:durableId="178874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E"/>
    <w:rsid w:val="00065C9F"/>
    <w:rsid w:val="00141C7C"/>
    <w:rsid w:val="001A045D"/>
    <w:rsid w:val="003E30BF"/>
    <w:rsid w:val="003F0771"/>
    <w:rsid w:val="004071B7"/>
    <w:rsid w:val="00466F09"/>
    <w:rsid w:val="00467CD2"/>
    <w:rsid w:val="004D01C5"/>
    <w:rsid w:val="004E6CDE"/>
    <w:rsid w:val="00547902"/>
    <w:rsid w:val="005730E9"/>
    <w:rsid w:val="00685CAD"/>
    <w:rsid w:val="006B340F"/>
    <w:rsid w:val="006D0A22"/>
    <w:rsid w:val="006D3730"/>
    <w:rsid w:val="006D7D34"/>
    <w:rsid w:val="008632B7"/>
    <w:rsid w:val="00865A0E"/>
    <w:rsid w:val="00877AE0"/>
    <w:rsid w:val="00980553"/>
    <w:rsid w:val="009E7930"/>
    <w:rsid w:val="009F3CE4"/>
    <w:rsid w:val="00A86E64"/>
    <w:rsid w:val="00A954FC"/>
    <w:rsid w:val="00AC1690"/>
    <w:rsid w:val="00AD7A0D"/>
    <w:rsid w:val="00B9118B"/>
    <w:rsid w:val="00BE0918"/>
    <w:rsid w:val="00D363E9"/>
    <w:rsid w:val="00DC3ABE"/>
    <w:rsid w:val="00DE0D62"/>
    <w:rsid w:val="00E4546E"/>
    <w:rsid w:val="00E50866"/>
    <w:rsid w:val="00E87B71"/>
    <w:rsid w:val="00EB32F5"/>
    <w:rsid w:val="00ED5814"/>
    <w:rsid w:val="00EE19D9"/>
    <w:rsid w:val="00F06876"/>
    <w:rsid w:val="00F5629F"/>
    <w:rsid w:val="00F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974"/>
  <w15:chartTrackingRefBased/>
  <w15:docId w15:val="{9085BCC7-B765-454D-811A-B1F7B70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0E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5C9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Jonasson</dc:creator>
  <cp:keywords/>
  <dc:description/>
  <cp:lastModifiedBy>parol</cp:lastModifiedBy>
  <cp:revision>2</cp:revision>
  <dcterms:created xsi:type="dcterms:W3CDTF">2022-12-29T09:33:00Z</dcterms:created>
  <dcterms:modified xsi:type="dcterms:W3CDTF">2022-12-29T09:33:00Z</dcterms:modified>
</cp:coreProperties>
</file>