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4"/>
          <w:szCs w:val="24"/>
          <w:lang w:eastAsia="en-US"/>
        </w:rPr>
        <w:id w:val="-236779962"/>
        <w:docPartObj>
          <w:docPartGallery w:val="Cover Pages"/>
          <w:docPartUnique/>
        </w:docPartObj>
      </w:sdtPr>
      <w:sdtEndPr/>
      <w:sdtContent>
        <w:p w:rsidR="003A0D74" w:rsidRDefault="003A0D74">
          <w:pPr>
            <w:rPr>
              <w:rFonts w:ascii="Times New Roman" w:hAnsi="Times New Roman"/>
              <w:sz w:val="24"/>
              <w:szCs w:val="24"/>
              <w:lang w:eastAsia="en-US"/>
            </w:rPr>
          </w:pPr>
          <w:r w:rsidRPr="003A0D74"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ruta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3A0D7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3A0D74" w:rsidRDefault="003A0D7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2181225" cy="2201053"/>
                                            <wp:effectExtent l="0" t="0" r="0" b="8890"/>
                                            <wp:docPr id="139" name="Bild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97339" cy="221731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Rubrik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A0D74" w:rsidRDefault="003A0D74">
                                          <w:pPr>
                                            <w:pStyle w:val="Ingetavst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den Gulsvarta tråden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rubrik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3A0D74" w:rsidRDefault="003A0D74" w:rsidP="003A0D7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Gnosjö IF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3A0D74" w:rsidRDefault="003A0D74">
                                      <w:pPr>
                                        <w:pStyle w:val="Ingetavst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Sammanfattning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/>
                                          <w:bCs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alias w:val="Sammanfattn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3A0D74" w:rsidRDefault="003A0D74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3A0D74">
                                            <w:rPr>
                                              <w:rFonts w:ascii="Times New Roman" w:hAnsi="Times New Roman"/>
                                              <w:bCs/>
                                              <w:kern w:val="0"/>
                                              <w:sz w:val="24"/>
                                              <w:szCs w:val="24"/>
                                            </w:rPr>
                                            <w:t>Syfte med den gulsvarta tråden är att skapa en gemensam syn på hur vår verksamhet bedrivs. Det är ett levande dokument som anpassas för den tid vi lever i och den verksamhet som vi väljer att bedriva.</w:t>
                                          </w:r>
                                        </w:p>
                                      </w:sdtContent>
                                    </w:sdt>
                                    <w:p w:rsidR="003A0D74" w:rsidRDefault="003A0D74">
                                      <w:pPr>
                                        <w:pStyle w:val="Ingetavstnd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Styrelsen Gnosjö IF</w:t>
                                      </w:r>
                                    </w:p>
                                    <w:p w:rsidR="003A0D74" w:rsidRDefault="00CA20DC" w:rsidP="003A0D74">
                                      <w:pPr>
                                        <w:pStyle w:val="Ingetavst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3A0D74">
                                            <w:rPr>
                                              <w:color w:val="44546A" w:themeColor="text2"/>
                                            </w:rPr>
                                            <w:t>2014</w:t>
                                          </w:r>
                                        </w:sdtContent>
                                      </w:sdt>
                                      <w:r w:rsidR="008F36D8">
                                        <w:rPr>
                                          <w:color w:val="44546A" w:themeColor="text2"/>
                                        </w:rPr>
                                        <w:t>-06-25</w:t>
                                      </w:r>
                                    </w:p>
                                  </w:tc>
                                </w:tr>
                              </w:tbl>
                              <w:p w:rsidR="003A0D74" w:rsidRDefault="003A0D7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zyhQ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3A0D7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3A0D74" w:rsidRDefault="003A0D7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181225" cy="2201053"/>
                                      <wp:effectExtent l="0" t="0" r="0" b="8890"/>
                                      <wp:docPr id="139" name="Bild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97339" cy="22173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Rubrik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A0D74" w:rsidRDefault="003A0D74">
                                    <w:pPr>
                                      <w:pStyle w:val="Ingetavst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den Gulsvarta tråden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rubrik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A0D74" w:rsidRDefault="003A0D74" w:rsidP="003A0D7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Gnosjö IF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3A0D74" w:rsidRDefault="003A0D74">
                                <w:pPr>
                                  <w:pStyle w:val="Ingetavst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Sammanfattning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/>
                                    <w:bCs/>
                                    <w:kern w:val="0"/>
                                    <w:sz w:val="24"/>
                                    <w:szCs w:val="24"/>
                                  </w:rPr>
                                  <w:alias w:val="Sammanfattn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3A0D74" w:rsidRDefault="003A0D74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3A0D74">
                                      <w:rPr>
                                        <w:rFonts w:ascii="Times New Roman" w:hAnsi="Times New Roman"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Syfte med den gulsvarta tråden är att skapa en gemensam syn på hur vår verksamhet bedrivs. Det är ett levande dokument som anpassas för den tid vi lever i och den verksamhet som vi väljer att bedriva.</w:t>
                                    </w:r>
                                  </w:p>
                                </w:sdtContent>
                              </w:sdt>
                              <w:p w:rsidR="003A0D74" w:rsidRDefault="003A0D74">
                                <w:pPr>
                                  <w:pStyle w:val="Ingetavstnd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Styrelsen Gnosjö IF</w:t>
                                </w:r>
                              </w:p>
                              <w:p w:rsidR="003A0D74" w:rsidRDefault="00CA20DC" w:rsidP="003A0D74">
                                <w:pPr>
                                  <w:pStyle w:val="Ingetavst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0D74">
                                      <w:rPr>
                                        <w:color w:val="44546A" w:themeColor="text2"/>
                                      </w:rPr>
                                      <w:t>2014</w:t>
                                    </w:r>
                                  </w:sdtContent>
                                </w:sdt>
                                <w:r w:rsidR="008F36D8">
                                  <w:rPr>
                                    <w:color w:val="44546A" w:themeColor="text2"/>
                                  </w:rPr>
                                  <w:t>-06-25</w:t>
                                </w:r>
                              </w:p>
                            </w:tc>
                          </w:tr>
                        </w:tbl>
                        <w:p w:rsidR="003A0D74" w:rsidRDefault="003A0D7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/>
              <w:sz w:val="24"/>
              <w:szCs w:val="24"/>
              <w:lang w:eastAsia="en-US"/>
            </w:rPr>
            <w:br w:type="page"/>
          </w:r>
        </w:p>
      </w:sdtContent>
    </w:sdt>
    <w:p w:rsidR="003A0D74" w:rsidRDefault="003A0D74"/>
    <w:tbl>
      <w:tblPr>
        <w:tblW w:w="110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6"/>
      </w:tblGrid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E257E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57E" w:rsidRDefault="00AE257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9AD" w:rsidRDefault="00F069AD" w:rsidP="00AE257E">
            <w:pPr>
              <w:pStyle w:val="Standard"/>
              <w:spacing w:before="28"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sv-SE"/>
              </w:rPr>
            </w:pPr>
          </w:p>
        </w:tc>
      </w:tr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315" w:rsidRDefault="00080C32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Mål</w:t>
            </w:r>
          </w:p>
          <w:p w:rsidR="00031315" w:rsidRPr="00031315" w:rsidRDefault="00031315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69AD" w:rsidRDefault="00080C32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Vårt mål inom Gnosjö IF är att skapa en lärandemiljö för fotboll där varje individ kan utvecklas i sin takt. </w:t>
            </w:r>
            <w:r w:rsidR="002D3FD1">
              <w:rPr>
                <w:rFonts w:ascii="Times New Roman" w:hAnsi="Times New Roman"/>
                <w:bCs/>
                <w:sz w:val="24"/>
                <w:szCs w:val="24"/>
              </w:rPr>
              <w:t>Vi jobbar aktivt med att så många som möjligt ska kunna spela fotboll så länge som möjligt.</w:t>
            </w:r>
          </w:p>
          <w:p w:rsidR="00582AB1" w:rsidRDefault="00582AB1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2AB1" w:rsidRDefault="00582AB1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AB1">
              <w:rPr>
                <w:rFonts w:ascii="Times New Roman" w:hAnsi="Times New Roman"/>
                <w:b/>
                <w:bCs/>
                <w:sz w:val="28"/>
                <w:szCs w:val="28"/>
              </w:rPr>
              <w:t>Ledord</w:t>
            </w:r>
          </w:p>
          <w:p w:rsidR="00B50F52" w:rsidRDefault="00B50F52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0F52" w:rsidRPr="00B50F52" w:rsidRDefault="00B50F52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F52">
              <w:rPr>
                <w:rFonts w:ascii="Times New Roman" w:hAnsi="Times New Roman"/>
                <w:sz w:val="24"/>
                <w:szCs w:val="24"/>
              </w:rPr>
              <w:t>”motivation är nyckeln till framgång – att skapa motivation och engagemang kring laget och spelarens egna id</w:t>
            </w:r>
            <w:r w:rsidR="00DD6B6E">
              <w:rPr>
                <w:rFonts w:ascii="Times New Roman" w:hAnsi="Times New Roman"/>
                <w:sz w:val="24"/>
                <w:szCs w:val="24"/>
              </w:rPr>
              <w:t>rottande handlar om delaktighet, detta gör vi genom att skapa en öppen och positiv atmosfär i föreningen”</w:t>
            </w:r>
          </w:p>
          <w:p w:rsidR="00582AB1" w:rsidRDefault="00582AB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2AB1" w:rsidRPr="00582AB1" w:rsidRDefault="00582AB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69AD" w:rsidRDefault="002B6860" w:rsidP="00AE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Gnosjö IF; s ledare</w:t>
            </w:r>
            <w:r w:rsidR="008F1D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ställer upp bakom följande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representerar föreningen Gnosjö IF på och utanför planen.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betalar medlems avgifter i föreningen och försöker värva föräldrar som stödmedlemmar.</w:t>
            </w:r>
          </w:p>
          <w:p w:rsidR="00F069AD" w:rsidRPr="002738B5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vi känner till </w:t>
            </w:r>
            <w:r w:rsidR="002C63C3">
              <w:rPr>
                <w:rFonts w:ascii="Times New Roman" w:hAnsi="Times New Roman"/>
                <w:sz w:val="24"/>
                <w:szCs w:val="24"/>
              </w:rPr>
              <w:t>och följer Svenska Fotbollsförbundets ”spelarutbildningsplan”</w:t>
            </w:r>
          </w:p>
          <w:p w:rsidR="002738B5" w:rsidRDefault="002738B5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sköter närvarorapporteringar i Idrott online</w:t>
            </w:r>
          </w:p>
          <w:p w:rsidR="00F069AD" w:rsidRPr="00720D17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ställer upp och utbildar oss för att ge barnen bästa möjliga förutsättningar att utvecklas på ett bra sätt. Rekommen</w:t>
            </w:r>
            <w:r w:rsidR="00080C32">
              <w:rPr>
                <w:rFonts w:ascii="Times New Roman" w:hAnsi="Times New Roman"/>
                <w:sz w:val="24"/>
                <w:szCs w:val="24"/>
              </w:rPr>
              <w:t>dation är 1 utbildning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kalender år.</w:t>
            </w:r>
          </w:p>
          <w:p w:rsidR="00720D17" w:rsidRDefault="00720D17" w:rsidP="00720D17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Ungdomsledare ska fokusera på långsiktigt lärande, inte kortsiktiga resultat!</w:t>
            </w:r>
            <w:bookmarkStart w:id="0" w:name="_GoBack"/>
            <w:bookmarkEnd w:id="0"/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vi står för Gnosjö IF; s policy angående </w:t>
            </w:r>
            <w:r w:rsidR="00031315">
              <w:rPr>
                <w:rFonts w:ascii="Times New Roman" w:hAnsi="Times New Roman"/>
                <w:sz w:val="24"/>
                <w:szCs w:val="24"/>
              </w:rPr>
              <w:t xml:space="preserve">vår verksamhet samt </w:t>
            </w:r>
            <w:r>
              <w:rPr>
                <w:rFonts w:ascii="Times New Roman" w:hAnsi="Times New Roman"/>
                <w:sz w:val="24"/>
                <w:szCs w:val="24"/>
              </w:rPr>
              <w:t>droger och mobbning.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ger spelaren bra förutsättning för att utvecklas både idrottsligt och so</w:t>
            </w:r>
            <w:r w:rsidR="00B50F52">
              <w:rPr>
                <w:rFonts w:ascii="Times New Roman" w:hAnsi="Times New Roman"/>
                <w:sz w:val="24"/>
                <w:szCs w:val="24"/>
              </w:rPr>
              <w:t>cialt genom att även använda oss av lär grupper med teoretisk utbildning.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uppmuntrar till Fair Play och inte fuskar till oss fördelar.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använder Gnosjö IF; s kläder vid träning och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uppmuntrar vårt eget lag och motståndarlaget.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respekterar domarens beslut.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alltid är goda förebilder i vårt agerande och använder ett vårdat språk på och utanför planen.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vi inte snackar nedlåtande om medspelare/motståndare, domare eller övriga på internetforum typ </w:t>
            </w:r>
            <w:r w:rsidR="00751535">
              <w:rPr>
                <w:rFonts w:ascii="Times New Roman" w:hAnsi="Times New Roman"/>
                <w:sz w:val="24"/>
                <w:szCs w:val="24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samarbetar mellan ungdomslagen genom att låna ut spelare, i första hand från yngre årskullar för att få en bättre gemenskap och alltid kontaktar ledare för det laget.</w:t>
            </w:r>
          </w:p>
          <w:p w:rsidR="00F069AD" w:rsidRDefault="002C63C3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deltar vid ungdomsmöten.</w:t>
            </w:r>
          </w:p>
          <w:p w:rsidR="00F069AD" w:rsidRPr="00751535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ni belyser vikten med att titta på fotboll och gärna då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A-lag som förebilder.</w:t>
            </w:r>
          </w:p>
          <w:p w:rsidR="00751535" w:rsidRDefault="00751535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vi ställer upp på försäljningar som föreningen initierar,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lotter och klädförsäljning</w:t>
            </w:r>
          </w:p>
          <w:p w:rsidR="00F069AD" w:rsidRPr="002738B5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vi fullföljer våra åtaganden för året och i god tid meddelar ev</w:t>
            </w:r>
            <w:r w:rsidR="00AE257E">
              <w:rPr>
                <w:rFonts w:ascii="Times New Roman" w:hAnsi="Times New Roman"/>
                <w:sz w:val="24"/>
                <w:szCs w:val="24"/>
              </w:rPr>
              <w:t>entuella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avhopp inför nästkommande år.</w:t>
            </w:r>
          </w:p>
          <w:p w:rsidR="002738B5" w:rsidRPr="002C63C3" w:rsidRDefault="002738B5" w:rsidP="002738B5">
            <w:pPr>
              <w:pStyle w:val="Standard"/>
              <w:spacing w:after="0" w:line="240" w:lineRule="auto"/>
              <w:ind w:left="360"/>
            </w:pPr>
          </w:p>
          <w:p w:rsidR="002C63C3" w:rsidRDefault="002C63C3" w:rsidP="002C63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3C3" w:rsidRDefault="002C63C3" w:rsidP="002C63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3C3" w:rsidRDefault="002C63C3" w:rsidP="002C63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3C3" w:rsidRDefault="002C63C3" w:rsidP="002C63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3C3" w:rsidRDefault="002C63C3" w:rsidP="002C63C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57E" w:rsidRDefault="00AE257E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69AD" w:rsidRDefault="008F1DCC" w:rsidP="0018752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 Gnosjö IF vill vi att föräldrar ställer upp på följande: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Kom ihåg att även ni representerar föreningen Gnosjö IF.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hjälper barnen och ungdomarna att tåla både vinst och förlust.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stödjer och uppmuntrar ditt och andras barn och ungdomar i med- och motgång vid både träningar och matcher.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stimulerar och uppmuntrar, dock inte pressa barnen och ungdomarna att delta.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barn och ungdomar kommer väl förberedda till träning och match gällande kost och utrustning. Viktigt att de har kläder efter väder.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inte tillåter sjuka eller skadade barn eller ungdomar delta i träning eller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barn och ungdomar får tid för både skolarbete och fotboll.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uppmuntrar barnen/ungdomarna att prova andra idrotter.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barn och ungdomar anmäler förhinder i god tid både vid träning/match.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inte kritisera utan istället respektera ledarnas och domarnas beslut och bedömningar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betalar föreningens fastlagda avgifter i god tid innan poolspel/seriespelet börjar.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hjälper till att köra till matcher och cuper på ett trafiksäkert sätt.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hejar och stöttar vårt egna lag och inte hånar motståndare och domare.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två föräldrar från varje ungdomslag fr.o.m. 8 år t.o.m. 15 år hjälper till vid A-lagets hemmamatcher och står i kiosken tillsammans med Gnosjö IF; s damklubb.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kommer på föräldramöte som ordnas av ledarna.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aldrig skrika till ett barn som är i spel vad den skall göra, typ PASSA, SKJUT, detta måste de få komma på själva under spelets gång.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D93949" w:rsidP="00D939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  <w:lang w:eastAsia="sv-SE"/>
              </w:rPr>
              <w:drawing>
                <wp:inline distT="0" distB="0" distL="0" distR="0">
                  <wp:extent cx="3105150" cy="2765932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ämta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611" cy="276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0F52" w:rsidRDefault="00B50F52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0F52" w:rsidRDefault="00B50F52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0F52" w:rsidRDefault="00B50F52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50F52" w:rsidRDefault="00B50F52">
            <w:pPr>
              <w:pStyle w:val="Standard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069AD" w:rsidRDefault="002326CD" w:rsidP="00AE257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Tips till </w:t>
            </w:r>
            <w:r w:rsidR="008F1DCC">
              <w:rPr>
                <w:rFonts w:ascii="Times New Roman" w:hAnsi="Times New Roman"/>
                <w:b/>
                <w:sz w:val="28"/>
                <w:szCs w:val="28"/>
              </w:rPr>
              <w:t>ledarna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kommer väl förberedda gärna med schema och i god tid till träningen, alla bollar ska vara pumpade, tillhörande träningsutrustning tas med ut till planen.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känner till hanteringen runt klubbhuset med nycklar, bollar och träningsutrustning. Information från ordförande eller ungdomsansvarig.</w:t>
            </w:r>
          </w:p>
          <w:p w:rsidR="00D93949" w:rsidRDefault="008F1DCC" w:rsidP="00D93949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uppför och uppdatera ett lagregister med e-post adresser både till spelare och föräldrar inför varje säsong.</w:t>
            </w:r>
            <w:r w:rsidR="00D93949">
              <w:rPr>
                <w:rFonts w:ascii="Times New Roman" w:hAnsi="Times New Roman"/>
                <w:sz w:val="24"/>
                <w:szCs w:val="24"/>
              </w:rPr>
              <w:t xml:space="preserve"> Gärna båda föräldrarna</w:t>
            </w:r>
          </w:p>
          <w:p w:rsidR="00F069AD" w:rsidRPr="00D93949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utför närvarorapportering på ”www.idrottonline.se” från 7 års ålder.</w:t>
            </w:r>
          </w:p>
          <w:p w:rsidR="00D93949" w:rsidRDefault="00D93949" w:rsidP="00D93949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ni tar in uppgifter på nya spelare och ge till ungdomsansvarig så att de kan registreras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Fogis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från 12 år. Fullständigt personnr och adress.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ändrar tränings eller matchtider på det planschema som finns inne på kansliet.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sjukvårdsväskan innehåller rätt utrustning och är påfylld.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träningarna ska vara långsiktiga och inriktad på individuell teknik. Göra spelarna medvetna om att individuell utveckling gör att laget utvecklas och blir bättre.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bokar inomhustider via ungdomsansvarig och se till att ni ordnat passerkort och koder vid inomhusträning och att ni avbokar tider som inte används.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uppmanar ungdomarna att byta om i omklädningsrummen innan träning och duscha efter träning och match. Hjälper till att skapa laganda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deltar och hjälper till att förmedla reselotter till ungdomarna och tar in pengar för detta samt ställer upp som ledare för sitt lag vid Gnosjötrampen.</w:t>
            </w:r>
          </w:p>
          <w:p w:rsidR="00F069AD" w:rsidRDefault="00EB3F3F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ni hjälper till med försäljning av </w:t>
            </w:r>
            <w:r w:rsidR="008F1DCC">
              <w:rPr>
                <w:rFonts w:ascii="Times New Roman" w:hAnsi="Times New Roman"/>
                <w:sz w:val="24"/>
                <w:szCs w:val="24"/>
              </w:rPr>
              <w:t>träningsoveraller</w:t>
            </w:r>
            <w:r>
              <w:rPr>
                <w:rFonts w:ascii="Times New Roman" w:hAnsi="Times New Roman"/>
                <w:sz w:val="24"/>
                <w:szCs w:val="24"/>
              </w:rPr>
              <w:t>/väskor</w:t>
            </w:r>
            <w:r w:rsidR="008F1DCC">
              <w:rPr>
                <w:rFonts w:ascii="Times New Roman" w:hAnsi="Times New Roman"/>
                <w:sz w:val="24"/>
                <w:szCs w:val="24"/>
              </w:rPr>
              <w:t xml:space="preserve"> till </w:t>
            </w:r>
            <w:r>
              <w:rPr>
                <w:rFonts w:ascii="Times New Roman" w:hAnsi="Times New Roman"/>
                <w:sz w:val="24"/>
                <w:szCs w:val="24"/>
              </w:rPr>
              <w:t>våra barn/</w:t>
            </w:r>
            <w:r w:rsidR="008F1DCC">
              <w:rPr>
                <w:rFonts w:ascii="Times New Roman" w:hAnsi="Times New Roman"/>
                <w:sz w:val="24"/>
                <w:szCs w:val="24"/>
              </w:rPr>
              <w:t>ungdomarna.</w:t>
            </w:r>
          </w:p>
          <w:p w:rsidR="00F069AD" w:rsidRDefault="008F1DCC" w:rsidP="00EB3F3F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ansvarar för lagkassan och att någon startar ett konto på Swedbank i Gnosjö IF; s regi med sitt lag som ansvarig.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ställer upp med sitt lag som bollkallar vid A-lagets hemmamatcher.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anordnar minst ett föräldramöte inför varje säsong och väljer ut föräldrar som ska göra vissa sysslor inom föreningen och sprider ut den ”Den gulsvarta tråden”.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håller igång lagets egen hemsida för att sprida information. www.laget.se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anmäler ungdomarna till tematräningar som börjar från 12 år.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kontaktar och stödjer seniorspelarna så dem kan hjälpa till i fadderverksamheten.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ni </w:t>
            </w:r>
            <w:r w:rsidR="00096AC7">
              <w:rPr>
                <w:rFonts w:ascii="Times New Roman" w:hAnsi="Times New Roman"/>
                <w:sz w:val="24"/>
                <w:szCs w:val="24"/>
              </w:rPr>
              <w:t>ställer upp på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någon form av avlutning med laget efter säsongen.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Använda namnen på barn/ungdomarna i samband med beröm mycket på varje träning.</w:t>
            </w:r>
          </w:p>
          <w:p w:rsidR="00F069AD" w:rsidRPr="006D0EAC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Tänk på att styrketräning typ knäkontroll är väldigt skadeförebyggande, lägg gärna in några övningar varje träning.</w:t>
            </w:r>
          </w:p>
          <w:p w:rsidR="006D0EAC" w:rsidRPr="00AC5E49" w:rsidRDefault="006D0EAC" w:rsidP="00AC5E49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Aktivt tar del av den kunskap som finns om ledarskap och idrottsutövande f</w:t>
            </w:r>
            <w:r w:rsidRPr="00AC5E49">
              <w:rPr>
                <w:rFonts w:ascii="Times New Roman" w:hAnsi="Times New Roman"/>
                <w:sz w:val="24"/>
                <w:szCs w:val="24"/>
              </w:rPr>
              <w:t>ör barn. Antingen det som erbjuds av föreningen eller på egen hand.</w:t>
            </w:r>
          </w:p>
          <w:p w:rsidR="00AC5E49" w:rsidRDefault="00AC5E49" w:rsidP="00AC5E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E49" w:rsidRDefault="00AC5E49" w:rsidP="00AC5E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E49" w:rsidRDefault="00AC5E49" w:rsidP="00AC5E49">
            <w:pPr>
              <w:pStyle w:val="Standard"/>
              <w:spacing w:after="0" w:line="240" w:lineRule="auto"/>
            </w:pPr>
          </w:p>
          <w:p w:rsidR="00F069AD" w:rsidRDefault="006D0EAC" w:rsidP="00AC5E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sv-SE"/>
              </w:rPr>
              <w:drawing>
                <wp:inline distT="0" distB="0" distL="0" distR="0">
                  <wp:extent cx="2502143" cy="1785620"/>
                  <wp:effectExtent l="0" t="0" r="0" b="508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tboll-440x31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217" cy="180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9AD" w:rsidRDefault="008F1DCC" w:rsidP="006D0EA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Tips att tänka på till matcher, poolspel och cuper: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E23" w:rsidRPr="00450E23" w:rsidRDefault="00450E23" w:rsidP="00450E23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Låt alla delta och ge alla lika mycket speltid.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det finns dräkter till egna laget.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ta ut laget och kalla till match i god tid.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det finns uppvärmningsbollar minst fyra per lag och minst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matchbollar och att det finns linjeflaggor till båda lagen.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meddelar domare minst 2 dagar innan om tid och plats för matchen, domarlista finns på dörren till bollrummet eller på hemsidan.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bjuder in motståndarlaget vid hemma match senast 4 dagar innan, allt för att undvika missförstånd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utför resultatrapportering till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0730-126126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eller via FOGIS (gäller ej poolspel och cuper) senast 3 timmar efter match.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 ni ser till att eventuell match ändringar registreras i FOGIS. (gäller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poolspel och cuper)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registrera aktiviteten som LOK-stöd i idrott</w:t>
            </w:r>
            <w:r w:rsidR="006E4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ordnar körschema och säker transport till rätt plats vid bortamatcher och att ni tänker miljövänligt och inte kör med onödigt många bilar.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kontaktar motståndarlaget vid bortamatch om de inte har hört av sig.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fyller i matchrapport och arkivera dem minst 6 månader efter seriens slut.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kollar erbjudanden om cuper i aktuell åldersgrupp på nätet eller på kansliet.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kassör betala anmälningsavgifterna till cupen och får alla erforderliga uppgifter som behövs.</w:t>
            </w:r>
          </w:p>
          <w:p w:rsidR="00F069AD" w:rsidRDefault="008F1DCC">
            <w:pPr>
              <w:pStyle w:val="Standard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uppmanar föräldrar att komma och titta på deras barn såväl borta som hemmaplan, dock är föräldrar vett viktigt.</w:t>
            </w:r>
          </w:p>
          <w:p w:rsidR="00F069AD" w:rsidRDefault="006E4A95" w:rsidP="006E4A95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Att inte låta negativa känslorna tar överhand, det du inte har lärt barnen på träningen lär de inte göra på matchen.</w:t>
            </w: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F52E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sv-SE"/>
              </w:rPr>
              <w:drawing>
                <wp:inline distT="0" distB="0" distL="0" distR="0">
                  <wp:extent cx="3363988" cy="2381250"/>
                  <wp:effectExtent l="0" t="0" r="825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ämta 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642" cy="2387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F069A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</w:p>
          <w:p w:rsidR="00F069AD" w:rsidRDefault="008F1DCC" w:rsidP="002C0CA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sv-SE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sv-SE"/>
              </w:rPr>
              <w:lastRenderedPageBreak/>
              <w:t>Riktlinjer för Gnosjö IF; s Ungdomslag:</w:t>
            </w:r>
          </w:p>
          <w:p w:rsidR="002C0CA6" w:rsidRDefault="002C0CA6" w:rsidP="002C0CA6">
            <w:pPr>
              <w:pStyle w:val="Standard"/>
              <w:spacing w:after="0" w:line="240" w:lineRule="auto"/>
              <w:jc w:val="center"/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sv-SE"/>
              </w:rPr>
            </w:pPr>
          </w:p>
          <w:p w:rsidR="00F069AD" w:rsidRPr="00D504A1" w:rsidRDefault="008F1DCC">
            <w:pPr>
              <w:pStyle w:val="Standard"/>
              <w:spacing w:after="0" w:line="240" w:lineRule="auto"/>
            </w:pPr>
            <w:r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Fotbollsskola</w:t>
            </w:r>
            <w:r w:rsidR="00D504A1"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 xml:space="preserve"> 6-7 år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v-SE"/>
              </w:rPr>
            </w:pP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Träningar: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Träning 1 gång/vecka.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tim</w:t>
            </w:r>
            <w:proofErr w:type="spellEnd"/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Genom allsidig och lekfull träning aktivera barnen och väcka deras intresse för idrott och bollspel.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Namnlekar och samtidig lära dem att ta hänsyn till varandra, ge dem mycket beröm.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Allt ska vara roligt och kul och ha alltid en boll per spelare på träningen.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Lek med boll, med händer eller fötter. Lär dem att bollen inte är farlig.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Öva skotträning helst på liggande boll eller drivning av bollen själva.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Undvika köer och förstora ytor på träningarna</w:t>
            </w: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Övrigt: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Föräldrar bör närvara vid träning.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För varje ny årskull krävs minst 4 ledare/föräldrar.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Tränare ledare bör gå utbildningen ”Små lirare”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Smff´s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regi.</w:t>
            </w: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Avgifter: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100 kr i träningsavgift som samlas in av ledaren och används till lagkassa.</w:t>
            </w:r>
          </w:p>
          <w:p w:rsidR="00F069AD" w:rsidRPr="00450E23" w:rsidRDefault="00F069AD" w:rsidP="00450E23">
            <w:pPr>
              <w:pStyle w:val="Liststycke"/>
              <w:spacing w:after="0" w:line="240" w:lineRule="auto"/>
            </w:pPr>
          </w:p>
          <w:p w:rsidR="00F069AD" w:rsidRPr="00D504A1" w:rsidRDefault="008F1DCC">
            <w:pPr>
              <w:pStyle w:val="Standard"/>
              <w:spacing w:after="0" w:line="240" w:lineRule="auto"/>
            </w:pPr>
            <w:r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P</w:t>
            </w:r>
            <w:r w:rsidR="00064084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ojkar/</w:t>
            </w:r>
            <w:r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Flickor 7-9 år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v-SE"/>
              </w:rPr>
            </w:pP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Träningar: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Träning 1-2 gånger/vecka. 1-1,5 </w:t>
            </w:r>
            <w:r w:rsidR="00A56441">
              <w:rPr>
                <w:rFonts w:ascii="Times New Roman" w:hAnsi="Times New Roman"/>
                <w:sz w:val="24"/>
                <w:szCs w:val="24"/>
                <w:lang w:eastAsia="sv-SE"/>
              </w:rPr>
              <w:t>tim.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Allt ska vara roligt och kul och ha alltid en boll per spelare på träningen.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Fokus på individuell teknik och spelövningar, små</w:t>
            </w:r>
            <w:r w:rsidR="00A56441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lags spel på små ytor.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Undvika </w:t>
            </w: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köer och förstora ytor på träningarna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Alla bör prova på alla positioner från målvakt till anfallare på såväl träning som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Öva skotträning helst på liggande boll eller drivning av bollen själva.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Lära barnen att ta hänsyn till varandra, ge dem mycket beröm.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Lära ut grundläggande fotbollstermer, Fair Play och regler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Aldrig tala om för ett barn som är i spel vad den ska göra. Typ passa, skjut, detta är något som de måste få lära sig lösa själva.</w:t>
            </w: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Övrigt: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 i poolspel 3-5 gånger per säsong för 7-mannalag (från 8 år).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Kan börja deltar i cupspel.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Låt alla deltar och ge alla lika mycket speltid. Ingen resultatfokusering alls.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Uppmana föräldrar att följa med på poolspel och cuper. Viktigt med föräldrar vett!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Alla byter om och duschar efter match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Viktigt att komma i tid till alla samlingar.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Medverka i försäljning av reselotter (från 8 år).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Laget skall ansvara för bollkallar under match för A-laget under året.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Tränare ledare bör ha gått utbildningen ”Avspark”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Smff´s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regi.</w:t>
            </w: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Avgifter: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300 kr i medlemsavgift. 100 kr går till lagkassan.</w:t>
            </w:r>
          </w:p>
          <w:p w:rsidR="00F069AD" w:rsidRDefault="00F069AD">
            <w:pPr>
              <w:pStyle w:val="Liststycke"/>
              <w:spacing w:after="0" w:line="240" w:lineRule="auto"/>
            </w:pPr>
          </w:p>
          <w:p w:rsidR="00F069AD" w:rsidRDefault="00F069AD">
            <w:pPr>
              <w:pStyle w:val="Liststycke"/>
              <w:spacing w:after="0" w:line="240" w:lineRule="auto"/>
            </w:pPr>
          </w:p>
          <w:p w:rsidR="00F069AD" w:rsidRDefault="00F069AD">
            <w:pPr>
              <w:pStyle w:val="Liststycke"/>
              <w:spacing w:after="0" w:line="240" w:lineRule="auto"/>
            </w:pPr>
          </w:p>
          <w:p w:rsidR="00F069AD" w:rsidRPr="00D504A1" w:rsidRDefault="00F069AD" w:rsidP="002C0CA6"/>
          <w:p w:rsidR="00F069AD" w:rsidRPr="00D504A1" w:rsidRDefault="000B2FEB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lastRenderedPageBreak/>
              <w:t>Pojkar/</w:t>
            </w:r>
            <w:r w:rsidR="008F1DCC"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Flickor 10-12 år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v-SE"/>
              </w:rPr>
            </w:pP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Träningar: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Träning 2-3 gånger/vecka inkl.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Genom lekfull träning stimulera och vidareutveckla teknik och spelförståelse.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Lära barnen att ta hänsyn till varandra, ge dem mycket beröm.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Allt ska vara roligt och kul och ha alltid en boll per spelare på träningen.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Lära ut grundläggande fotbollstermer, Fair Play och regler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Att ni ser till att barn och ungdomar anmäler förhinder både vid träning och match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Teknikträning, små</w:t>
            </w:r>
            <w:r w:rsidR="00D504A1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</w:rPr>
              <w:t>ags spel, anfallsspel, skotträning, nickträning övergripande positionsspel samt målvaktsträning.</w:t>
            </w:r>
          </w:p>
          <w:p w:rsidR="00D504A1" w:rsidRDefault="008F1DCC" w:rsidP="00D504A1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Alla bör prova på alla positioner från målvakt till anfallare på såväl träning som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Aldrig tala om för ett barn som är i spel vad den ska göra. Typ passa, skjut, detta är något som de måste få lära sig lösa själva.</w:t>
            </w: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Övrigt: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 i seriespel för 7-mannalag.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Deltagande i minst ett cupspel per år.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Omklädningsrum tilldelas lagen för ombyte och dusch vid träning och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Uppmana alla att duscha efter träning och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Viktigt att komma i tid till alla samlingar.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Laget skall ansvara för bollkallar under match för A-laget under året.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Två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från 11-årslaget ska medverka vid A-lagets hemmamatcher som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lagvärdar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Medverka i försäljning av reselotter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Registrera spelare från 12 år i FOGIS, samt ta in blankett om målsmans godkännande av registrering av deras barn.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Tränare/ledare bör ha gått Avspark och minst en som gått ”Bas 1”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Smff´s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regi.</w:t>
            </w: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Avgifter:</w:t>
            </w:r>
          </w:p>
          <w:p w:rsidR="00F069AD" w:rsidRPr="00D504A1" w:rsidRDefault="00D504A1" w:rsidP="00D504A1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500 kr i medlemsavgift, 100</w:t>
            </w:r>
            <w:r w:rsidR="008F1DCC">
              <w:rPr>
                <w:rFonts w:ascii="Times New Roman" w:hAnsi="Times New Roman"/>
                <w:sz w:val="24"/>
                <w:szCs w:val="24"/>
              </w:rPr>
              <w:t xml:space="preserve"> kr går till lagkassan.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v-SE"/>
              </w:rPr>
            </w:pPr>
          </w:p>
          <w:p w:rsidR="00F069AD" w:rsidRPr="00D504A1" w:rsidRDefault="000B2FEB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Pojkar/</w:t>
            </w:r>
            <w:r w:rsidR="008F1DCC" w:rsidRPr="00D504A1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Flickor 13-14 år</w:t>
            </w: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sv-SE"/>
              </w:rPr>
            </w:pPr>
          </w:p>
          <w:p w:rsidR="00F069AD" w:rsidRPr="00D504A1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504A1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Träningar: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Träning 2-3 gånger/vecka inkl.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Genom lekfull träning </w:t>
            </w:r>
            <w:r w:rsidR="002C0CA6"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anpassad för åldern </w:t>
            </w: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stimulera och vidareutveckla teknik och spelförståelse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Det ska vara roligt och kul att spela fotboll, ge dem beröm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Lära ut grundläggande fotbollstermer, Fair Play och regler.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Att ni ser till att barn och ungdomar anmäler förhinder både vid träning och match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Aldrig tala om för ett ungdomarna som är i spel vad den ska göra. Typ passa, skjut, detta är något som de måste få lära sig lösa själva.</w:t>
            </w: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Övrigt: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 i seriespel för 11-mannalag.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Deltagande i cupspel och DM om man vill. Bör delta i minst två cuper per år.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Omklädningsrum tilldelas lagen för ombyte och dusch vid träning och match. Alla duschar efter träning och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Viktigt att komma i tid till alla samlingar.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Laget skall ansvara för bollkallar under match för A-laget under året.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Tränare/ledare bör gått minst ”Bas 1”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Smff´s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regi.</w:t>
            </w: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Avgifter: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500 kr i medlemsavgift, 100 kr går till egna lagkassan.</w:t>
            </w:r>
          </w:p>
          <w:p w:rsidR="00F069AD" w:rsidRDefault="00F069AD">
            <w:pPr>
              <w:pStyle w:val="Liststycke"/>
              <w:spacing w:after="0" w:line="240" w:lineRule="auto"/>
            </w:pPr>
          </w:p>
          <w:p w:rsidR="00F069AD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Default="000B2FEB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>Pojkar/Flickor 15-19</w:t>
            </w:r>
            <w:r w:rsidR="008F1DCC">
              <w:rPr>
                <w:rFonts w:ascii="Times New Roman" w:hAnsi="Times New Roman"/>
                <w:b/>
                <w:sz w:val="28"/>
                <w:szCs w:val="28"/>
                <w:lang w:eastAsia="sv-SE"/>
              </w:rPr>
              <w:t xml:space="preserve"> år</w:t>
            </w:r>
          </w:p>
          <w:p w:rsidR="00F069AD" w:rsidRPr="00450E23" w:rsidRDefault="00F069AD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Träningar: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Träning 2-4 gånger/vecka inkl. match. 1-1,5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tim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 xml:space="preserve"> per gång.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Genom lekfull träning stimulera och vidareutveckla teknik och spelförståelse.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sv-SE"/>
              </w:rPr>
              <w:t>Det ska vara roligt och kul att spela fotboll, ge dem beröm.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Teknikträning,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smålags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spel, anfallsspel, positionsspel, målvaktsträning, styrka, konditionsträning, skotträning och försvarsspel.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Lära ut grundläggande fotbollstermer, Fair Play och regler.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Se till att ungdomarna anmäler förhinder både vid träning/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 spelare som är mogna bör prova på att träna med seniorerna.</w:t>
            </w:r>
          </w:p>
          <w:p w:rsidR="00F069AD" w:rsidRDefault="00F069AD">
            <w:pPr>
              <w:pStyle w:val="Liststyck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Övrigt: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 i seriespel för 11-mannalag.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Deltagande i cupspel och DM om man vill. Bör delta i minst två cuper per år.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Omklädningsrum tilldelas lagen för ombyte och dusch vid träning och match, alla duschar efter träning och match.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Viktigt att komma i tid till alla samlingar.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Medverka i försäljning av reselotter.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Registrera spelare från 15 år i FOGIS, samt ta in blankett om målsmans godkännande av registrering av spelarlicens av deras barn.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Tränare/ledare bör gått minst ”Bas 1”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Smff´s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regi.</w:t>
            </w:r>
          </w:p>
          <w:p w:rsidR="00F069AD" w:rsidRDefault="008F1DCC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Alla bör gå domarutbildning och börja döma 7-mannamatcher. Uppmuntras av ledarna.</w:t>
            </w:r>
          </w:p>
          <w:p w:rsidR="00F069AD" w:rsidRDefault="00F069AD">
            <w:pPr>
              <w:pStyle w:val="Liststyck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9AD" w:rsidRPr="00450E23" w:rsidRDefault="008F1DC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450E23">
              <w:rPr>
                <w:rFonts w:ascii="Times New Roman" w:hAnsi="Times New Roman"/>
                <w:b/>
                <w:sz w:val="24"/>
                <w:szCs w:val="24"/>
                <w:lang w:eastAsia="sv-SE"/>
              </w:rPr>
              <w:t>Avgifter:</w:t>
            </w:r>
          </w:p>
          <w:p w:rsidR="00F069AD" w:rsidRDefault="008F1DCC" w:rsidP="00450E23">
            <w:pPr>
              <w:pStyle w:val="Liststycke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500 kr i medlemsavgift, 100 kr går till egna lagkassan.</w:t>
            </w:r>
          </w:p>
        </w:tc>
      </w:tr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9AD" w:rsidRDefault="00F069AD">
            <w:pPr>
              <w:pStyle w:val="Standard"/>
              <w:spacing w:before="28" w:after="10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9AD" w:rsidRDefault="00F069AD">
            <w:pPr>
              <w:pStyle w:val="Standard"/>
              <w:spacing w:before="28" w:after="100" w:line="240" w:lineRule="auto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F069AD" w:rsidTr="00F17D15">
        <w:trPr>
          <w:jc w:val="center"/>
        </w:trPr>
        <w:tc>
          <w:tcPr>
            <w:tcW w:w="1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9AD" w:rsidRDefault="00F069AD">
            <w:pPr>
              <w:pStyle w:val="Standard"/>
              <w:spacing w:before="28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</w:tbl>
    <w:p w:rsidR="00F069AD" w:rsidRDefault="00A80B77">
      <w:pPr>
        <w:pStyle w:val="Standard"/>
      </w:pPr>
      <w:r>
        <w:rPr>
          <w:noProof/>
          <w:lang w:eastAsia="sv-SE"/>
        </w:rPr>
        <w:drawing>
          <wp:inline distT="0" distB="0" distL="0" distR="0">
            <wp:extent cx="6019800" cy="1036743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ämta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088" cy="104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9AD" w:rsidSect="00AE257E">
      <w:headerReference w:type="default" r:id="rId13"/>
      <w:footerReference w:type="default" r:id="rId14"/>
      <w:pgSz w:w="11906" w:h="16838"/>
      <w:pgMar w:top="899" w:right="1134" w:bottom="1134" w:left="964" w:header="709" w:footer="709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DC" w:rsidRDefault="00CA20DC">
      <w:r>
        <w:separator/>
      </w:r>
    </w:p>
  </w:endnote>
  <w:endnote w:type="continuationSeparator" w:id="0">
    <w:p w:rsidR="00CA20DC" w:rsidRDefault="00C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761385"/>
      <w:docPartObj>
        <w:docPartGallery w:val="Page Numbers (Bottom of Page)"/>
        <w:docPartUnique/>
      </w:docPartObj>
    </w:sdtPr>
    <w:sdtEndPr/>
    <w:sdtContent>
      <w:p w:rsidR="008D2B4D" w:rsidRDefault="008D2B4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17">
          <w:rPr>
            <w:noProof/>
          </w:rPr>
          <w:t>7</w:t>
        </w:r>
        <w:r>
          <w:fldChar w:fldCharType="end"/>
        </w:r>
      </w:p>
    </w:sdtContent>
  </w:sdt>
  <w:p w:rsidR="001C02A1" w:rsidRPr="002C63C3" w:rsidRDefault="00CA20DC">
    <w:pPr>
      <w:pStyle w:val="Sidfot"/>
      <w:tabs>
        <w:tab w:val="right" w:pos="9808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DC" w:rsidRDefault="00CA20DC">
      <w:r>
        <w:rPr>
          <w:color w:val="000000"/>
        </w:rPr>
        <w:separator/>
      </w:r>
    </w:p>
  </w:footnote>
  <w:footnote w:type="continuationSeparator" w:id="0">
    <w:p w:rsidR="00CA20DC" w:rsidRDefault="00CA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B1" w:rsidRPr="00B50F52" w:rsidRDefault="00582AB1" w:rsidP="00582AB1">
    <w:pPr>
      <w:pStyle w:val="Standard"/>
      <w:spacing w:before="28" w:after="100" w:line="240" w:lineRule="auto"/>
      <w:rPr>
        <w:rFonts w:ascii="Times New Roman" w:hAnsi="Times New Roman"/>
        <w:b/>
        <w:sz w:val="16"/>
        <w:szCs w:val="16"/>
        <w:lang w:eastAsia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1187"/>
    <w:multiLevelType w:val="multilevel"/>
    <w:tmpl w:val="54CA53C6"/>
    <w:styleLink w:val="WWNum5"/>
    <w:lvl w:ilvl="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">
    <w:nsid w:val="08DE5570"/>
    <w:multiLevelType w:val="multilevel"/>
    <w:tmpl w:val="065688D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FA4A62"/>
    <w:multiLevelType w:val="multilevel"/>
    <w:tmpl w:val="B3C2D198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50289C"/>
    <w:multiLevelType w:val="multilevel"/>
    <w:tmpl w:val="41A00DC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BA37FE3"/>
    <w:multiLevelType w:val="multilevel"/>
    <w:tmpl w:val="F7A2A414"/>
    <w:styleLink w:val="WWNum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CCC6DC8"/>
    <w:multiLevelType w:val="multilevel"/>
    <w:tmpl w:val="BCF21064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F0D6B72"/>
    <w:multiLevelType w:val="multilevel"/>
    <w:tmpl w:val="823220CE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165582F"/>
    <w:multiLevelType w:val="multilevel"/>
    <w:tmpl w:val="B490813C"/>
    <w:styleLink w:val="WW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43B3370"/>
    <w:multiLevelType w:val="multilevel"/>
    <w:tmpl w:val="062E6696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9">
    <w:nsid w:val="24E657DC"/>
    <w:multiLevelType w:val="multilevel"/>
    <w:tmpl w:val="C764D368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7F10F86"/>
    <w:multiLevelType w:val="multilevel"/>
    <w:tmpl w:val="6B5E84E8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93803DC"/>
    <w:multiLevelType w:val="multilevel"/>
    <w:tmpl w:val="7D24676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185421D"/>
    <w:multiLevelType w:val="multilevel"/>
    <w:tmpl w:val="4588E028"/>
    <w:styleLink w:val="WWNum4"/>
    <w:lvl w:ilvl="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3">
    <w:nsid w:val="419E7964"/>
    <w:multiLevelType w:val="multilevel"/>
    <w:tmpl w:val="674E828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88722C9"/>
    <w:multiLevelType w:val="multilevel"/>
    <w:tmpl w:val="43986EE2"/>
    <w:styleLink w:val="WWNum11"/>
    <w:lvl w:ilvl="0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C203B0D"/>
    <w:multiLevelType w:val="multilevel"/>
    <w:tmpl w:val="3668C45A"/>
    <w:styleLink w:val="WW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CDE4E61"/>
    <w:multiLevelType w:val="multilevel"/>
    <w:tmpl w:val="692ADA4E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446566"/>
    <w:multiLevelType w:val="multilevel"/>
    <w:tmpl w:val="6D1EA48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F72177C"/>
    <w:multiLevelType w:val="multilevel"/>
    <w:tmpl w:val="259E686C"/>
    <w:styleLink w:val="WWNum1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4"/>
  </w:num>
  <w:num w:numId="12">
    <w:abstractNumId w:val="5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16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AD"/>
    <w:rsid w:val="00031315"/>
    <w:rsid w:val="00064084"/>
    <w:rsid w:val="00080C32"/>
    <w:rsid w:val="00096AC7"/>
    <w:rsid w:val="000B2FEB"/>
    <w:rsid w:val="0018752D"/>
    <w:rsid w:val="002326CD"/>
    <w:rsid w:val="002738B5"/>
    <w:rsid w:val="002B6860"/>
    <w:rsid w:val="002C0CA6"/>
    <w:rsid w:val="002C63C3"/>
    <w:rsid w:val="002D3FD1"/>
    <w:rsid w:val="003A0D74"/>
    <w:rsid w:val="00450E23"/>
    <w:rsid w:val="00582AB1"/>
    <w:rsid w:val="006D0EAC"/>
    <w:rsid w:val="006E4A95"/>
    <w:rsid w:val="00720D17"/>
    <w:rsid w:val="00751535"/>
    <w:rsid w:val="008D2B4D"/>
    <w:rsid w:val="008F1DCC"/>
    <w:rsid w:val="008F36D8"/>
    <w:rsid w:val="00A33E95"/>
    <w:rsid w:val="00A56441"/>
    <w:rsid w:val="00A80B77"/>
    <w:rsid w:val="00AC5E49"/>
    <w:rsid w:val="00AE257E"/>
    <w:rsid w:val="00AE36DA"/>
    <w:rsid w:val="00B50F52"/>
    <w:rsid w:val="00CA20DC"/>
    <w:rsid w:val="00D504A1"/>
    <w:rsid w:val="00D93949"/>
    <w:rsid w:val="00DD6B6E"/>
    <w:rsid w:val="00E137FB"/>
    <w:rsid w:val="00EB3F3F"/>
    <w:rsid w:val="00F069AD"/>
    <w:rsid w:val="00F17D15"/>
    <w:rsid w:val="00FB29F1"/>
    <w:rsid w:val="00FE6813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0FD26-3766-40FE-B90C-03075870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Standardstycketeckensnitt"/>
    <w:rPr>
      <w:rFonts w:cs="Times New Roman"/>
      <w:color w:val="0000FF"/>
      <w:u w:val="single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uiPriority w:val="99"/>
    <w:rPr>
      <w:lang w:eastAsia="en-US"/>
    </w:rPr>
  </w:style>
  <w:style w:type="character" w:customStyle="1" w:styleId="SidfotChar">
    <w:name w:val="Sidfot Char"/>
    <w:basedOn w:val="Standardstycketeckensnitt"/>
    <w:uiPriority w:val="99"/>
    <w:rPr>
      <w:lang w:eastAsia="en-US"/>
    </w:rPr>
  </w:style>
  <w:style w:type="character" w:customStyle="1" w:styleId="ListLabel1">
    <w:name w:val="ListLabel 1"/>
    <w:rPr>
      <w:rFonts w:eastAsia="Times New Roman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numbering" w:customStyle="1" w:styleId="WWNum6">
    <w:name w:val="WWNum6"/>
    <w:basedOn w:val="Ingenlista"/>
    <w:pPr>
      <w:numPr>
        <w:numId w:val="6"/>
      </w:numPr>
    </w:pPr>
  </w:style>
  <w:style w:type="numbering" w:customStyle="1" w:styleId="WWNum7">
    <w:name w:val="WWNum7"/>
    <w:basedOn w:val="Ingenlista"/>
    <w:pPr>
      <w:numPr>
        <w:numId w:val="7"/>
      </w:numPr>
    </w:pPr>
  </w:style>
  <w:style w:type="numbering" w:customStyle="1" w:styleId="WWNum8">
    <w:name w:val="WWNum8"/>
    <w:basedOn w:val="Ingenlista"/>
    <w:pPr>
      <w:numPr>
        <w:numId w:val="8"/>
      </w:numPr>
    </w:pPr>
  </w:style>
  <w:style w:type="numbering" w:customStyle="1" w:styleId="WWNum9">
    <w:name w:val="WWNum9"/>
    <w:basedOn w:val="Ingenlista"/>
    <w:pPr>
      <w:numPr>
        <w:numId w:val="9"/>
      </w:numPr>
    </w:pPr>
  </w:style>
  <w:style w:type="numbering" w:customStyle="1" w:styleId="WWNum10">
    <w:name w:val="WWNum10"/>
    <w:basedOn w:val="Ingenlista"/>
    <w:pPr>
      <w:numPr>
        <w:numId w:val="10"/>
      </w:numPr>
    </w:pPr>
  </w:style>
  <w:style w:type="numbering" w:customStyle="1" w:styleId="WWNum11">
    <w:name w:val="WWNum11"/>
    <w:basedOn w:val="Ingenlista"/>
    <w:pPr>
      <w:numPr>
        <w:numId w:val="11"/>
      </w:numPr>
    </w:pPr>
  </w:style>
  <w:style w:type="numbering" w:customStyle="1" w:styleId="WWNum12">
    <w:name w:val="WWNum12"/>
    <w:basedOn w:val="Ingenlista"/>
    <w:pPr>
      <w:numPr>
        <w:numId w:val="12"/>
      </w:numPr>
    </w:pPr>
  </w:style>
  <w:style w:type="numbering" w:customStyle="1" w:styleId="WWNum13">
    <w:name w:val="WWNum13"/>
    <w:basedOn w:val="Ingenlista"/>
    <w:pPr>
      <w:numPr>
        <w:numId w:val="13"/>
      </w:numPr>
    </w:pPr>
  </w:style>
  <w:style w:type="numbering" w:customStyle="1" w:styleId="WWNum14">
    <w:name w:val="WWNum14"/>
    <w:basedOn w:val="Ingenlista"/>
    <w:pPr>
      <w:numPr>
        <w:numId w:val="14"/>
      </w:numPr>
    </w:pPr>
  </w:style>
  <w:style w:type="numbering" w:customStyle="1" w:styleId="WWNum15">
    <w:name w:val="WWNum15"/>
    <w:basedOn w:val="Ingenlista"/>
    <w:pPr>
      <w:numPr>
        <w:numId w:val="15"/>
      </w:numPr>
    </w:pPr>
  </w:style>
  <w:style w:type="numbering" w:customStyle="1" w:styleId="WWNum16">
    <w:name w:val="WWNum16"/>
    <w:basedOn w:val="Ingenlista"/>
    <w:pPr>
      <w:numPr>
        <w:numId w:val="16"/>
      </w:numPr>
    </w:pPr>
  </w:style>
  <w:style w:type="numbering" w:customStyle="1" w:styleId="WWNum17">
    <w:name w:val="WWNum17"/>
    <w:basedOn w:val="Ingenlista"/>
    <w:pPr>
      <w:numPr>
        <w:numId w:val="17"/>
      </w:numPr>
    </w:pPr>
  </w:style>
  <w:style w:type="numbering" w:customStyle="1" w:styleId="WWNum18">
    <w:name w:val="WWNum18"/>
    <w:basedOn w:val="Ingenlista"/>
    <w:pPr>
      <w:numPr>
        <w:numId w:val="18"/>
      </w:numPr>
    </w:pPr>
  </w:style>
  <w:style w:type="numbering" w:customStyle="1" w:styleId="WWNum19">
    <w:name w:val="WWNum19"/>
    <w:basedOn w:val="Ingenlista"/>
    <w:pPr>
      <w:numPr>
        <w:numId w:val="19"/>
      </w:numPr>
    </w:pPr>
  </w:style>
  <w:style w:type="paragraph" w:styleId="Ingetavstnd">
    <w:name w:val="No Spacing"/>
    <w:link w:val="IngetavstndChar"/>
    <w:uiPriority w:val="1"/>
    <w:qFormat/>
    <w:rsid w:val="00FE6813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E6813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Syfte med den gulsvarta tråden är att skapa en gemensam syn på hur vår verksamhet bedrivs. Det är ett levande dokument som anpassas för den tid vi lever i och den verksamhet som vi väljer att bedriva.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2168</Words>
  <Characters>11494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den Gulsvarta tråden</vt:lpstr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Gulsvarta tråden</dc:title>
  <dc:subject>Gnosjö IF</dc:subject>
  <dc:creator>Engvall</dc:creator>
  <cp:lastModifiedBy>Mattias spangberg</cp:lastModifiedBy>
  <cp:revision>29</cp:revision>
  <cp:lastPrinted>2011-02-27T18:21:00Z</cp:lastPrinted>
  <dcterms:created xsi:type="dcterms:W3CDTF">2014-03-20T10:33:00Z</dcterms:created>
  <dcterms:modified xsi:type="dcterms:W3CDTF">2014-06-28T08:25:00Z</dcterms:modified>
  <cp:category>2014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Garo AB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